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78337A">
        <w:rPr>
          <w:rFonts w:ascii="Arial" w:hAnsi="Arial" w:cs="Arial"/>
          <w:b/>
          <w:bCs/>
          <w:sz w:val="24"/>
          <w:lang w:val="es-ES_tradnl"/>
        </w:rPr>
        <w:t>0</w:t>
      </w:r>
      <w:r w:rsidR="00FC02C0">
        <w:rPr>
          <w:rFonts w:ascii="Arial" w:hAnsi="Arial" w:cs="Arial"/>
          <w:b/>
          <w:bCs/>
          <w:sz w:val="24"/>
          <w:lang w:val="es-ES_tradnl"/>
        </w:rPr>
        <w:t>1</w:t>
      </w:r>
      <w:r w:rsidR="001D345A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78337A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414128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Sistemas </w:t>
      </w:r>
      <w:r w:rsidR="005D44F6">
        <w:rPr>
          <w:rFonts w:cs="Arial"/>
          <w:b w:val="0"/>
          <w:szCs w:val="24"/>
          <w:lang w:val="es-ES_tradnl"/>
        </w:rPr>
        <w:t>Distribui</w:t>
      </w:r>
      <w:r w:rsidR="0078337A">
        <w:rPr>
          <w:rFonts w:cs="Arial"/>
          <w:b w:val="0"/>
          <w:szCs w:val="24"/>
          <w:lang w:val="es-ES_tradnl"/>
        </w:rPr>
        <w:t>dos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5D44F6">
        <w:rPr>
          <w:rFonts w:cs="Arial"/>
          <w:b w:val="0"/>
          <w:szCs w:val="24"/>
          <w:lang w:val="es-ES_tradnl"/>
        </w:rPr>
        <w:t>primer</w:t>
      </w:r>
      <w:r>
        <w:rPr>
          <w:rFonts w:cs="Arial"/>
          <w:b w:val="0"/>
          <w:szCs w:val="24"/>
          <w:lang w:val="es-ES_tradnl"/>
        </w:rPr>
        <w:t xml:space="preserve"> cuatrimestre para alumnos de la Licenciatura en Ciencias de la Computación e Ingeniería en Sistemas de la Computación; y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6A2F29" w:rsidRDefault="006A2F29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Default="00922877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A2AD1" w:rsidRPr="0024240F" w:rsidRDefault="003A2AD1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Julián </w:t>
      </w:r>
      <w:proofErr w:type="spellStart"/>
      <w:r>
        <w:rPr>
          <w:rFonts w:cs="Times New Roman"/>
          <w:color w:val="000000"/>
        </w:rPr>
        <w:t>Vaisman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 w:rsidRPr="0024240F">
        <w:rPr>
          <w:rFonts w:cs="Times New Roman"/>
          <w:color w:val="000000"/>
        </w:rPr>
        <w:t>de a</w:t>
      </w:r>
      <w:r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>nte en asignatura mencionada;</w:t>
      </w:r>
    </w:p>
    <w:p w:rsidR="003A2AD1" w:rsidRPr="0024240F" w:rsidRDefault="003A2AD1" w:rsidP="003A2AD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81694D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</w:t>
      </w:r>
      <w:r w:rsidR="005D44F6">
        <w:rPr>
          <w:rFonts w:ascii="Arial" w:hAnsi="Arial" w:cs="Arial"/>
          <w:bCs/>
          <w:color w:val="000000"/>
          <w:sz w:val="24"/>
          <w:szCs w:val="24"/>
          <w:lang w:val="es-ES_tradnl"/>
        </w:rPr>
        <w:t>a través de la resolución CSU-895</w:t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/08 creó los cargos para cubrir </w:t>
      </w:r>
      <w:proofErr w:type="spellStart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</w:t>
      </w:r>
      <w:r w:rsidR="005D44F6"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>;</w:t>
      </w:r>
    </w:p>
    <w:p w:rsidR="003A2AD1" w:rsidRPr="003A2AD1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5D44F6">
        <w:rPr>
          <w:lang w:val="es-ES_tradnl"/>
        </w:rPr>
        <w:t>18</w:t>
      </w:r>
      <w:r w:rsidR="00FF5AD1">
        <w:rPr>
          <w:lang w:val="es-ES_tradnl"/>
        </w:rPr>
        <w:t xml:space="preserve"> de </w:t>
      </w:r>
      <w:r w:rsidR="005D44F6">
        <w:rPr>
          <w:lang w:val="es-ES_tradnl"/>
        </w:rPr>
        <w:t>febrero</w:t>
      </w:r>
      <w:r w:rsidR="00FF5AD1">
        <w:rPr>
          <w:lang w:val="es-ES_tradnl"/>
        </w:rPr>
        <w:t xml:space="preserve"> de 200</w:t>
      </w:r>
      <w:r w:rsidR="005D44F6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3A2AD1">
        <w:rPr>
          <w:rFonts w:ascii="Arial" w:hAnsi="Arial" w:cs="Arial"/>
          <w:b/>
          <w:sz w:val="24"/>
          <w:lang w:val="es-ES_tradnl"/>
        </w:rPr>
        <w:t xml:space="preserve">señor Julián </w:t>
      </w:r>
      <w:proofErr w:type="spellStart"/>
      <w:r w:rsidR="003A2AD1">
        <w:rPr>
          <w:rFonts w:ascii="Arial" w:hAnsi="Arial" w:cs="Arial"/>
          <w:b/>
          <w:sz w:val="24"/>
          <w:lang w:val="es-ES_tradnl"/>
        </w:rPr>
        <w:t>Vaisman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E41B05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E41B05">
        <w:rPr>
          <w:rFonts w:ascii="Arial" w:hAnsi="Arial" w:cs="Arial"/>
          <w:b/>
          <w:bCs/>
          <w:sz w:val="24"/>
          <w:lang w:val="es-ES_tradnl"/>
        </w:rPr>
        <w:t>.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5D44F6">
        <w:rPr>
          <w:rFonts w:ascii="Arial" w:hAnsi="Arial" w:cs="Arial"/>
          <w:b/>
          <w:bCs/>
          <w:sz w:val="24"/>
          <w:lang w:val="es-ES_tradnl"/>
        </w:rPr>
        <w:t>11974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 xml:space="preserve">Sistemas </w:t>
      </w:r>
      <w:r w:rsidR="00A90852">
        <w:rPr>
          <w:rFonts w:ascii="Arial" w:hAnsi="Arial" w:cs="Arial"/>
          <w:b/>
          <w:sz w:val="24"/>
          <w:lang w:val="es-ES_tradnl"/>
        </w:rPr>
        <w:t>Distribuido</w:t>
      </w:r>
      <w:r w:rsidR="006A30F1">
        <w:rPr>
          <w:rFonts w:ascii="Arial" w:hAnsi="Arial" w:cs="Arial"/>
          <w:b/>
          <w:sz w:val="24"/>
          <w:lang w:val="es-ES_tradnl"/>
        </w:rPr>
        <w:t>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A90852">
        <w:rPr>
          <w:rFonts w:ascii="Arial" w:hAnsi="Arial" w:cs="Arial"/>
          <w:b/>
          <w:bCs/>
          <w:sz w:val="24"/>
          <w:lang w:val="es-ES_tradnl"/>
        </w:rPr>
        <w:t>5941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5D44F6">
        <w:rPr>
          <w:rFonts w:ascii="Arial" w:hAnsi="Arial" w:cs="Arial"/>
          <w:sz w:val="24"/>
          <w:lang w:val="es-ES_tradnl"/>
        </w:rPr>
        <w:t>e</w:t>
      </w:r>
      <w:r w:rsidR="003A2AD1">
        <w:rPr>
          <w:rFonts w:ascii="Arial" w:hAnsi="Arial" w:cs="Arial"/>
          <w:sz w:val="24"/>
          <w:lang w:val="es-ES_tradnl"/>
        </w:rPr>
        <w:t>l</w:t>
      </w:r>
      <w:r w:rsidR="005D44F6">
        <w:rPr>
          <w:rFonts w:ascii="Arial" w:hAnsi="Arial" w:cs="Arial"/>
          <w:sz w:val="24"/>
          <w:lang w:val="es-ES_tradnl"/>
        </w:rPr>
        <w:t xml:space="preserve"> 16 de marzo</w:t>
      </w:r>
      <w:r w:rsidR="003A2AD1">
        <w:rPr>
          <w:rFonts w:ascii="Arial" w:hAnsi="Arial" w:cs="Arial"/>
          <w:sz w:val="24"/>
          <w:lang w:val="es-ES_tradnl"/>
        </w:rPr>
        <w:t xml:space="preserve"> </w:t>
      </w:r>
      <w:r w:rsidR="005D44F6">
        <w:rPr>
          <w:rFonts w:ascii="Arial" w:hAnsi="Arial" w:cs="Arial"/>
          <w:sz w:val="24"/>
          <w:lang w:val="es-ES_tradnl"/>
        </w:rPr>
        <w:t xml:space="preserve">de 2009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463283">
        <w:rPr>
          <w:rFonts w:ascii="Arial" w:hAnsi="Arial" w:cs="Arial"/>
          <w:sz w:val="24"/>
          <w:lang w:val="es-ES_tradnl"/>
        </w:rPr>
        <w:t>1</w:t>
      </w:r>
      <w:r w:rsidR="005D44F6">
        <w:rPr>
          <w:rFonts w:ascii="Arial" w:hAnsi="Arial" w:cs="Arial"/>
          <w:sz w:val="24"/>
          <w:lang w:val="es-ES_tradnl"/>
        </w:rPr>
        <w:t>7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5D44F6">
        <w:rPr>
          <w:rFonts w:ascii="Arial" w:hAnsi="Arial" w:cs="Arial"/>
          <w:sz w:val="24"/>
          <w:lang w:val="es-ES_tradnl"/>
        </w:rPr>
        <w:t>julio</w:t>
      </w:r>
      <w:r w:rsidR="00FF5AD1">
        <w:rPr>
          <w:rFonts w:ascii="Arial" w:hAnsi="Arial" w:cs="Arial"/>
          <w:sz w:val="24"/>
          <w:lang w:val="es-ES_tradnl"/>
        </w:rPr>
        <w:t xml:space="preserve"> de 200</w:t>
      </w:r>
      <w:r w:rsidR="005D44F6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</w:t>
      </w:r>
      <w:r w:rsidR="00A90852">
        <w:rPr>
          <w:rFonts w:ascii="Arial" w:hAnsi="Arial"/>
          <w:sz w:val="24"/>
          <w:lang w:val="es-ES_tradnl"/>
        </w:rPr>
        <w:t xml:space="preserve"> sus servicios el señor Abisman </w:t>
      </w:r>
      <w:r>
        <w:rPr>
          <w:rFonts w:ascii="Arial" w:hAnsi="Arial"/>
          <w:sz w:val="24"/>
          <w:lang w:val="es-ES_tradnl"/>
        </w:rPr>
        <w:t>percibirá una remuneración equivalente a un cargo de Ayudante de Docencia “B”.-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</w:t>
      </w:r>
      <w:r w:rsidR="005D44F6">
        <w:rPr>
          <w:rFonts w:ascii="Arial" w:hAnsi="Arial"/>
          <w:sz w:val="24"/>
          <w:lang w:val="es-AR"/>
        </w:rPr>
        <w:t>mergentes de la resolución CSU-895</w:t>
      </w:r>
      <w:r>
        <w:rPr>
          <w:rFonts w:ascii="Arial" w:hAnsi="Arial"/>
          <w:sz w:val="24"/>
          <w:lang w:val="es-AR"/>
        </w:rPr>
        <w:t>/08.-</w:t>
      </w:r>
    </w:p>
    <w:p w:rsidR="00051484" w:rsidRPr="009E0470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051484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051484">
        <w:rPr>
          <w:rFonts w:ascii="Arial" w:hAnsi="Arial"/>
          <w:b/>
          <w:sz w:val="24"/>
          <w:lang w:val="es-ES"/>
        </w:rPr>
        <w:t>)</w:t>
      </w:r>
      <w:r w:rsidRPr="00051484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A01217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01217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D10E4"/>
    <w:rsid w:val="00102618"/>
    <w:rsid w:val="00155C31"/>
    <w:rsid w:val="001D345A"/>
    <w:rsid w:val="002533A4"/>
    <w:rsid w:val="002941D7"/>
    <w:rsid w:val="003A2AD1"/>
    <w:rsid w:val="003F2553"/>
    <w:rsid w:val="00414128"/>
    <w:rsid w:val="00463283"/>
    <w:rsid w:val="00472D0F"/>
    <w:rsid w:val="00476998"/>
    <w:rsid w:val="004E1312"/>
    <w:rsid w:val="004F5079"/>
    <w:rsid w:val="005174CE"/>
    <w:rsid w:val="005B2BF1"/>
    <w:rsid w:val="005D44F6"/>
    <w:rsid w:val="00641289"/>
    <w:rsid w:val="00683A3D"/>
    <w:rsid w:val="006A2F29"/>
    <w:rsid w:val="006A30F1"/>
    <w:rsid w:val="0071534C"/>
    <w:rsid w:val="00746BF1"/>
    <w:rsid w:val="0078337A"/>
    <w:rsid w:val="007D5D58"/>
    <w:rsid w:val="0081694D"/>
    <w:rsid w:val="00922877"/>
    <w:rsid w:val="009D6426"/>
    <w:rsid w:val="009E0470"/>
    <w:rsid w:val="00A01217"/>
    <w:rsid w:val="00A54EE6"/>
    <w:rsid w:val="00A90852"/>
    <w:rsid w:val="00AB77F3"/>
    <w:rsid w:val="00AC7A6C"/>
    <w:rsid w:val="00B13F2B"/>
    <w:rsid w:val="00B63CF3"/>
    <w:rsid w:val="00B73954"/>
    <w:rsid w:val="00E16653"/>
    <w:rsid w:val="00E41B05"/>
    <w:rsid w:val="00EE21D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semiHidden/>
    <w:rsid w:val="00A90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2009-03-07T02:33:00Z</cp:lastPrinted>
  <dcterms:created xsi:type="dcterms:W3CDTF">2025-07-06T05:04:00Z</dcterms:created>
  <dcterms:modified xsi:type="dcterms:W3CDTF">2025-07-06T05:04:00Z</dcterms:modified>
</cp:coreProperties>
</file>