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0349BB">
        <w:rPr>
          <w:rFonts w:ascii="Arial" w:hAnsi="Arial"/>
          <w:b/>
          <w:sz w:val="24"/>
          <w:lang w:val="es-ES_tradnl"/>
        </w:rPr>
        <w:t>1</w:t>
      </w:r>
      <w:r w:rsidR="00B91066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92095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</w:t>
      </w:r>
      <w:r w:rsidR="00F72094">
        <w:rPr>
          <w:rFonts w:ascii="Arial" w:hAnsi="Arial"/>
          <w:sz w:val="24"/>
          <w:lang w:val="es-ES_tradnl"/>
        </w:rPr>
        <w:t xml:space="preserve">ita </w:t>
      </w:r>
      <w:proofErr w:type="spellStart"/>
      <w:r w:rsidR="008B7B2A">
        <w:rPr>
          <w:rFonts w:ascii="Arial" w:hAnsi="Arial"/>
          <w:sz w:val="24"/>
          <w:lang w:val="es-ES_tradnl"/>
        </w:rPr>
        <w:t>Romina</w:t>
      </w:r>
      <w:proofErr w:type="spellEnd"/>
      <w:r w:rsidR="008B7B2A">
        <w:rPr>
          <w:rFonts w:ascii="Arial" w:hAnsi="Arial"/>
          <w:sz w:val="24"/>
          <w:lang w:val="es-ES_tradnl"/>
        </w:rPr>
        <w:t xml:space="preserve"> </w:t>
      </w:r>
      <w:proofErr w:type="spellStart"/>
      <w:r w:rsidR="008B7B2A">
        <w:rPr>
          <w:rFonts w:ascii="Arial" w:hAnsi="Arial"/>
          <w:sz w:val="24"/>
          <w:lang w:val="es-ES_tradnl"/>
        </w:rPr>
        <w:t>Galavotti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</w:t>
      </w:r>
      <w:r w:rsidR="00F72094">
        <w:rPr>
          <w:rFonts w:ascii="Arial" w:hAnsi="Arial"/>
          <w:sz w:val="24"/>
          <w:lang w:val="es-ES_tradnl"/>
        </w:rPr>
        <w:t>comunica su decisión de no continuar en su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8B7B2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F72094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8B7B2A">
        <w:rPr>
          <w:rFonts w:ascii="Arial" w:hAnsi="Arial"/>
          <w:b/>
          <w:sz w:val="24"/>
          <w:lang w:val="es-ES_tradnl"/>
        </w:rPr>
        <w:t>Lenguajes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72094">
        <w:rPr>
          <w:lang w:val="es-ES_tradnl"/>
        </w:rPr>
        <w:t>04</w:t>
      </w:r>
      <w:r>
        <w:rPr>
          <w:lang w:val="es-ES_tradnl"/>
        </w:rPr>
        <w:t xml:space="preserve"> de </w:t>
      </w:r>
      <w:r w:rsidR="00F72094">
        <w:rPr>
          <w:lang w:val="es-ES_tradnl"/>
        </w:rPr>
        <w:t>marzo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 efecto la prórroga de designación efectuada 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A3D0B">
        <w:rPr>
          <w:rFonts w:ascii="Arial" w:hAnsi="Arial"/>
          <w:sz w:val="24"/>
          <w:lang w:val="es-ES_tradnl"/>
        </w:rPr>
        <w:t>l</w:t>
      </w:r>
      <w:r w:rsidR="00E92095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8B7B2A">
        <w:rPr>
          <w:rFonts w:ascii="Arial" w:hAnsi="Arial"/>
          <w:sz w:val="24"/>
          <w:lang w:val="es-ES_tradnl"/>
        </w:rPr>
        <w:t xml:space="preserve">señorita </w:t>
      </w:r>
      <w:proofErr w:type="spellStart"/>
      <w:r w:rsidR="008B7B2A">
        <w:rPr>
          <w:rFonts w:ascii="Arial" w:hAnsi="Arial"/>
          <w:sz w:val="24"/>
          <w:lang w:val="es-ES_tradnl"/>
        </w:rPr>
        <w:t>Romina</w:t>
      </w:r>
      <w:proofErr w:type="spellEnd"/>
      <w:r w:rsidR="008B7B2A">
        <w:rPr>
          <w:rFonts w:ascii="Arial" w:hAnsi="Arial"/>
          <w:sz w:val="24"/>
          <w:lang w:val="es-ES_tradnl"/>
        </w:rPr>
        <w:t xml:space="preserve"> </w:t>
      </w:r>
      <w:proofErr w:type="spellStart"/>
      <w:r w:rsidR="008B7B2A">
        <w:rPr>
          <w:rFonts w:ascii="Arial" w:hAnsi="Arial"/>
          <w:sz w:val="24"/>
          <w:lang w:val="es-ES_tradnl"/>
        </w:rPr>
        <w:t>Galavotti</w:t>
      </w:r>
      <w:proofErr w:type="spellEnd"/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</w:t>
      </w:r>
      <w:r w:rsidR="008B7B2A">
        <w:rPr>
          <w:rFonts w:ascii="Arial" w:hAnsi="Arial"/>
          <w:sz w:val="24"/>
          <w:lang w:val="es-ES_tradnl"/>
        </w:rPr>
        <w:t>1771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8B7B2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F72094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F72094">
        <w:rPr>
          <w:rFonts w:ascii="Arial" w:hAnsi="Arial"/>
          <w:sz w:val="24"/>
          <w:lang w:val="es-AR"/>
        </w:rPr>
        <w:t>Teoría de Ciencias de la Computación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8B7B2A">
        <w:rPr>
          <w:rFonts w:ascii="Arial" w:hAnsi="Arial"/>
          <w:b/>
          <w:i/>
          <w:smallCaps/>
          <w:sz w:val="24"/>
          <w:lang w:val="es-AR"/>
        </w:rPr>
        <w:t>Lenguajes de Programación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E92095">
        <w:rPr>
          <w:rFonts w:ascii="Arial" w:hAnsi="Arial"/>
          <w:b/>
          <w:sz w:val="24"/>
          <w:lang w:val="es-AR"/>
        </w:rPr>
        <w:t>5</w:t>
      </w:r>
      <w:r w:rsidR="000349BB">
        <w:rPr>
          <w:rFonts w:ascii="Arial" w:hAnsi="Arial"/>
          <w:b/>
          <w:sz w:val="24"/>
          <w:lang w:val="es-AR"/>
        </w:rPr>
        <w:t>6</w:t>
      </w:r>
      <w:r w:rsidR="008B7B2A">
        <w:rPr>
          <w:rFonts w:ascii="Arial" w:hAnsi="Arial"/>
          <w:b/>
          <w:sz w:val="24"/>
          <w:lang w:val="es-AR"/>
        </w:rPr>
        <w:t>96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273CA">
        <w:rPr>
          <w:rFonts w:ascii="Arial" w:hAnsi="Arial" w:cs="Arial"/>
          <w:sz w:val="24"/>
          <w:lang w:val="es-ES_tradnl"/>
        </w:rPr>
        <w:t>17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349B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57A4"/>
    <w:rsid w:val="00021311"/>
    <w:rsid w:val="000349BB"/>
    <w:rsid w:val="00084C5E"/>
    <w:rsid w:val="000A4369"/>
    <w:rsid w:val="000C3DB2"/>
    <w:rsid w:val="00121B59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273CA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8B7B2A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91066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2094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2025-07-06T05:04:00Z</dcterms:created>
  <dcterms:modified xsi:type="dcterms:W3CDTF">2025-07-06T05:04:00Z</dcterms:modified>
</cp:coreProperties>
</file>