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DD734D">
        <w:rPr>
          <w:rFonts w:ascii="Arial" w:hAnsi="Arial" w:cs="Arial"/>
          <w:b/>
          <w:sz w:val="24"/>
          <w:lang w:val="es-AR"/>
        </w:rPr>
        <w:t>216</w:t>
      </w:r>
      <w:r>
        <w:rPr>
          <w:rFonts w:ascii="Arial" w:hAnsi="Arial" w:cs="Arial"/>
          <w:b/>
          <w:sz w:val="24"/>
          <w:lang w:val="es-AR"/>
        </w:rPr>
        <w:t>/0</w:t>
      </w:r>
      <w:r w:rsidR="00F15FBF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DD734D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300569">
        <w:rPr>
          <w:rFonts w:ascii="Arial" w:hAnsi="Arial" w:cs="Arial"/>
          <w:sz w:val="24"/>
          <w:lang w:val="es-ES_tradnl"/>
        </w:rPr>
        <w:t>diciembre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597DDD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proofErr w:type="spellStart"/>
      <w:r w:rsidR="00300569">
        <w:rPr>
          <w:rFonts w:ascii="Arial" w:hAnsi="Arial" w:cs="Arial"/>
          <w:sz w:val="24"/>
          <w:lang w:val="es-ES_tradnl"/>
        </w:rPr>
        <w:t>próroga</w:t>
      </w:r>
      <w:proofErr w:type="spellEnd"/>
      <w:r w:rsidR="00300569">
        <w:rPr>
          <w:rFonts w:ascii="Arial" w:hAnsi="Arial" w:cs="Arial"/>
          <w:sz w:val="24"/>
          <w:lang w:val="es-ES_tradnl"/>
        </w:rPr>
        <w:t xml:space="preserve"> de </w:t>
      </w:r>
      <w:r w:rsidR="00D12FC4">
        <w:rPr>
          <w:rFonts w:ascii="Arial" w:hAnsi="Arial" w:cs="Arial"/>
          <w:sz w:val="24"/>
          <w:lang w:val="es-ES_tradnl"/>
        </w:rPr>
        <w:t>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F377A7">
        <w:rPr>
          <w:rFonts w:ascii="Arial" w:hAnsi="Arial"/>
          <w:b/>
          <w:sz w:val="24"/>
          <w:lang w:val="es-ES_tradnl"/>
        </w:rPr>
        <w:t>Ingeniero Martín Ignacio CHUBURU</w:t>
      </w:r>
      <w:r w:rsidR="00F377A7">
        <w:rPr>
          <w:rFonts w:ascii="Arial" w:hAnsi="Arial"/>
          <w:bCs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597DDD">
        <w:rPr>
          <w:rFonts w:ascii="Arial" w:hAnsi="Arial"/>
          <w:sz w:val="24"/>
          <w:lang w:val="es-AR"/>
        </w:rPr>
        <w:t>“</w:t>
      </w:r>
      <w:r w:rsidR="00F377A7">
        <w:rPr>
          <w:rFonts w:ascii="Arial" w:hAnsi="Arial"/>
          <w:sz w:val="24"/>
          <w:lang w:val="es-AR"/>
        </w:rPr>
        <w:t>B”</w:t>
      </w:r>
      <w:r w:rsidR="00597DDD">
        <w:rPr>
          <w:rFonts w:ascii="Arial" w:hAnsi="Arial"/>
          <w:sz w:val="24"/>
          <w:lang w:val="es-AR"/>
        </w:rPr>
        <w:t>,</w:t>
      </w:r>
      <w:r w:rsidR="00D12FC4">
        <w:rPr>
          <w:rFonts w:ascii="Arial" w:hAnsi="Arial" w:cs="Arial"/>
          <w:sz w:val="24"/>
          <w:lang w:val="es-ES_tradnl"/>
        </w:rPr>
        <w:t xml:space="preserve"> en la asignatura: 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“</w:t>
      </w:r>
      <w:r w:rsidR="00621C29" w:rsidRPr="00621C29">
        <w:rPr>
          <w:rFonts w:ascii="Arial" w:hAnsi="Arial"/>
          <w:b/>
          <w:i/>
          <w:sz w:val="24"/>
          <w:lang w:val="es-ES_tradnl"/>
        </w:rPr>
        <w:t>Organización de Computadoras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”</w:t>
      </w:r>
      <w:r w:rsidR="00D12FC4" w:rsidRPr="00621C29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300569" w:rsidRDefault="00300569">
      <w:pPr>
        <w:jc w:val="both"/>
        <w:rPr>
          <w:rFonts w:ascii="Arial" w:hAnsi="Arial" w:cs="Arial"/>
          <w:b/>
          <w:sz w:val="24"/>
          <w:lang w:val="es-ES_tradnl"/>
        </w:rPr>
      </w:pPr>
    </w:p>
    <w:p w:rsidR="00F159EA" w:rsidRDefault="00300569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 w:rsidRPr="00300569">
        <w:rPr>
          <w:rFonts w:ascii="Arial" w:hAnsi="Arial" w:cs="Arial"/>
          <w:sz w:val="24"/>
          <w:lang w:val="es-ES_tradnl"/>
        </w:rPr>
        <w:t xml:space="preserve">Que </w:t>
      </w:r>
      <w:r w:rsidR="00F159EA">
        <w:rPr>
          <w:rFonts w:ascii="Arial" w:hAnsi="Arial" w:cs="Arial"/>
          <w:sz w:val="24"/>
          <w:lang w:val="es-ES_tradnl"/>
        </w:rPr>
        <w:t xml:space="preserve">por resolución CDCIC-192/09 </w:t>
      </w:r>
      <w:r w:rsidRPr="00300569">
        <w:rPr>
          <w:rFonts w:ascii="Arial" w:hAnsi="Arial" w:cs="Arial"/>
          <w:sz w:val="24"/>
          <w:lang w:val="es-ES_tradnl"/>
        </w:rPr>
        <w:t>se ha efectuado el correspondiente llamado a concurso</w:t>
      </w:r>
      <w:r w:rsidR="00F159EA">
        <w:rPr>
          <w:rFonts w:ascii="Arial" w:hAnsi="Arial" w:cs="Arial"/>
          <w:sz w:val="24"/>
          <w:lang w:val="es-ES_tradnl"/>
        </w:rPr>
        <w:t xml:space="preserve"> y que el mismo quedara desierto;</w:t>
      </w:r>
    </w:p>
    <w:p w:rsidR="00F159EA" w:rsidRDefault="00F159EA">
      <w:pPr>
        <w:jc w:val="both"/>
        <w:rPr>
          <w:rFonts w:ascii="Arial" w:hAnsi="Arial" w:cs="Arial"/>
          <w:sz w:val="24"/>
          <w:lang w:val="es-ES_tradnl"/>
        </w:rPr>
      </w:pPr>
    </w:p>
    <w:p w:rsidR="00F159EA" w:rsidRDefault="00F159EA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el Ing. </w:t>
      </w:r>
      <w:proofErr w:type="spellStart"/>
      <w:r>
        <w:rPr>
          <w:rFonts w:ascii="Arial" w:hAnsi="Arial" w:cs="Arial"/>
          <w:sz w:val="24"/>
          <w:lang w:val="es-ES_tradnl"/>
        </w:rPr>
        <w:t>Chuburu</w:t>
      </w:r>
      <w:proofErr w:type="spellEnd"/>
      <w:r>
        <w:rPr>
          <w:rFonts w:ascii="Arial" w:hAnsi="Arial" w:cs="Arial"/>
          <w:sz w:val="24"/>
          <w:lang w:val="es-ES_tradnl"/>
        </w:rPr>
        <w:t xml:space="preserve"> es ayudante en la mencionada asignatura desde el año 2006;</w:t>
      </w:r>
    </w:p>
    <w:p w:rsidR="00D12FC4" w:rsidRDefault="00F159EA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300569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D12FC4" w:rsidP="00597DD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 xml:space="preserve">Que es imprescindible, para la cátedra en cuestión, continuar contando con los servicios del mencionado docente para garantizar el normal </w:t>
      </w:r>
      <w:r w:rsidR="00362251">
        <w:rPr>
          <w:rFonts w:ascii="Arial" w:hAnsi="Arial" w:cs="Arial"/>
          <w:sz w:val="24"/>
          <w:lang w:val="es-ES_tradnl"/>
        </w:rPr>
        <w:t>comienzo del próximo ciclo lectivo</w:t>
      </w:r>
      <w:r>
        <w:rPr>
          <w:rFonts w:ascii="Arial" w:hAnsi="Arial" w:cs="Arial"/>
          <w:sz w:val="24"/>
          <w:lang w:val="es-ES_tradnl"/>
        </w:rPr>
        <w:t>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D739F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362251">
        <w:rPr>
          <w:rFonts w:cs="Arial"/>
        </w:rPr>
        <w:t>30</w:t>
      </w:r>
      <w:r>
        <w:rPr>
          <w:rFonts w:cs="Arial"/>
        </w:rPr>
        <w:t xml:space="preserve"> de </w:t>
      </w:r>
      <w:r w:rsidR="00362251">
        <w:rPr>
          <w:rFonts w:cs="Arial"/>
        </w:rPr>
        <w:t>n</w:t>
      </w:r>
      <w:r w:rsidR="006D739F">
        <w:rPr>
          <w:rFonts w:cs="Arial"/>
        </w:rPr>
        <w:t>o</w:t>
      </w:r>
      <w:r w:rsidR="00362251">
        <w:rPr>
          <w:rFonts w:cs="Arial"/>
        </w:rPr>
        <w:t>viembre</w:t>
      </w:r>
      <w:r>
        <w:rPr>
          <w:rFonts w:cs="Arial"/>
        </w:rPr>
        <w:t xml:space="preserve"> de 200</w:t>
      </w:r>
      <w:r w:rsidR="00597DDD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F15FBF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E510C">
        <w:rPr>
          <w:rFonts w:ascii="Arial" w:hAnsi="Arial"/>
          <w:b/>
          <w:sz w:val="24"/>
          <w:lang w:val="es-ES_tradnl"/>
        </w:rPr>
        <w:t>Ingeniero Martín Ignacio CHUBURU</w:t>
      </w:r>
      <w:r w:rsidR="00CE510C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CE510C">
        <w:rPr>
          <w:rFonts w:ascii="Arial" w:hAnsi="Arial"/>
          <w:sz w:val="24"/>
          <w:lang w:val="es-ES_tradnl"/>
        </w:rPr>
        <w:t>D.N.I</w:t>
      </w:r>
      <w:proofErr w:type="spellEnd"/>
      <w:r w:rsidR="00CE510C">
        <w:rPr>
          <w:rFonts w:ascii="Arial" w:hAnsi="Arial"/>
          <w:sz w:val="24"/>
          <w:lang w:val="es-ES_tradnl"/>
        </w:rPr>
        <w:t xml:space="preserve">. 29.572.205 * </w:t>
      </w:r>
      <w:proofErr w:type="spellStart"/>
      <w:r w:rsidR="00CE510C">
        <w:rPr>
          <w:rFonts w:ascii="Arial" w:hAnsi="Arial"/>
          <w:sz w:val="24"/>
          <w:lang w:val="es-ES_tradnl"/>
        </w:rPr>
        <w:t>Leg</w:t>
      </w:r>
      <w:proofErr w:type="spellEnd"/>
      <w:r w:rsidR="00CE510C">
        <w:rPr>
          <w:rFonts w:ascii="Arial" w:hAnsi="Arial"/>
          <w:sz w:val="24"/>
          <w:lang w:val="es-ES_tradnl"/>
        </w:rPr>
        <w:t>.-11069)</w:t>
      </w:r>
      <w:r w:rsidR="00F15FBF">
        <w:rPr>
          <w:rFonts w:ascii="Arial" w:hAnsi="Arial"/>
          <w:sz w:val="24"/>
          <w:lang w:val="es-AR"/>
        </w:rPr>
        <w:t>, en un cargo de Ayudante de Docencia “</w:t>
      </w:r>
      <w:r w:rsidR="00CE510C">
        <w:rPr>
          <w:rFonts w:ascii="Arial" w:hAnsi="Arial"/>
          <w:sz w:val="24"/>
          <w:lang w:val="es-AR"/>
        </w:rPr>
        <w:t>B</w:t>
      </w:r>
      <w:r w:rsidR="00F15FBF">
        <w:rPr>
          <w:rFonts w:ascii="Arial" w:hAnsi="Arial"/>
          <w:sz w:val="24"/>
          <w:lang w:val="es-AR"/>
        </w:rPr>
        <w:t xml:space="preserve">”, en el </w:t>
      </w:r>
      <w:proofErr w:type="spellStart"/>
      <w:r w:rsidR="00F15FBF">
        <w:rPr>
          <w:rFonts w:ascii="Arial" w:hAnsi="Arial"/>
          <w:sz w:val="24"/>
          <w:lang w:val="es-AR"/>
        </w:rPr>
        <w:t>Area</w:t>
      </w:r>
      <w:proofErr w:type="spellEnd"/>
      <w:r w:rsidR="00F15FBF">
        <w:rPr>
          <w:rFonts w:ascii="Arial" w:hAnsi="Arial"/>
          <w:sz w:val="24"/>
          <w:lang w:val="es-AR"/>
        </w:rPr>
        <w:t xml:space="preserve">: </w:t>
      </w:r>
      <w:r w:rsidR="00CE510C">
        <w:rPr>
          <w:rFonts w:ascii="Arial" w:hAnsi="Arial"/>
          <w:sz w:val="24"/>
          <w:lang w:val="es-ES_tradnl"/>
        </w:rPr>
        <w:t xml:space="preserve">IV, Disciplina: Sistemas, Asignatura: </w:t>
      </w:r>
      <w:r w:rsidR="00CE510C">
        <w:rPr>
          <w:rFonts w:ascii="Arial" w:hAnsi="Arial"/>
          <w:i/>
          <w:sz w:val="24"/>
          <w:lang w:val="es-ES_tradnl"/>
        </w:rPr>
        <w:t>“</w:t>
      </w:r>
      <w:r w:rsidR="00CE510C" w:rsidRPr="00CE510C">
        <w:rPr>
          <w:rFonts w:ascii="Arial" w:hAnsi="Arial"/>
          <w:b/>
          <w:i/>
          <w:sz w:val="24"/>
          <w:lang w:val="es-ES_tradnl"/>
        </w:rPr>
        <w:t>Organización de Computadoras</w:t>
      </w:r>
      <w:r w:rsidR="00CE510C">
        <w:rPr>
          <w:rFonts w:ascii="Arial" w:hAnsi="Arial"/>
          <w:i/>
          <w:sz w:val="24"/>
          <w:lang w:val="es-ES_tradnl"/>
        </w:rPr>
        <w:t>”</w:t>
      </w:r>
      <w:r w:rsidR="00CE510C">
        <w:rPr>
          <w:rFonts w:ascii="Arial" w:hAnsi="Arial"/>
          <w:sz w:val="24"/>
          <w:lang w:val="es-ES_tradnl"/>
        </w:rPr>
        <w:t xml:space="preserve"> (</w:t>
      </w:r>
      <w:proofErr w:type="spellStart"/>
      <w:r w:rsidR="00CE510C">
        <w:rPr>
          <w:rFonts w:ascii="Arial" w:hAnsi="Arial"/>
          <w:sz w:val="24"/>
          <w:lang w:val="es-ES_tradnl"/>
        </w:rPr>
        <w:t>cód</w:t>
      </w:r>
      <w:proofErr w:type="spellEnd"/>
      <w:r w:rsidR="00CE510C">
        <w:rPr>
          <w:rFonts w:ascii="Arial" w:hAnsi="Arial"/>
          <w:sz w:val="24"/>
          <w:lang w:val="es-ES_tradnl"/>
        </w:rPr>
        <w:t>. 5744)</w:t>
      </w:r>
      <w:r w:rsidR="006D739F">
        <w:rPr>
          <w:rFonts w:ascii="Arial" w:hAnsi="Arial"/>
          <w:b/>
          <w:i/>
          <w:sz w:val="24"/>
          <w:lang w:val="es-ES_tradnl"/>
        </w:rPr>
        <w:t xml:space="preserve">, </w:t>
      </w:r>
      <w:r w:rsidR="00F15FBF">
        <w:rPr>
          <w:rFonts w:ascii="Arial" w:hAnsi="Arial"/>
          <w:sz w:val="24"/>
          <w:lang w:val="es-AR"/>
        </w:rPr>
        <w:t xml:space="preserve">en el Departamento de Ciencias e Ingeniería de la Computación, a partir del 01 de </w:t>
      </w:r>
      <w:r w:rsidR="00F159EA">
        <w:rPr>
          <w:rFonts w:ascii="Arial" w:hAnsi="Arial"/>
          <w:sz w:val="24"/>
          <w:lang w:val="es-AR"/>
        </w:rPr>
        <w:t>enero de 2010</w:t>
      </w:r>
      <w:r w:rsidR="00F15FBF">
        <w:rPr>
          <w:rFonts w:ascii="Arial" w:hAnsi="Arial"/>
          <w:sz w:val="24"/>
          <w:lang w:val="es-AR"/>
        </w:rPr>
        <w:t xml:space="preserve"> y </w:t>
      </w:r>
      <w:r w:rsidR="00BE241C">
        <w:rPr>
          <w:rFonts w:ascii="Arial" w:hAnsi="Arial" w:cs="Arial"/>
          <w:sz w:val="24"/>
          <w:lang w:val="es-ES_tradnl"/>
        </w:rPr>
        <w:t>hasta el 3</w:t>
      </w:r>
      <w:r w:rsidR="00F159EA">
        <w:rPr>
          <w:rFonts w:ascii="Arial" w:hAnsi="Arial" w:cs="Arial"/>
          <w:sz w:val="24"/>
          <w:lang w:val="es-ES_tradnl"/>
        </w:rPr>
        <w:t>0</w:t>
      </w:r>
      <w:r w:rsidR="00BE241C">
        <w:rPr>
          <w:rFonts w:ascii="Arial" w:hAnsi="Arial" w:cs="Arial"/>
          <w:sz w:val="24"/>
          <w:lang w:val="es-ES_tradnl"/>
        </w:rPr>
        <w:t xml:space="preserve"> de </w:t>
      </w:r>
      <w:r w:rsidR="00F159EA">
        <w:rPr>
          <w:rFonts w:ascii="Arial" w:hAnsi="Arial" w:cs="Arial"/>
          <w:sz w:val="24"/>
          <w:lang w:val="es-ES_tradnl"/>
        </w:rPr>
        <w:t>junio</w:t>
      </w:r>
      <w:r w:rsidR="00BE241C">
        <w:rPr>
          <w:rFonts w:ascii="Arial" w:hAnsi="Arial" w:cs="Arial"/>
          <w:sz w:val="24"/>
          <w:lang w:val="es-ES_tradnl"/>
        </w:rPr>
        <w:t xml:space="preserve"> de 20</w:t>
      </w:r>
      <w:r w:rsidR="00490F6D">
        <w:rPr>
          <w:rFonts w:ascii="Arial" w:hAnsi="Arial" w:cs="Arial"/>
          <w:sz w:val="24"/>
          <w:lang w:val="es-ES_tradnl"/>
        </w:rPr>
        <w:t>1</w:t>
      </w:r>
      <w:r w:rsidR="00BE241C">
        <w:rPr>
          <w:rFonts w:ascii="Arial" w:hAnsi="Arial" w:cs="Arial"/>
          <w:sz w:val="24"/>
          <w:lang w:val="es-ES_tradnl"/>
        </w:rPr>
        <w:t xml:space="preserve">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6D739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6D739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7C79"/>
    <w:rsid w:val="000654C6"/>
    <w:rsid w:val="000771A1"/>
    <w:rsid w:val="00165ED5"/>
    <w:rsid w:val="00202DF6"/>
    <w:rsid w:val="00205CDA"/>
    <w:rsid w:val="00216B0E"/>
    <w:rsid w:val="00252EBC"/>
    <w:rsid w:val="002A10A0"/>
    <w:rsid w:val="00300569"/>
    <w:rsid w:val="003324F4"/>
    <w:rsid w:val="00337CAD"/>
    <w:rsid w:val="00362251"/>
    <w:rsid w:val="00395D09"/>
    <w:rsid w:val="003E45BD"/>
    <w:rsid w:val="0048689A"/>
    <w:rsid w:val="00490F6D"/>
    <w:rsid w:val="004E0EA9"/>
    <w:rsid w:val="004F3543"/>
    <w:rsid w:val="00597DDD"/>
    <w:rsid w:val="005B7CA1"/>
    <w:rsid w:val="005C2BE1"/>
    <w:rsid w:val="00621C29"/>
    <w:rsid w:val="00673768"/>
    <w:rsid w:val="006D739F"/>
    <w:rsid w:val="007160DF"/>
    <w:rsid w:val="007629F4"/>
    <w:rsid w:val="00822CA2"/>
    <w:rsid w:val="00850310"/>
    <w:rsid w:val="00860036"/>
    <w:rsid w:val="00952693"/>
    <w:rsid w:val="00961F16"/>
    <w:rsid w:val="009E2047"/>
    <w:rsid w:val="009E352C"/>
    <w:rsid w:val="00A51D5B"/>
    <w:rsid w:val="00B01198"/>
    <w:rsid w:val="00B80D2D"/>
    <w:rsid w:val="00BB6104"/>
    <w:rsid w:val="00BE241C"/>
    <w:rsid w:val="00BF49BF"/>
    <w:rsid w:val="00C340DB"/>
    <w:rsid w:val="00CE510C"/>
    <w:rsid w:val="00CF6260"/>
    <w:rsid w:val="00CF763F"/>
    <w:rsid w:val="00D12FC4"/>
    <w:rsid w:val="00D75FBC"/>
    <w:rsid w:val="00DD734D"/>
    <w:rsid w:val="00DE143A"/>
    <w:rsid w:val="00EE41A4"/>
    <w:rsid w:val="00F159EA"/>
    <w:rsid w:val="00F15FBF"/>
    <w:rsid w:val="00F377A7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2009-06-25T12:48:00Z</cp:lastPrinted>
  <dcterms:created xsi:type="dcterms:W3CDTF">2025-07-06T05:15:00Z</dcterms:created>
  <dcterms:modified xsi:type="dcterms:W3CDTF">2025-07-06T05:15:00Z</dcterms:modified>
</cp:coreProperties>
</file>