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 </w:t>
      </w:r>
      <w:r w:rsidR="001D7F80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B207D4">
        <w:rPr>
          <w:color w:val="000000"/>
          <w:lang w:val="es-ES"/>
        </w:rPr>
        <w:t>0</w:t>
      </w:r>
      <w:r w:rsidR="009A721E">
        <w:rPr>
          <w:color w:val="000000"/>
          <w:lang w:val="es-ES"/>
        </w:rPr>
        <w:t>5</w:t>
      </w:r>
      <w:r w:rsidR="00B207D4">
        <w:rPr>
          <w:color w:val="000000"/>
          <w:lang w:val="es-ES"/>
        </w:rPr>
        <w:t>0</w:t>
      </w:r>
      <w:r w:rsidR="0014123D">
        <w:rPr>
          <w:color w:val="000000"/>
          <w:lang w:val="es-ES"/>
        </w:rPr>
        <w:t>/</w:t>
      </w:r>
      <w:r w:rsidR="00B207D4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1D7F80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9A721E">
        <w:rPr>
          <w:rFonts w:ascii="Arial" w:hAnsi="Arial"/>
          <w:color w:val="000000"/>
          <w:sz w:val="24"/>
        </w:rPr>
        <w:t>señor Christopher Laskaris, presidente de Tavros technology services</w:t>
      </w:r>
      <w:r w:rsidR="001D7F80"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 w:rsidP="001D7F80">
      <w:pPr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  <w:r>
        <w:rPr>
          <w:rFonts w:ascii="Arial" w:hAnsi="Arial"/>
          <w:b/>
          <w:color w:val="000000"/>
          <w:sz w:val="24"/>
        </w:rPr>
        <w:tab/>
      </w:r>
    </w:p>
    <w:p w:rsidR="001D7F80" w:rsidRDefault="001D7F80" w:rsidP="001D7F80">
      <w:pPr>
        <w:rPr>
          <w:rFonts w:ascii="Arial" w:hAnsi="Arial" w:cs="Arial"/>
          <w:b/>
          <w:bCs/>
          <w:sz w:val="24"/>
          <w:lang w:val="es-ES_tradnl"/>
        </w:rPr>
      </w:pPr>
    </w:p>
    <w:p w:rsidR="001D7F80" w:rsidRDefault="001D7F80" w:rsidP="00F305F4">
      <w:pPr>
        <w:pStyle w:val="Textoindependiente2"/>
        <w:ind w:firstLine="720"/>
        <w:jc w:val="both"/>
      </w:pPr>
      <w:r>
        <w:t>El Consejo Departamental de Ciencias e Ingeniería de la Computación en su reu</w:t>
      </w:r>
      <w:r w:rsidR="009A721E">
        <w:t>nión ordinaria de fecha 31</w:t>
      </w:r>
      <w:r>
        <w:t xml:space="preserve"> de </w:t>
      </w:r>
      <w:r w:rsidR="009A721E">
        <w:t>m</w:t>
      </w:r>
      <w:r w:rsidR="00B207D4">
        <w:t>a</w:t>
      </w:r>
      <w:r w:rsidR="009A721E">
        <w:t>rzo</w:t>
      </w:r>
      <w:r>
        <w:t xml:space="preserve"> de 20</w:t>
      </w:r>
      <w:r w:rsidR="00B207D4">
        <w:t>1</w:t>
      </w:r>
      <w:r>
        <w:t>0</w:t>
      </w:r>
    </w:p>
    <w:p w:rsidR="00DA7A31" w:rsidRPr="001D7F80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</w:t>
      </w:r>
      <w:r w:rsidR="00F305F4">
        <w:rPr>
          <w:rFonts w:ascii="Arial" w:hAnsi="Arial"/>
          <w:color w:val="000000"/>
          <w:sz w:val="24"/>
        </w:rPr>
        <w:t xml:space="preserve">bienes </w:t>
      </w:r>
      <w:r w:rsidR="00183BC9">
        <w:rPr>
          <w:rFonts w:ascii="Arial" w:hAnsi="Arial"/>
          <w:color w:val="000000"/>
          <w:sz w:val="24"/>
        </w:rPr>
        <w:t xml:space="preserve">realizada por </w:t>
      </w:r>
      <w:r w:rsidR="009A721E">
        <w:rPr>
          <w:rFonts w:ascii="Arial" w:hAnsi="Arial"/>
          <w:color w:val="000000"/>
          <w:sz w:val="24"/>
        </w:rPr>
        <w:t>la empresa Tavros technology service</w:t>
      </w:r>
      <w:r w:rsidR="00183BC9">
        <w:rPr>
          <w:rFonts w:ascii="Arial" w:hAnsi="Arial"/>
          <w:color w:val="000000"/>
          <w:sz w:val="24"/>
        </w:rPr>
        <w:t>, que se detallan a continuación: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B2982" w:rsidRPr="00D07116" w:rsidRDefault="009A721E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D07116">
        <w:rPr>
          <w:rFonts w:cs="Arial"/>
          <w:b/>
          <w:i/>
          <w:color w:val="000000"/>
          <w:sz w:val="24"/>
          <w:szCs w:val="18"/>
          <w:lang w:val="es-ES"/>
        </w:rPr>
        <w:t>4 escritorios</w:t>
      </w:r>
      <w:r w:rsidR="00D07116" w:rsidRPr="00D07116">
        <w:rPr>
          <w:rFonts w:cs="Arial"/>
          <w:b/>
          <w:i/>
          <w:color w:val="000000"/>
          <w:sz w:val="24"/>
          <w:szCs w:val="18"/>
          <w:lang w:val="es-ES"/>
        </w:rPr>
        <w:t xml:space="preserve"> de oficina</w:t>
      </w:r>
      <w:r w:rsidR="00183BC9" w:rsidRPr="00D07116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322365" w:rsidRPr="00D07116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322365" w:rsidRPr="00D07116">
        <w:rPr>
          <w:rFonts w:cs="Arial"/>
          <w:i/>
          <w:color w:val="000000"/>
          <w:sz w:val="24"/>
          <w:szCs w:val="18"/>
          <w:lang w:val="es-ES"/>
        </w:rPr>
        <w:t xml:space="preserve">Costo $ </w:t>
      </w:r>
      <w:r w:rsidR="00D07116" w:rsidRPr="00D07116">
        <w:rPr>
          <w:rFonts w:cs="Arial"/>
          <w:i/>
          <w:color w:val="000000"/>
          <w:sz w:val="24"/>
          <w:szCs w:val="18"/>
          <w:lang w:val="es-ES"/>
        </w:rPr>
        <w:t>4</w:t>
      </w:r>
      <w:r w:rsidR="00256A63" w:rsidRPr="00D07116">
        <w:rPr>
          <w:rFonts w:cs="Arial"/>
          <w:i/>
          <w:color w:val="000000"/>
          <w:sz w:val="24"/>
          <w:szCs w:val="18"/>
          <w:lang w:val="es-ES"/>
        </w:rPr>
        <w:t>00.-</w:t>
      </w:r>
      <w:r w:rsidR="00D07116" w:rsidRPr="00D07116">
        <w:rPr>
          <w:rFonts w:cs="Arial"/>
          <w:i/>
          <w:color w:val="000000"/>
          <w:sz w:val="24"/>
          <w:szCs w:val="18"/>
          <w:lang w:val="es-ES"/>
        </w:rPr>
        <w:t xml:space="preserve"> </w:t>
      </w:r>
      <w:r w:rsidR="00D07116">
        <w:rPr>
          <w:rFonts w:cs="Arial"/>
          <w:i/>
          <w:color w:val="000000"/>
          <w:sz w:val="24"/>
          <w:szCs w:val="18"/>
          <w:lang w:val="es-ES"/>
        </w:rPr>
        <w:t>c/u</w:t>
      </w:r>
    </w:p>
    <w:p w:rsidR="00B207D4" w:rsidRPr="00D07116" w:rsidRDefault="009A721E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D07116">
        <w:rPr>
          <w:rFonts w:cs="Arial"/>
          <w:b/>
          <w:i/>
          <w:color w:val="000000"/>
          <w:sz w:val="24"/>
          <w:szCs w:val="18"/>
          <w:lang w:val="es-ES"/>
        </w:rPr>
        <w:t>4 sill</w:t>
      </w:r>
      <w:r w:rsidR="00D07116">
        <w:rPr>
          <w:rFonts w:cs="Arial"/>
          <w:b/>
          <w:i/>
          <w:color w:val="000000"/>
          <w:sz w:val="24"/>
          <w:szCs w:val="18"/>
          <w:lang w:val="es-ES"/>
        </w:rPr>
        <w:t>ones</w:t>
      </w:r>
      <w:r w:rsidR="00B207D4" w:rsidRPr="00D07116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B207D4" w:rsidRPr="00D07116">
        <w:rPr>
          <w:rFonts w:cs="Arial"/>
          <w:i/>
          <w:color w:val="000000"/>
          <w:sz w:val="24"/>
          <w:szCs w:val="18"/>
          <w:lang w:val="es-ES"/>
        </w:rPr>
        <w:t>Costo $</w:t>
      </w:r>
      <w:r w:rsidR="00256A63" w:rsidRPr="00D07116">
        <w:rPr>
          <w:rFonts w:cs="Arial"/>
          <w:i/>
          <w:color w:val="000000"/>
          <w:sz w:val="24"/>
          <w:szCs w:val="18"/>
          <w:lang w:val="es-ES"/>
        </w:rPr>
        <w:t xml:space="preserve"> </w:t>
      </w:r>
      <w:r w:rsidR="00D07116">
        <w:rPr>
          <w:rFonts w:cs="Arial"/>
          <w:i/>
          <w:color w:val="000000"/>
          <w:sz w:val="24"/>
          <w:szCs w:val="18"/>
          <w:lang w:val="es-ES"/>
        </w:rPr>
        <w:t>7</w:t>
      </w:r>
      <w:r w:rsidR="00256A63" w:rsidRPr="00D07116">
        <w:rPr>
          <w:rFonts w:cs="Arial"/>
          <w:i/>
          <w:color w:val="000000"/>
          <w:sz w:val="24"/>
          <w:szCs w:val="18"/>
          <w:lang w:val="es-ES"/>
        </w:rPr>
        <w:t>00.-</w:t>
      </w:r>
      <w:r w:rsidR="00D07116">
        <w:rPr>
          <w:rFonts w:cs="Arial"/>
          <w:i/>
          <w:color w:val="000000"/>
          <w:sz w:val="24"/>
          <w:szCs w:val="18"/>
          <w:lang w:val="es-ES"/>
        </w:rPr>
        <w:t xml:space="preserve"> c/u</w:t>
      </w:r>
    </w:p>
    <w:p w:rsidR="00D07116" w:rsidRDefault="00D07116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1 Mesa para reuniones.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Costo $</w:t>
      </w:r>
      <w:r w:rsidR="00D87D13">
        <w:rPr>
          <w:rFonts w:cs="Arial"/>
          <w:bCs/>
          <w:iCs/>
          <w:color w:val="000000"/>
          <w:sz w:val="24"/>
          <w:szCs w:val="18"/>
          <w:lang w:val="es-ES"/>
        </w:rPr>
        <w:t xml:space="preserve"> 1400.-</w:t>
      </w:r>
    </w:p>
    <w:p w:rsidR="00D87D13" w:rsidRDefault="00D87D13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4 sillas.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Costo $ 150.- c/u</w:t>
      </w:r>
    </w:p>
    <w:p w:rsidR="00D87D13" w:rsidRDefault="00D87D13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4 computadoras de escritorio, mother borrad Asus M2NBP –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Pr="00D87D13">
        <w:rPr>
          <w:rFonts w:cs="Arial"/>
          <w:b/>
          <w:bCs/>
          <w:iCs/>
          <w:color w:val="000000"/>
          <w:sz w:val="24"/>
          <w:szCs w:val="18"/>
          <w:lang w:val="es-ES"/>
        </w:rPr>
        <w:t>VM, procesador AMD dual core con 2GB de memoria, unidad CD-DVD R/W, disco Western Digital de 320GB, monitor de 20” ViewSonic, teclado y Mouse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. Costo 2.750.- c/u</w:t>
      </w:r>
    </w:p>
    <w:p w:rsidR="00D87D13" w:rsidRDefault="00D87D13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D87D13">
        <w:rPr>
          <w:rFonts w:cs="Arial"/>
          <w:b/>
          <w:bCs/>
          <w:iCs/>
          <w:color w:val="000000"/>
          <w:sz w:val="24"/>
          <w:szCs w:val="18"/>
          <w:lang w:val="es-ES"/>
        </w:rPr>
        <w:t>1 Server con procesador AMD dual core, 4 GB de memoria, 4 discos Western Digital de 320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. Costo $ 3.200.-</w:t>
      </w:r>
    </w:p>
    <w:p w:rsidR="00D87D13" w:rsidRDefault="005960CC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bCs/>
          <w:iCs/>
          <w:color w:val="000000"/>
          <w:sz w:val="24"/>
          <w:szCs w:val="18"/>
          <w:lang w:val="es-ES"/>
        </w:rPr>
        <w:t>1 Impresora Hewlett Packard LaserJet 3052</w:t>
      </w:r>
      <w:r w:rsidRPr="005960CC">
        <w:rPr>
          <w:rFonts w:cs="Arial"/>
          <w:bCs/>
          <w:iCs/>
          <w:color w:val="000000"/>
          <w:sz w:val="24"/>
          <w:szCs w:val="18"/>
          <w:lang w:val="es-ES"/>
        </w:rPr>
        <w:t>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Costo $1300.-</w:t>
      </w:r>
    </w:p>
    <w:p w:rsidR="005960CC" w:rsidRDefault="005960CC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bCs/>
          <w:iCs/>
          <w:color w:val="000000"/>
          <w:sz w:val="24"/>
          <w:szCs w:val="18"/>
          <w:lang w:val="es-ES"/>
        </w:rPr>
        <w:t xml:space="preserve">2 Mother Borrad Asus M2NBP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– </w:t>
      </w:r>
      <w:r w:rsidRPr="005960CC">
        <w:rPr>
          <w:rFonts w:cs="Arial"/>
          <w:b/>
          <w:bCs/>
          <w:iCs/>
          <w:color w:val="000000"/>
          <w:sz w:val="24"/>
          <w:szCs w:val="18"/>
          <w:lang w:val="es-ES"/>
        </w:rPr>
        <w:t>VM con procesador AMD dual core y 2 GB de memoria.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Costo $ 2.000.-</w:t>
      </w:r>
    </w:p>
    <w:p w:rsidR="005960CC" w:rsidRDefault="005960CC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bCs/>
          <w:iCs/>
          <w:color w:val="000000"/>
          <w:sz w:val="24"/>
          <w:szCs w:val="18"/>
          <w:lang w:val="es-ES"/>
        </w:rPr>
        <w:t>2 Discos Wester  Digital de 320 GB</w:t>
      </w:r>
      <w:r w:rsidRPr="005960CC">
        <w:rPr>
          <w:rFonts w:cs="Arial"/>
          <w:bCs/>
          <w:iCs/>
          <w:color w:val="000000"/>
          <w:sz w:val="24"/>
          <w:szCs w:val="18"/>
          <w:lang w:val="es-ES"/>
        </w:rPr>
        <w:t>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Costo $ 640.-</w:t>
      </w:r>
      <w:r w:rsidR="00143E61">
        <w:rPr>
          <w:rFonts w:cs="Arial"/>
          <w:bCs/>
          <w:iCs/>
          <w:color w:val="000000"/>
          <w:sz w:val="24"/>
          <w:szCs w:val="18"/>
          <w:lang w:val="es-ES"/>
        </w:rPr>
        <w:t xml:space="preserve"> c/u</w:t>
      </w:r>
    </w:p>
    <w:p w:rsidR="005960CC" w:rsidRPr="00143E61" w:rsidRDefault="00143E61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143E61">
        <w:rPr>
          <w:rFonts w:cs="Arial"/>
          <w:b/>
          <w:bCs/>
          <w:iCs/>
          <w:color w:val="000000"/>
          <w:sz w:val="24"/>
          <w:szCs w:val="18"/>
        </w:rPr>
        <w:t xml:space="preserve">1 Switch Ethernet de </w:t>
      </w:r>
      <w:r>
        <w:rPr>
          <w:rFonts w:cs="Arial"/>
          <w:b/>
          <w:bCs/>
          <w:iCs/>
          <w:color w:val="000000"/>
          <w:sz w:val="24"/>
          <w:szCs w:val="18"/>
        </w:rPr>
        <w:t>24</w:t>
      </w:r>
      <w:r w:rsidRPr="00143E61">
        <w:rPr>
          <w:rFonts w:cs="Arial"/>
          <w:b/>
          <w:bCs/>
          <w:iCs/>
          <w:color w:val="000000"/>
          <w:sz w:val="24"/>
          <w:szCs w:val="18"/>
        </w:rPr>
        <w:t xml:space="preserve"> bocas SMC 8524T. </w:t>
      </w:r>
      <w:r w:rsidRPr="00143E61">
        <w:rPr>
          <w:rFonts w:cs="Arial"/>
          <w:bCs/>
          <w:iCs/>
          <w:color w:val="000000"/>
          <w:sz w:val="24"/>
          <w:szCs w:val="18"/>
        </w:rPr>
        <w:t>Costo $ 1100.-</w:t>
      </w:r>
      <w:r w:rsidRPr="00143E61">
        <w:rPr>
          <w:rFonts w:cs="Arial"/>
          <w:b/>
          <w:bCs/>
          <w:iCs/>
          <w:color w:val="000000"/>
          <w:sz w:val="24"/>
          <w:szCs w:val="18"/>
        </w:rPr>
        <w:t xml:space="preserve"> </w:t>
      </w:r>
    </w:p>
    <w:p w:rsidR="00143E61" w:rsidRDefault="00143E61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143E61">
        <w:rPr>
          <w:rFonts w:cs="Arial"/>
          <w:b/>
          <w:bCs/>
          <w:iCs/>
          <w:color w:val="000000"/>
          <w:sz w:val="24"/>
          <w:szCs w:val="18"/>
        </w:rPr>
        <w:t>1 Switch Ethernet de 8 bocas SMC 8508</w:t>
      </w:r>
      <w:r>
        <w:rPr>
          <w:rFonts w:cs="Arial"/>
          <w:b/>
          <w:bCs/>
          <w:iCs/>
          <w:color w:val="000000"/>
          <w:sz w:val="24"/>
          <w:szCs w:val="18"/>
        </w:rPr>
        <w:t>T</w:t>
      </w:r>
      <w:r>
        <w:rPr>
          <w:rFonts w:cs="Arial"/>
          <w:bCs/>
          <w:iCs/>
          <w:color w:val="000000"/>
          <w:sz w:val="24"/>
          <w:szCs w:val="18"/>
        </w:rPr>
        <w:t>. Costo $ 450.-</w:t>
      </w:r>
    </w:p>
    <w:p w:rsidR="000E741E" w:rsidRPr="00143E61" w:rsidRDefault="000E741E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Cs/>
          <w:color w:val="000000"/>
          <w:sz w:val="24"/>
          <w:szCs w:val="18"/>
        </w:rPr>
        <w:t>2 IP phones Linksys modelo SPA941</w:t>
      </w:r>
      <w:r w:rsidRPr="000E741E">
        <w:rPr>
          <w:rFonts w:cs="Arial"/>
          <w:bCs/>
          <w:iCs/>
          <w:color w:val="000000"/>
          <w:sz w:val="24"/>
          <w:szCs w:val="18"/>
        </w:rPr>
        <w:t>.</w:t>
      </w:r>
      <w:r>
        <w:rPr>
          <w:rFonts w:cs="Arial"/>
          <w:bCs/>
          <w:iCs/>
          <w:color w:val="000000"/>
          <w:sz w:val="24"/>
          <w:szCs w:val="18"/>
        </w:rPr>
        <w:t xml:space="preserve"> Costo $ 320.- c/u</w:t>
      </w:r>
    </w:p>
    <w:p w:rsidR="007D10AC" w:rsidRPr="00143E61" w:rsidRDefault="007D10AC" w:rsidP="00322365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5960CC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5960CC">
        <w:rPr>
          <w:rFonts w:ascii="Arial" w:hAnsi="Arial"/>
          <w:b/>
          <w:color w:val="000000"/>
          <w:sz w:val="24"/>
        </w:rPr>
        <w:t>)</w:t>
      </w:r>
      <w:r w:rsidRPr="005960CC">
        <w:rPr>
          <w:rFonts w:ascii="Arial" w:hAnsi="Arial"/>
          <w:color w:val="000000"/>
          <w:sz w:val="24"/>
        </w:rPr>
        <w:t>.- I</w:t>
      </w:r>
      <w:r w:rsidRPr="00322365">
        <w:rPr>
          <w:rFonts w:ascii="Arial" w:hAnsi="Arial"/>
          <w:color w:val="000000"/>
          <w:sz w:val="24"/>
        </w:rPr>
        <w:t>nc</w:t>
      </w:r>
      <w:r>
        <w:rPr>
          <w:rFonts w:ascii="Arial" w:hAnsi="Arial"/>
          <w:color w:val="000000"/>
          <w:sz w:val="24"/>
        </w:rPr>
        <w:t>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bienes</w:t>
      </w:r>
      <w:r>
        <w:rPr>
          <w:rFonts w:ascii="Arial" w:hAnsi="Arial"/>
          <w:color w:val="000000"/>
          <w:sz w:val="24"/>
        </w:rPr>
        <w:t xml:space="preserve"> mencionado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183BC9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 xml:space="preserve">pase a la Dirección General de Economía y Finanzas </w:t>
      </w:r>
      <w:r w:rsidR="00AA672C">
        <w:rPr>
          <w:rFonts w:ascii="Arial" w:hAnsi="Arial"/>
          <w:color w:val="000000"/>
          <w:sz w:val="24"/>
        </w:rPr>
        <w:t xml:space="preserve">(Dirección Área Contable y Patrimonial) </w:t>
      </w:r>
      <w:r w:rsidR="00EF3714">
        <w:rPr>
          <w:rFonts w:ascii="Arial" w:hAnsi="Arial"/>
          <w:color w:val="000000"/>
          <w:sz w:val="24"/>
        </w:rPr>
        <w:t>a los fines que corresponda; vuelva al Departamento de Ciencias e Ingeniería de la Computación; cumplido, archívese.</w:t>
      </w:r>
      <w:r w:rsidR="00AA672C">
        <w:rPr>
          <w:rFonts w:ascii="Arial" w:hAnsi="Arial"/>
          <w:color w:val="000000"/>
          <w:sz w:val="24"/>
        </w:rPr>
        <w:t>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5"/>
  </w:num>
  <w:num w:numId="9">
    <w:abstractNumId w:val="4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F4C"/>
    <w:rsid w:val="00070976"/>
    <w:rsid w:val="000D3351"/>
    <w:rsid w:val="000D6DD4"/>
    <w:rsid w:val="000E741E"/>
    <w:rsid w:val="0014123D"/>
    <w:rsid w:val="00143E61"/>
    <w:rsid w:val="0015181C"/>
    <w:rsid w:val="00183BC9"/>
    <w:rsid w:val="001B2982"/>
    <w:rsid w:val="001D7F80"/>
    <w:rsid w:val="001F1E66"/>
    <w:rsid w:val="0020282A"/>
    <w:rsid w:val="00256A63"/>
    <w:rsid w:val="00322365"/>
    <w:rsid w:val="003556AC"/>
    <w:rsid w:val="003C1741"/>
    <w:rsid w:val="00576E3A"/>
    <w:rsid w:val="005960CC"/>
    <w:rsid w:val="005E24C3"/>
    <w:rsid w:val="006175A9"/>
    <w:rsid w:val="00636926"/>
    <w:rsid w:val="006508EE"/>
    <w:rsid w:val="006723C0"/>
    <w:rsid w:val="006C2427"/>
    <w:rsid w:val="006E23D2"/>
    <w:rsid w:val="00734F37"/>
    <w:rsid w:val="00772346"/>
    <w:rsid w:val="007D10AC"/>
    <w:rsid w:val="008724F8"/>
    <w:rsid w:val="008A4C2F"/>
    <w:rsid w:val="008E1D23"/>
    <w:rsid w:val="008F09BA"/>
    <w:rsid w:val="00901DB6"/>
    <w:rsid w:val="00916972"/>
    <w:rsid w:val="00957F6C"/>
    <w:rsid w:val="009A721E"/>
    <w:rsid w:val="009E65B3"/>
    <w:rsid w:val="00A36CD2"/>
    <w:rsid w:val="00A47978"/>
    <w:rsid w:val="00AA672C"/>
    <w:rsid w:val="00B207D4"/>
    <w:rsid w:val="00B21734"/>
    <w:rsid w:val="00B958E5"/>
    <w:rsid w:val="00BC69B3"/>
    <w:rsid w:val="00C624C2"/>
    <w:rsid w:val="00D07116"/>
    <w:rsid w:val="00D3152A"/>
    <w:rsid w:val="00D4783C"/>
    <w:rsid w:val="00D87D13"/>
    <w:rsid w:val="00DA7A31"/>
    <w:rsid w:val="00DC40B9"/>
    <w:rsid w:val="00E9175B"/>
    <w:rsid w:val="00EF3714"/>
    <w:rsid w:val="00F305F4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independiente2">
    <w:name w:val="Body Text 2"/>
    <w:basedOn w:val="Normal"/>
    <w:rsid w:val="001D7F80"/>
    <w:pPr>
      <w:jc w:val="center"/>
    </w:pPr>
    <w:rPr>
      <w:rFonts w:ascii="Arial" w:hAnsi="Arial" w:cs="Arial"/>
      <w:b/>
      <w:bCs/>
      <w:color w:val="auto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2025-07-06T16:34:00Z</dcterms:created>
  <dcterms:modified xsi:type="dcterms:W3CDTF">2025-07-06T16:34:00Z</dcterms:modified>
</cp:coreProperties>
</file>