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71FA4">
        <w:rPr>
          <w:rFonts w:ascii="Arial" w:hAnsi="Arial"/>
          <w:b/>
          <w:sz w:val="24"/>
          <w:lang w:val="es-AR"/>
        </w:rPr>
        <w:t xml:space="preserve">  CDCIC-0</w:t>
      </w:r>
      <w:r w:rsidR="00C039E2">
        <w:rPr>
          <w:rFonts w:ascii="Arial" w:hAnsi="Arial"/>
          <w:b/>
          <w:sz w:val="24"/>
          <w:lang w:val="es-AR"/>
        </w:rPr>
        <w:t>57</w:t>
      </w:r>
      <w:r>
        <w:rPr>
          <w:rFonts w:ascii="Arial" w:hAnsi="Arial"/>
          <w:b/>
          <w:sz w:val="24"/>
          <w:lang w:val="es-AR"/>
        </w:rPr>
        <w:t>/</w:t>
      </w:r>
      <w:r w:rsidR="00FB194C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FB194C" w:rsidRDefault="00FB194C" w:rsidP="00FB194C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C039E2">
        <w:rPr>
          <w:b/>
          <w:i/>
          <w:color w:val="000000"/>
        </w:rPr>
        <w:t>Algoritmos y Complejidad</w:t>
      </w:r>
      <w:r>
        <w:rPr>
          <w:color w:val="000000"/>
        </w:rPr>
        <w:t xml:space="preserve"> se dicta en el primer cuatrimestre dentro del plan 2007 de la carrera de Licenciatura en Ciencias de la Computación; y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FB194C" w:rsidRDefault="00FB194C" w:rsidP="00FB194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FB194C" w:rsidRDefault="00FB194C" w:rsidP="00FB194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3D2F" w:rsidRDefault="00C13D2F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C039E2">
        <w:rPr>
          <w:rFonts w:ascii="Arial" w:hAnsi="Arial"/>
          <w:sz w:val="24"/>
          <w:lang w:val="es-ES_tradnl"/>
        </w:rPr>
        <w:t>Dra. Ana Carolina Olivera presentó una nota solicitando licencia para realizar tareas de investigación en el Departamento de Leguajes y Ciencias de la Computación en la Universidad de Málaga</w:t>
      </w:r>
      <w:r>
        <w:rPr>
          <w:rFonts w:ascii="Arial" w:hAnsi="Arial"/>
          <w:sz w:val="24"/>
          <w:lang w:val="es-ES_tradnl"/>
        </w:rPr>
        <w:t xml:space="preserve">; </w:t>
      </w:r>
    </w:p>
    <w:p w:rsidR="00C039E2" w:rsidRDefault="00C039E2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164EFA" w:rsidRDefault="00C039E2" w:rsidP="00164EFA">
      <w:pPr>
        <w:tabs>
          <w:tab w:val="left" w:pos="5670"/>
        </w:tabs>
        <w:spacing w:line="260" w:lineRule="exact"/>
        <w:ind w:firstLine="1418"/>
      </w:pPr>
      <w:r>
        <w:rPr>
          <w:rFonts w:ascii="Arial" w:hAnsi="Arial"/>
          <w:sz w:val="24"/>
          <w:lang w:val="es-ES_tradnl"/>
        </w:rPr>
        <w:t>Que dicha solicitud de licencia fue otorgada a la mencionada docente por resolución CDCIC-058/10</w:t>
      </w:r>
      <w:r w:rsidR="00164EFA">
        <w:rPr>
          <w:rFonts w:ascii="Arial" w:hAnsi="Arial"/>
          <w:sz w:val="24"/>
          <w:lang w:val="es-ES_tradnl"/>
        </w:rPr>
        <w:t xml:space="preserve"> </w:t>
      </w:r>
      <w:r w:rsidR="00164EFA" w:rsidRPr="00164EFA">
        <w:rPr>
          <w:rFonts w:ascii="Arial" w:hAnsi="Arial" w:cs="Arial"/>
          <w:sz w:val="24"/>
          <w:szCs w:val="24"/>
        </w:rPr>
        <w:t>dada la relevancia de las tareas mencionadas</w:t>
      </w:r>
      <w:r w:rsidR="00164EFA" w:rsidRPr="00164EFA">
        <w:t>;</w:t>
      </w:r>
    </w:p>
    <w:p w:rsidR="00164EFA" w:rsidRDefault="00164EFA" w:rsidP="00164EFA">
      <w:pPr>
        <w:tabs>
          <w:tab w:val="left" w:pos="5670"/>
        </w:tabs>
        <w:spacing w:line="260" w:lineRule="exact"/>
        <w:ind w:firstLine="1418"/>
      </w:pPr>
    </w:p>
    <w:p w:rsidR="00164EFA" w:rsidRPr="00164EFA" w:rsidRDefault="00164EFA" w:rsidP="00164EFA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profesor de la asignatura Algoritmos y Complejidad, Dr. Pablo </w:t>
      </w:r>
      <w:proofErr w:type="spellStart"/>
      <w:r>
        <w:rPr>
          <w:rFonts w:ascii="Arial" w:hAnsi="Arial" w:cs="Arial"/>
          <w:sz w:val="24"/>
          <w:szCs w:val="24"/>
        </w:rPr>
        <w:t>Fillottrani</w:t>
      </w:r>
      <w:proofErr w:type="spellEnd"/>
      <w:r>
        <w:rPr>
          <w:rFonts w:ascii="Arial" w:hAnsi="Arial" w:cs="Arial"/>
          <w:sz w:val="24"/>
          <w:szCs w:val="24"/>
        </w:rPr>
        <w:t>, avaló la solicitud de licencia pero manifestó el mismo tiempo la necesidad de asignar un auxiliar de docencia a la materia a fin de mantener la atención académica durante el desarrollo de los trabajos prácticos;</w:t>
      </w:r>
    </w:p>
    <w:p w:rsidR="00C039E2" w:rsidRDefault="00C039E2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C039E2" w:rsidRDefault="00C039E2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Departamento cuenta con un saldo de $26.727,00 que surge de la reestructuración practicada por resolución CDCIC-196/09;</w:t>
      </w:r>
    </w:p>
    <w:p w:rsidR="00C13D2F" w:rsidRDefault="00C13D2F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C13D2F" w:rsidRDefault="00C13D2F" w:rsidP="00C13D2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Lic. </w:t>
      </w:r>
      <w:r w:rsidR="000B1FF9">
        <w:rPr>
          <w:rFonts w:ascii="Arial" w:hAnsi="Arial"/>
          <w:sz w:val="24"/>
          <w:lang w:val="es-ES_tradnl"/>
        </w:rPr>
        <w:t xml:space="preserve">Luciano </w:t>
      </w:r>
      <w:proofErr w:type="spellStart"/>
      <w:r w:rsidR="000B1FF9"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cumplir funciones de A</w:t>
      </w:r>
      <w:r w:rsidR="000B1FF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en </w:t>
      </w:r>
      <w:r w:rsidRPr="00C13D2F">
        <w:rPr>
          <w:rFonts w:ascii="Arial" w:hAnsi="Arial"/>
          <w:sz w:val="24"/>
          <w:lang w:val="es-ES_tradnl"/>
        </w:rPr>
        <w:t>la mencionada asignatura</w:t>
      </w:r>
      <w:r>
        <w:rPr>
          <w:rFonts w:ascii="Arial" w:hAnsi="Arial"/>
          <w:sz w:val="24"/>
          <w:lang w:val="es-ES_tradnl"/>
        </w:rPr>
        <w:t xml:space="preserve"> y ha dado su conformidad para hacerlo;</w:t>
      </w:r>
    </w:p>
    <w:p w:rsidR="00FB194C" w:rsidRDefault="00FB194C" w:rsidP="00FB194C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FB194C">
        <w:rPr>
          <w:lang w:eastAsia="es-ES"/>
        </w:rPr>
        <w:t xml:space="preserve">ordinaria </w:t>
      </w:r>
      <w:r w:rsidR="000B1FF9">
        <w:rPr>
          <w:lang w:eastAsia="es-ES"/>
        </w:rPr>
        <w:t>de fecha 14</w:t>
      </w:r>
      <w:r>
        <w:rPr>
          <w:lang w:eastAsia="es-ES"/>
        </w:rPr>
        <w:t xml:space="preserve"> de </w:t>
      </w:r>
      <w:r w:rsidR="00FB194C">
        <w:rPr>
          <w:lang w:eastAsia="es-ES"/>
        </w:rPr>
        <w:t>a</w:t>
      </w:r>
      <w:r w:rsidR="000B1FF9">
        <w:rPr>
          <w:lang w:eastAsia="es-ES"/>
        </w:rPr>
        <w:t>b</w:t>
      </w:r>
      <w:r w:rsidR="00FB194C">
        <w:rPr>
          <w:lang w:eastAsia="es-ES"/>
        </w:rPr>
        <w:t>r</w:t>
      </w:r>
      <w:r w:rsidR="000B1FF9">
        <w:rPr>
          <w:lang w:eastAsia="es-ES"/>
        </w:rPr>
        <w:t>il</w:t>
      </w:r>
      <w:r>
        <w:rPr>
          <w:lang w:eastAsia="es-ES"/>
        </w:rPr>
        <w:t xml:space="preserve"> de 20</w:t>
      </w:r>
      <w:r w:rsidR="00FB194C">
        <w:rPr>
          <w:lang w:eastAsia="es-ES"/>
        </w:rPr>
        <w:t>1</w:t>
      </w:r>
      <w:r>
        <w:rPr>
          <w:lang w:eastAsia="es-ES"/>
        </w:rPr>
        <w:t xml:space="preserve">0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164EFA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</w:pPr>
      <w:r>
        <w:t>R E S U E L V E :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al </w:t>
      </w:r>
      <w:r w:rsidR="000F606F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</w:t>
      </w:r>
      <w:r w:rsidR="000B1FF9">
        <w:rPr>
          <w:rFonts w:ascii="Arial" w:hAnsi="Arial" w:cs="Arial"/>
          <w:b/>
          <w:sz w:val="24"/>
          <w:szCs w:val="24"/>
          <w:lang w:val="es-ES_tradnl"/>
        </w:rPr>
        <w:t xml:space="preserve">Luciano </w:t>
      </w:r>
      <w:proofErr w:type="spellStart"/>
      <w:r w:rsidR="000B1FF9">
        <w:rPr>
          <w:rFonts w:ascii="Arial" w:hAnsi="Arial" w:cs="Arial"/>
          <w:b/>
          <w:sz w:val="24"/>
          <w:szCs w:val="24"/>
          <w:lang w:val="es-ES_tradnl"/>
        </w:rPr>
        <w:t>Tamargo</w:t>
      </w:r>
      <w:proofErr w:type="spellEnd"/>
      <w:r w:rsidR="000F606F">
        <w:rPr>
          <w:lang w:val="es-ES_tradnl"/>
        </w:rPr>
        <w:t xml:space="preserve"> </w:t>
      </w:r>
      <w:r w:rsidR="000F606F">
        <w:rPr>
          <w:rFonts w:ascii="Arial" w:hAnsi="Arial"/>
          <w:sz w:val="24"/>
          <w:lang w:val="es-ES_tradnl"/>
        </w:rPr>
        <w:t>(</w:t>
      </w:r>
      <w:proofErr w:type="spellStart"/>
      <w:r w:rsidR="000F606F">
        <w:rPr>
          <w:rFonts w:ascii="Arial" w:hAnsi="Arial"/>
          <w:sz w:val="24"/>
          <w:lang w:val="es-ES_tradnl"/>
        </w:rPr>
        <w:t>Leg</w:t>
      </w:r>
      <w:proofErr w:type="spellEnd"/>
      <w:r w:rsidR="000F606F">
        <w:rPr>
          <w:rFonts w:ascii="Arial" w:hAnsi="Arial"/>
          <w:sz w:val="24"/>
          <w:lang w:val="es-ES_tradnl"/>
        </w:rPr>
        <w:t xml:space="preserve">. </w:t>
      </w:r>
      <w:r w:rsidR="000B1FF9">
        <w:rPr>
          <w:rFonts w:ascii="Arial" w:hAnsi="Arial"/>
          <w:sz w:val="24"/>
          <w:lang w:val="es-ES_tradnl"/>
        </w:rPr>
        <w:t>11121</w:t>
      </w:r>
      <w:r w:rsidR="000F606F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para cumplir funciones de A</w:t>
      </w:r>
      <w:r w:rsidR="000B1FF9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nte, en el Área: I</w:t>
      </w:r>
      <w:r w:rsidR="000B1FF9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0B1FF9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0B1FF9">
        <w:rPr>
          <w:rFonts w:ascii="Arial" w:hAnsi="Arial"/>
          <w:b/>
          <w:sz w:val="24"/>
          <w:lang w:val="es-ES_tradnl"/>
        </w:rPr>
        <w:t>Algoritmos y Complejidad</w:t>
      </w:r>
      <w:r>
        <w:rPr>
          <w:rFonts w:ascii="Arial" w:hAnsi="Arial"/>
          <w:b/>
          <w:bCs/>
          <w:sz w:val="24"/>
          <w:lang w:val="es-AR"/>
        </w:rPr>
        <w:t>” (</w:t>
      </w:r>
      <w:r w:rsidR="000B1FF9">
        <w:rPr>
          <w:rFonts w:ascii="Arial" w:hAnsi="Arial"/>
          <w:b/>
          <w:bCs/>
          <w:sz w:val="24"/>
          <w:lang w:val="es-AR"/>
        </w:rPr>
        <w:t>5523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0B1FF9">
        <w:rPr>
          <w:rFonts w:ascii="Arial" w:hAnsi="Arial"/>
          <w:sz w:val="24"/>
          <w:lang w:val="es-AR"/>
        </w:rPr>
        <w:t>03</w:t>
      </w:r>
      <w:r w:rsidR="003A3CB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0B1FF9">
        <w:rPr>
          <w:rFonts w:ascii="Arial" w:hAnsi="Arial"/>
          <w:sz w:val="24"/>
          <w:lang w:val="es-AR"/>
        </w:rPr>
        <w:t>m</w:t>
      </w:r>
      <w:r w:rsidR="00FB194C">
        <w:rPr>
          <w:rFonts w:ascii="Arial" w:hAnsi="Arial"/>
          <w:sz w:val="24"/>
          <w:lang w:val="es-AR"/>
        </w:rPr>
        <w:t>a</w:t>
      </w:r>
      <w:r w:rsidR="000B1FF9">
        <w:rPr>
          <w:rFonts w:ascii="Arial" w:hAnsi="Arial"/>
          <w:sz w:val="24"/>
          <w:lang w:val="es-AR"/>
        </w:rPr>
        <w:t>yo</w:t>
      </w:r>
      <w:r w:rsidR="00FB194C">
        <w:rPr>
          <w:rFonts w:ascii="Arial" w:hAnsi="Arial"/>
          <w:sz w:val="24"/>
          <w:lang w:val="es-AR"/>
        </w:rPr>
        <w:t xml:space="preserve"> de 2010</w:t>
      </w:r>
      <w:r>
        <w:rPr>
          <w:rFonts w:ascii="Arial" w:hAnsi="Arial"/>
          <w:sz w:val="24"/>
          <w:lang w:val="es-AR"/>
        </w:rPr>
        <w:t xml:space="preserve"> y hasta el 3</w:t>
      </w:r>
      <w:r w:rsidR="000B1FF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</w:t>
      </w:r>
      <w:r w:rsidR="00FB194C">
        <w:rPr>
          <w:rFonts w:ascii="Arial" w:hAnsi="Arial"/>
          <w:sz w:val="24"/>
          <w:lang w:val="es-AR"/>
        </w:rPr>
        <w:t>ju</w:t>
      </w:r>
      <w:r w:rsidR="000B1FF9">
        <w:rPr>
          <w:rFonts w:ascii="Arial" w:hAnsi="Arial"/>
          <w:sz w:val="24"/>
          <w:lang w:val="es-AR"/>
        </w:rPr>
        <w:t>n</w:t>
      </w:r>
      <w:r w:rsidR="00FB194C">
        <w:rPr>
          <w:rFonts w:ascii="Arial" w:hAnsi="Arial"/>
          <w:sz w:val="24"/>
          <w:lang w:val="es-AR"/>
        </w:rPr>
        <w:t>io</w:t>
      </w:r>
      <w:r>
        <w:rPr>
          <w:rFonts w:ascii="Arial" w:hAnsi="Arial"/>
          <w:sz w:val="24"/>
          <w:lang w:val="es-AR"/>
        </w:rPr>
        <w:t xml:space="preserve"> de 20</w:t>
      </w:r>
      <w:r w:rsidR="00FB194C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</w:t>
      </w:r>
      <w:r w:rsidR="000B1FF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0B1FF9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simple.-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F39F9" w:rsidRDefault="002F39F9" w:rsidP="002F39F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fondos emergentes de la resolución </w:t>
      </w:r>
      <w:r w:rsidR="004109C8">
        <w:rPr>
          <w:rFonts w:ascii="Arial" w:hAnsi="Arial"/>
          <w:sz w:val="24"/>
          <w:lang w:val="es-AR"/>
        </w:rPr>
        <w:t>de reestructuración CDCIC-</w:t>
      </w:r>
      <w:r w:rsidR="00FB194C">
        <w:rPr>
          <w:rFonts w:ascii="Arial" w:hAnsi="Arial"/>
          <w:sz w:val="24"/>
          <w:lang w:val="es-AR"/>
        </w:rPr>
        <w:t>1</w:t>
      </w:r>
      <w:r w:rsidR="004109C8">
        <w:rPr>
          <w:rFonts w:ascii="Arial" w:hAnsi="Arial"/>
          <w:sz w:val="24"/>
          <w:lang w:val="es-AR"/>
        </w:rPr>
        <w:t>9</w:t>
      </w:r>
      <w:r w:rsidR="00FB194C">
        <w:rPr>
          <w:rFonts w:ascii="Arial" w:hAnsi="Arial"/>
          <w:sz w:val="24"/>
          <w:lang w:val="es-AR"/>
        </w:rPr>
        <w:t>6/09</w:t>
      </w:r>
      <w:r>
        <w:rPr>
          <w:rFonts w:ascii="Arial" w:hAnsi="Arial"/>
          <w:sz w:val="24"/>
          <w:lang w:val="es-AR"/>
        </w:rPr>
        <w:t>.-</w:t>
      </w:r>
    </w:p>
    <w:p w:rsidR="0079591A" w:rsidRPr="001002BF" w:rsidRDefault="0079591A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A414EB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C2125F" w:rsidRDefault="00A414EB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C2125F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B1FF9"/>
    <w:rsid w:val="000F606F"/>
    <w:rsid w:val="001002BF"/>
    <w:rsid w:val="00115F6C"/>
    <w:rsid w:val="00164EFA"/>
    <w:rsid w:val="00190A9A"/>
    <w:rsid w:val="001A64D3"/>
    <w:rsid w:val="00294D6C"/>
    <w:rsid w:val="002C41EA"/>
    <w:rsid w:val="002F39F9"/>
    <w:rsid w:val="00330AA6"/>
    <w:rsid w:val="00382BBF"/>
    <w:rsid w:val="003A1A4B"/>
    <w:rsid w:val="003A3CB7"/>
    <w:rsid w:val="003E6DE1"/>
    <w:rsid w:val="004109C8"/>
    <w:rsid w:val="004434AB"/>
    <w:rsid w:val="00615711"/>
    <w:rsid w:val="006D70E1"/>
    <w:rsid w:val="00717913"/>
    <w:rsid w:val="007422AA"/>
    <w:rsid w:val="007706C1"/>
    <w:rsid w:val="0079591A"/>
    <w:rsid w:val="00796010"/>
    <w:rsid w:val="0089066D"/>
    <w:rsid w:val="009650E3"/>
    <w:rsid w:val="00986144"/>
    <w:rsid w:val="009963AC"/>
    <w:rsid w:val="009E1572"/>
    <w:rsid w:val="00A414EB"/>
    <w:rsid w:val="00B7108D"/>
    <w:rsid w:val="00BD3CD2"/>
    <w:rsid w:val="00C039E2"/>
    <w:rsid w:val="00C13D2F"/>
    <w:rsid w:val="00C2125F"/>
    <w:rsid w:val="00C32E5D"/>
    <w:rsid w:val="00C71FA4"/>
    <w:rsid w:val="00C91818"/>
    <w:rsid w:val="00D95D86"/>
    <w:rsid w:val="00DD3D5C"/>
    <w:rsid w:val="00E7403F"/>
    <w:rsid w:val="00E75F53"/>
    <w:rsid w:val="00FB194C"/>
    <w:rsid w:val="00FD347E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2025-07-06T16:34:00Z</dcterms:created>
  <dcterms:modified xsi:type="dcterms:W3CDTF">2025-07-06T16:34:00Z</dcterms:modified>
</cp:coreProperties>
</file>