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905" w:rsidRDefault="00FD0956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REGISTRADO BAJO Nº  CDCIC-</w:t>
      </w:r>
      <w:r w:rsidR="008005AA">
        <w:rPr>
          <w:rFonts w:ascii="Arial" w:hAnsi="Arial" w:cs="Arial"/>
          <w:b/>
          <w:bCs/>
          <w:lang w:val="es-ES_tradnl"/>
        </w:rPr>
        <w:t>0</w:t>
      </w:r>
      <w:r w:rsidR="002F1417">
        <w:rPr>
          <w:rFonts w:ascii="Arial" w:hAnsi="Arial" w:cs="Arial"/>
          <w:b/>
          <w:bCs/>
          <w:lang w:val="es-ES_tradnl"/>
        </w:rPr>
        <w:t>83</w:t>
      </w:r>
      <w:r w:rsidR="00477905">
        <w:rPr>
          <w:rFonts w:ascii="Arial" w:hAnsi="Arial" w:cs="Arial"/>
          <w:b/>
          <w:bCs/>
          <w:lang w:val="es-ES_tradnl"/>
        </w:rPr>
        <w:t>/</w:t>
      </w:r>
      <w:r w:rsidR="008005AA">
        <w:rPr>
          <w:rFonts w:ascii="Arial" w:hAnsi="Arial" w:cs="Arial"/>
          <w:b/>
          <w:bCs/>
          <w:lang w:val="es-ES_tradnl"/>
        </w:rPr>
        <w:t>1</w:t>
      </w:r>
      <w:r w:rsidR="00477905">
        <w:rPr>
          <w:rFonts w:ascii="Arial" w:hAnsi="Arial" w:cs="Arial"/>
          <w:b/>
          <w:bCs/>
          <w:lang w:val="es-ES_tradnl"/>
        </w:rPr>
        <w:t>0</w:t>
      </w:r>
    </w:p>
    <w:p w:rsidR="00477905" w:rsidRDefault="00477905">
      <w:pPr>
        <w:rPr>
          <w:rFonts w:ascii="Arial" w:hAnsi="Arial" w:cs="Arial"/>
          <w:lang w:val="es-ES_tradnl"/>
        </w:rPr>
      </w:pPr>
    </w:p>
    <w:p w:rsidR="00477905" w:rsidRDefault="0047790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BAHIA BLANCA</w:t>
      </w:r>
      <w:r>
        <w:rPr>
          <w:rFonts w:ascii="Arial" w:hAnsi="Arial" w:cs="Arial"/>
          <w:lang w:val="es-ES_tradnl"/>
        </w:rPr>
        <w:t xml:space="preserve">, </w:t>
      </w:r>
    </w:p>
    <w:p w:rsidR="00016C7E" w:rsidRDefault="00016C7E">
      <w:pPr>
        <w:rPr>
          <w:rFonts w:ascii="Arial" w:hAnsi="Arial"/>
          <w:b/>
          <w:color w:val="000000"/>
          <w:lang w:val="es-ES_tradnl"/>
        </w:rPr>
      </w:pPr>
    </w:p>
    <w:p w:rsidR="00477905" w:rsidRDefault="00477905">
      <w:pPr>
        <w:rPr>
          <w:rFonts w:ascii="Arial" w:hAnsi="Arial"/>
          <w:b/>
          <w:color w:val="000000"/>
          <w:lang w:val="es-ES_tradnl"/>
        </w:rPr>
      </w:pPr>
      <w:r>
        <w:rPr>
          <w:rFonts w:ascii="Arial" w:hAnsi="Arial"/>
          <w:b/>
          <w:color w:val="000000"/>
          <w:lang w:val="es-ES_tradnl"/>
        </w:rPr>
        <w:t xml:space="preserve">VISTO : </w:t>
      </w:r>
    </w:p>
    <w:p w:rsidR="00477905" w:rsidRDefault="00477905">
      <w:pPr>
        <w:ind w:firstLine="1418"/>
        <w:jc w:val="both"/>
        <w:rPr>
          <w:rFonts w:ascii="Arial" w:hAnsi="Arial" w:cs="Arial"/>
          <w:color w:val="000000"/>
          <w:lang w:val="es-ES_tradnl"/>
        </w:rPr>
      </w:pPr>
    </w:p>
    <w:p w:rsidR="00477905" w:rsidRDefault="00477905" w:rsidP="007B5328">
      <w:pPr>
        <w:ind w:firstLine="1418"/>
        <w:jc w:val="both"/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color w:val="000000"/>
          <w:lang w:val="es-ES_tradnl"/>
        </w:rPr>
        <w:t xml:space="preserve">La nota presentada por </w:t>
      </w:r>
      <w:r w:rsidR="007B5328">
        <w:rPr>
          <w:rFonts w:ascii="Arial" w:hAnsi="Arial" w:cs="Arial"/>
          <w:color w:val="000000"/>
          <w:lang w:val="es-ES_tradnl"/>
        </w:rPr>
        <w:t xml:space="preserve">la Lic. Virginia </w:t>
      </w:r>
      <w:proofErr w:type="spellStart"/>
      <w:r w:rsidR="007B5328">
        <w:rPr>
          <w:rFonts w:ascii="Arial" w:hAnsi="Arial" w:cs="Arial"/>
          <w:color w:val="000000"/>
          <w:lang w:val="es-ES_tradnl"/>
        </w:rPr>
        <w:t>Cuomo</w:t>
      </w:r>
      <w:proofErr w:type="spellEnd"/>
      <w:r w:rsidR="007B5328">
        <w:rPr>
          <w:rFonts w:ascii="Arial" w:hAnsi="Arial" w:cs="Arial"/>
          <w:color w:val="000000"/>
          <w:lang w:val="es-ES_tradnl"/>
        </w:rPr>
        <w:t xml:space="preserve"> de </w:t>
      </w:r>
      <w:proofErr w:type="spellStart"/>
      <w:r w:rsidR="007B5328">
        <w:rPr>
          <w:rFonts w:ascii="Arial" w:hAnsi="Arial" w:cs="Arial"/>
          <w:color w:val="000000"/>
          <w:lang w:val="es-ES_tradnl"/>
        </w:rPr>
        <w:t>Corporate</w:t>
      </w:r>
      <w:proofErr w:type="spellEnd"/>
      <w:r w:rsidR="007B5328">
        <w:rPr>
          <w:rFonts w:ascii="Arial" w:hAnsi="Arial" w:cs="Arial"/>
          <w:color w:val="000000"/>
          <w:lang w:val="es-ES_tradnl"/>
        </w:rPr>
        <w:t xml:space="preserve"> </w:t>
      </w:r>
      <w:proofErr w:type="spellStart"/>
      <w:r w:rsidR="007B5328">
        <w:rPr>
          <w:rFonts w:ascii="Arial" w:hAnsi="Arial" w:cs="Arial"/>
          <w:color w:val="000000"/>
          <w:lang w:val="es-ES_tradnl"/>
        </w:rPr>
        <w:t>Process</w:t>
      </w:r>
      <w:proofErr w:type="spellEnd"/>
      <w:r w:rsidR="007B5328">
        <w:rPr>
          <w:rFonts w:ascii="Arial" w:hAnsi="Arial" w:cs="Arial"/>
          <w:color w:val="000000"/>
          <w:lang w:val="es-ES_tradnl"/>
        </w:rPr>
        <w:t xml:space="preserve"> Manager </w:t>
      </w:r>
      <w:proofErr w:type="spellStart"/>
      <w:r w:rsidR="007B5328">
        <w:rPr>
          <w:rFonts w:ascii="Arial" w:hAnsi="Arial" w:cs="Arial"/>
          <w:color w:val="000000"/>
          <w:lang w:val="es-ES_tradnl"/>
        </w:rPr>
        <w:t>Huddle</w:t>
      </w:r>
      <w:proofErr w:type="spellEnd"/>
      <w:r w:rsidR="007B5328">
        <w:rPr>
          <w:rFonts w:ascii="Arial" w:hAnsi="Arial" w:cs="Arial"/>
          <w:color w:val="000000"/>
          <w:lang w:val="es-ES_tradnl"/>
        </w:rPr>
        <w:t xml:space="preserve"> </w:t>
      </w:r>
      <w:proofErr w:type="spellStart"/>
      <w:r w:rsidR="007B5328">
        <w:rPr>
          <w:rFonts w:ascii="Arial" w:hAnsi="Arial" w:cs="Arial"/>
          <w:color w:val="000000"/>
          <w:lang w:val="es-ES_tradnl"/>
        </w:rPr>
        <w:t>Group</w:t>
      </w:r>
      <w:proofErr w:type="spellEnd"/>
      <w:r w:rsidR="007B5328">
        <w:rPr>
          <w:rFonts w:ascii="Arial" w:hAnsi="Arial" w:cs="Arial"/>
          <w:color w:val="000000"/>
          <w:lang w:val="es-ES_tradnl"/>
        </w:rPr>
        <w:t xml:space="preserve"> S.A. solicitando que nuestro Departamento actúa </w:t>
      </w:r>
      <w:proofErr w:type="spellStart"/>
      <w:r w:rsidR="007B5328">
        <w:rPr>
          <w:rFonts w:ascii="Arial" w:hAnsi="Arial" w:cs="Arial"/>
          <w:color w:val="000000"/>
          <w:lang w:val="es-ES_tradnl"/>
        </w:rPr>
        <w:t>como”Sponsor</w:t>
      </w:r>
      <w:proofErr w:type="spellEnd"/>
      <w:r w:rsidR="007B5328">
        <w:rPr>
          <w:rFonts w:ascii="Arial" w:hAnsi="Arial" w:cs="Arial"/>
          <w:color w:val="000000"/>
          <w:lang w:val="es-ES_tradnl"/>
        </w:rPr>
        <w:t xml:space="preserve"> </w:t>
      </w:r>
      <w:proofErr w:type="spellStart"/>
      <w:r w:rsidR="007B5328">
        <w:rPr>
          <w:rFonts w:ascii="Arial" w:hAnsi="Arial" w:cs="Arial"/>
          <w:color w:val="000000"/>
          <w:lang w:val="es-ES_tradnl"/>
        </w:rPr>
        <w:t>Institucinal</w:t>
      </w:r>
      <w:proofErr w:type="spellEnd"/>
      <w:r w:rsidR="007B5328">
        <w:rPr>
          <w:rFonts w:ascii="Arial" w:hAnsi="Arial" w:cs="Arial"/>
          <w:color w:val="000000"/>
          <w:lang w:val="es-ES_tradnl"/>
        </w:rPr>
        <w:t xml:space="preserve"> del evento “</w:t>
      </w:r>
      <w:proofErr w:type="spellStart"/>
      <w:r w:rsidR="007B5328">
        <w:rPr>
          <w:rFonts w:ascii="Arial" w:hAnsi="Arial" w:cs="Arial"/>
          <w:color w:val="000000"/>
          <w:lang w:val="es-ES_tradnl"/>
        </w:rPr>
        <w:t>Agile</w:t>
      </w:r>
      <w:proofErr w:type="spellEnd"/>
      <w:r w:rsidR="007B5328">
        <w:rPr>
          <w:rFonts w:ascii="Arial" w:hAnsi="Arial" w:cs="Arial"/>
          <w:color w:val="000000"/>
          <w:lang w:val="es-ES_tradnl"/>
        </w:rPr>
        <w:t xml:space="preserve"> </w:t>
      </w:r>
      <w:proofErr w:type="spellStart"/>
      <w:r w:rsidR="007B5328">
        <w:rPr>
          <w:rFonts w:ascii="Arial" w:hAnsi="Arial" w:cs="Arial"/>
          <w:color w:val="000000"/>
          <w:lang w:val="es-ES_tradnl"/>
        </w:rPr>
        <w:t>Open</w:t>
      </w:r>
      <w:proofErr w:type="spellEnd"/>
      <w:r w:rsidR="007B5328">
        <w:rPr>
          <w:rFonts w:ascii="Arial" w:hAnsi="Arial" w:cs="Arial"/>
          <w:color w:val="000000"/>
          <w:lang w:val="es-ES_tradnl"/>
        </w:rPr>
        <w:t xml:space="preserve"> Bahía Blanca” que se llevará a cabo el próximo 7 de agosto en instalaciones de la UNS</w:t>
      </w:r>
      <w:r w:rsidR="007A030F">
        <w:rPr>
          <w:rFonts w:ascii="Arial" w:hAnsi="Arial" w:cs="Arial"/>
          <w:b/>
          <w:color w:val="000000"/>
          <w:lang w:val="es-ES_tradnl"/>
        </w:rPr>
        <w:t>;</w:t>
      </w:r>
      <w:r>
        <w:rPr>
          <w:rFonts w:ascii="Arial" w:hAnsi="Arial" w:cs="Arial"/>
          <w:color w:val="000000"/>
          <w:lang w:val="es-ES_tradnl"/>
        </w:rPr>
        <w:t xml:space="preserve"> </w:t>
      </w:r>
    </w:p>
    <w:p w:rsidR="00477905" w:rsidRDefault="00477905">
      <w:pPr>
        <w:jc w:val="both"/>
        <w:rPr>
          <w:rFonts w:ascii="Arial" w:hAnsi="Arial" w:cs="Arial"/>
          <w:i/>
          <w:color w:val="000000"/>
          <w:lang w:val="es-ES_tradnl"/>
        </w:rPr>
      </w:pPr>
    </w:p>
    <w:p w:rsidR="00477905" w:rsidRDefault="00477905">
      <w:pPr>
        <w:ind w:firstLine="1418"/>
        <w:jc w:val="both"/>
        <w:rPr>
          <w:rFonts w:ascii="Arial" w:hAnsi="Arial" w:cs="Arial"/>
          <w:iCs/>
          <w:color w:val="000000"/>
          <w:lang w:val="es-ES_tradnl"/>
        </w:rPr>
      </w:pPr>
      <w:r>
        <w:rPr>
          <w:rFonts w:ascii="Arial" w:hAnsi="Arial" w:cs="Arial"/>
          <w:color w:val="000000"/>
          <w:lang w:val="es-ES_tradnl"/>
        </w:rPr>
        <w:t xml:space="preserve">El </w:t>
      </w:r>
      <w:r>
        <w:rPr>
          <w:rFonts w:ascii="Arial" w:hAnsi="Arial" w:cs="Arial"/>
          <w:i/>
          <w:color w:val="000000"/>
          <w:lang w:val="es-ES_tradnl"/>
        </w:rPr>
        <w:t xml:space="preserve">Reglamento para el Otorgamiento de Auspicios y Eventos de Interés Universitario </w:t>
      </w:r>
      <w:r>
        <w:rPr>
          <w:rFonts w:ascii="Arial" w:hAnsi="Arial" w:cs="Arial"/>
          <w:iCs/>
          <w:color w:val="000000"/>
          <w:lang w:val="es-ES_tradnl"/>
        </w:rPr>
        <w:t xml:space="preserve">anexo a la resolución </w:t>
      </w:r>
      <w:r>
        <w:rPr>
          <w:rFonts w:ascii="Arial" w:hAnsi="Arial" w:cs="Arial"/>
          <w:bCs/>
          <w:color w:val="000000"/>
          <w:lang w:val="es-ES_tradnl"/>
        </w:rPr>
        <w:t>CU-192/94;</w:t>
      </w:r>
    </w:p>
    <w:p w:rsidR="00477905" w:rsidRDefault="00477905">
      <w:pPr>
        <w:ind w:firstLine="1418"/>
        <w:jc w:val="both"/>
        <w:rPr>
          <w:rFonts w:ascii="Arial" w:hAnsi="Arial" w:cs="Arial"/>
          <w:color w:val="000000"/>
          <w:lang w:val="es-ES_tradnl"/>
        </w:rPr>
      </w:pPr>
    </w:p>
    <w:p w:rsidR="00477905" w:rsidRDefault="00477905">
      <w:pPr>
        <w:ind w:firstLine="1418"/>
        <w:jc w:val="both"/>
        <w:rPr>
          <w:rFonts w:ascii="Arial" w:hAnsi="Arial" w:cs="Arial"/>
          <w:iCs/>
          <w:color w:val="000000"/>
          <w:lang w:val="es-ES_tradnl"/>
        </w:rPr>
      </w:pPr>
      <w:r>
        <w:rPr>
          <w:rFonts w:ascii="Arial" w:hAnsi="Arial" w:cs="Arial"/>
          <w:color w:val="000000"/>
          <w:lang w:val="es-ES_tradnl"/>
        </w:rPr>
        <w:t xml:space="preserve">El </w:t>
      </w:r>
      <w:r>
        <w:rPr>
          <w:rFonts w:ascii="Arial" w:hAnsi="Arial" w:cs="Arial"/>
          <w:i/>
          <w:iCs/>
          <w:color w:val="000000"/>
          <w:lang w:val="es-ES_tradnl"/>
        </w:rPr>
        <w:t xml:space="preserve">Reglamento para el otorgamiento de Auspicios y Declaración de Eventos de Interés para el Departamento de Ciencias de la Computación </w:t>
      </w:r>
      <w:r>
        <w:rPr>
          <w:rFonts w:ascii="Arial" w:hAnsi="Arial" w:cs="Arial"/>
          <w:iCs/>
          <w:color w:val="000000"/>
          <w:lang w:val="es-ES_tradnl"/>
        </w:rPr>
        <w:t xml:space="preserve">anexo a la resolución </w:t>
      </w:r>
      <w:r>
        <w:rPr>
          <w:rFonts w:ascii="Arial" w:hAnsi="Arial" w:cs="Arial"/>
          <w:color w:val="000000"/>
          <w:lang w:val="es-ES_tradnl"/>
        </w:rPr>
        <w:t>CDCC-137/01; y</w:t>
      </w:r>
    </w:p>
    <w:p w:rsidR="00477905" w:rsidRDefault="007830DF">
      <w:pPr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color w:val="000000"/>
          <w:lang w:val="es-ES_tradnl"/>
        </w:rPr>
        <w:tab/>
      </w:r>
      <w:r>
        <w:rPr>
          <w:rFonts w:ascii="Arial" w:hAnsi="Arial" w:cs="Arial"/>
          <w:color w:val="000000"/>
          <w:lang w:val="es-ES_tradnl"/>
        </w:rPr>
        <w:tab/>
      </w:r>
    </w:p>
    <w:p w:rsidR="00477905" w:rsidRDefault="00477905">
      <w:pPr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b/>
          <w:color w:val="000000"/>
          <w:lang w:val="es-ES_tradnl"/>
        </w:rPr>
        <w:t>CONSIDERANDO:</w:t>
      </w:r>
    </w:p>
    <w:p w:rsidR="00477905" w:rsidRDefault="00477905">
      <w:pPr>
        <w:rPr>
          <w:rFonts w:ascii="Arial" w:hAnsi="Arial" w:cs="Arial"/>
          <w:color w:val="000000"/>
          <w:lang w:val="es-ES_tradnl"/>
        </w:rPr>
      </w:pPr>
    </w:p>
    <w:p w:rsidR="007830DF" w:rsidRDefault="007830DF">
      <w:pPr>
        <w:pStyle w:val="Sangra3detindependiente"/>
        <w:rPr>
          <w:color w:val="000000"/>
        </w:rPr>
      </w:pPr>
      <w:r w:rsidRPr="007830DF">
        <w:rPr>
          <w:bCs/>
          <w:color w:val="000000"/>
        </w:rPr>
        <w:t xml:space="preserve">Que la Secretaría </w:t>
      </w:r>
      <w:r>
        <w:rPr>
          <w:bCs/>
          <w:color w:val="000000"/>
        </w:rPr>
        <w:t>A</w:t>
      </w:r>
      <w:r w:rsidRPr="007830DF">
        <w:rPr>
          <w:bCs/>
          <w:color w:val="000000"/>
        </w:rPr>
        <w:t xml:space="preserve">cadémica de nuestro Departamento y docentes del </w:t>
      </w:r>
      <w:proofErr w:type="spellStart"/>
      <w:r w:rsidRPr="007830DF">
        <w:rPr>
          <w:bCs/>
          <w:color w:val="000000"/>
        </w:rPr>
        <w:t>Area</w:t>
      </w:r>
      <w:proofErr w:type="spellEnd"/>
      <w:r w:rsidRPr="007830DF">
        <w:rPr>
          <w:bCs/>
          <w:color w:val="000000"/>
        </w:rPr>
        <w:t xml:space="preserve"> de Desarrollo de Software están participando en la organización del evento</w:t>
      </w:r>
      <w:r>
        <w:rPr>
          <w:bCs/>
          <w:color w:val="000000"/>
        </w:rPr>
        <w:t>;</w:t>
      </w:r>
      <w:r>
        <w:rPr>
          <w:color w:val="000000"/>
        </w:rPr>
        <w:t xml:space="preserve"> </w:t>
      </w:r>
    </w:p>
    <w:p w:rsidR="007830DF" w:rsidRDefault="007830DF">
      <w:pPr>
        <w:pStyle w:val="Sangra3detindependiente"/>
        <w:rPr>
          <w:color w:val="000000"/>
        </w:rPr>
      </w:pPr>
    </w:p>
    <w:p w:rsidR="00477905" w:rsidRDefault="00477905">
      <w:pPr>
        <w:pStyle w:val="Sangra3detindependiente"/>
        <w:rPr>
          <w:color w:val="000000"/>
        </w:rPr>
      </w:pPr>
      <w:r>
        <w:rPr>
          <w:color w:val="000000"/>
        </w:rPr>
        <w:t>Que los miembros del Consejo</w:t>
      </w:r>
      <w:r w:rsidR="00E51020">
        <w:rPr>
          <w:color w:val="000000"/>
        </w:rPr>
        <w:t xml:space="preserve"> Departamental</w:t>
      </w:r>
      <w:r>
        <w:rPr>
          <w:color w:val="000000"/>
        </w:rPr>
        <w:t xml:space="preserve"> </w:t>
      </w:r>
      <w:r w:rsidR="00080B25">
        <w:rPr>
          <w:color w:val="000000"/>
        </w:rPr>
        <w:t>acuerdan otorgar el auspicio</w:t>
      </w:r>
      <w:r>
        <w:rPr>
          <w:color w:val="000000"/>
        </w:rPr>
        <w:t xml:space="preserve"> en virtud de la relevancia de este evento;</w:t>
      </w:r>
    </w:p>
    <w:p w:rsidR="00477905" w:rsidRPr="007830DF" w:rsidRDefault="007830DF">
      <w:pPr>
        <w:rPr>
          <w:rFonts w:ascii="Arial" w:hAnsi="Arial" w:cs="Arial"/>
          <w:bCs/>
          <w:color w:val="000000"/>
          <w:lang w:val="es-ES_tradnl"/>
        </w:rPr>
      </w:pPr>
      <w:r>
        <w:rPr>
          <w:rFonts w:ascii="Arial" w:hAnsi="Arial" w:cs="Arial"/>
          <w:b/>
          <w:bCs/>
          <w:color w:val="000000"/>
          <w:lang w:val="es-ES_tradnl"/>
        </w:rPr>
        <w:tab/>
      </w:r>
      <w:r>
        <w:rPr>
          <w:rFonts w:ascii="Arial" w:hAnsi="Arial" w:cs="Arial"/>
          <w:b/>
          <w:bCs/>
          <w:color w:val="000000"/>
          <w:lang w:val="es-ES_tradnl"/>
        </w:rPr>
        <w:tab/>
      </w:r>
    </w:p>
    <w:p w:rsidR="00477905" w:rsidRDefault="00477905">
      <w:pPr>
        <w:rPr>
          <w:rFonts w:ascii="Arial" w:hAnsi="Arial" w:cs="Arial"/>
          <w:b/>
          <w:bCs/>
          <w:color w:val="000000"/>
          <w:lang w:val="es-ES_tradnl"/>
        </w:rPr>
      </w:pPr>
      <w:r>
        <w:rPr>
          <w:rFonts w:ascii="Arial" w:hAnsi="Arial" w:cs="Arial"/>
          <w:b/>
          <w:bCs/>
          <w:color w:val="000000"/>
          <w:lang w:val="es-ES_tradnl"/>
        </w:rPr>
        <w:t>POR ELLO,</w:t>
      </w:r>
    </w:p>
    <w:p w:rsidR="00477905" w:rsidRDefault="00477905">
      <w:pPr>
        <w:rPr>
          <w:rFonts w:ascii="Arial" w:hAnsi="Arial" w:cs="Arial"/>
          <w:b/>
          <w:bCs/>
          <w:color w:val="000000"/>
          <w:lang w:val="es-ES_tradnl"/>
        </w:rPr>
      </w:pPr>
    </w:p>
    <w:p w:rsidR="00477905" w:rsidRDefault="00477905">
      <w:pPr>
        <w:ind w:firstLine="1418"/>
        <w:rPr>
          <w:rFonts w:ascii="Arial" w:hAnsi="Arial" w:cs="Arial"/>
          <w:b/>
          <w:bCs/>
          <w:color w:val="000000"/>
          <w:lang w:val="es-ES_tradnl"/>
        </w:rPr>
      </w:pPr>
      <w:r>
        <w:rPr>
          <w:rFonts w:ascii="Arial" w:hAnsi="Arial" w:cs="Arial"/>
          <w:b/>
          <w:bCs/>
          <w:color w:val="000000"/>
          <w:lang w:val="es-ES_tradnl"/>
        </w:rPr>
        <w:t xml:space="preserve">El Consejo Departamental de Ciencias e Ingeniería de la Computación en su reunión </w:t>
      </w:r>
      <w:r w:rsidR="002F1417">
        <w:rPr>
          <w:rFonts w:ascii="Arial" w:hAnsi="Arial" w:cs="Arial"/>
          <w:b/>
          <w:bCs/>
          <w:color w:val="000000"/>
          <w:lang w:val="es-ES_tradnl"/>
        </w:rPr>
        <w:t xml:space="preserve">ordinaria </w:t>
      </w:r>
      <w:r>
        <w:rPr>
          <w:rFonts w:ascii="Arial" w:hAnsi="Arial" w:cs="Arial"/>
          <w:b/>
          <w:bCs/>
          <w:color w:val="000000"/>
          <w:lang w:val="es-ES_tradnl"/>
        </w:rPr>
        <w:t xml:space="preserve">de fecha </w:t>
      </w:r>
      <w:r w:rsidR="002F1417">
        <w:rPr>
          <w:rFonts w:ascii="Arial" w:hAnsi="Arial" w:cs="Arial"/>
          <w:b/>
          <w:bCs/>
          <w:color w:val="000000"/>
          <w:lang w:val="es-ES_tradnl"/>
        </w:rPr>
        <w:t>28</w:t>
      </w:r>
      <w:r>
        <w:rPr>
          <w:rFonts w:ascii="Arial" w:hAnsi="Arial" w:cs="Arial"/>
          <w:b/>
          <w:bCs/>
          <w:color w:val="000000"/>
          <w:lang w:val="es-ES_tradnl"/>
        </w:rPr>
        <w:t xml:space="preserve"> de</w:t>
      </w:r>
      <w:r w:rsidR="001C0C19">
        <w:rPr>
          <w:rFonts w:ascii="Arial" w:hAnsi="Arial" w:cs="Arial"/>
          <w:b/>
          <w:bCs/>
          <w:color w:val="000000"/>
          <w:lang w:val="es-ES_tradnl"/>
        </w:rPr>
        <w:t xml:space="preserve"> mayo</w:t>
      </w:r>
      <w:r>
        <w:rPr>
          <w:rFonts w:ascii="Arial" w:hAnsi="Arial" w:cs="Arial"/>
          <w:b/>
          <w:bCs/>
          <w:color w:val="000000"/>
          <w:lang w:val="es-ES_tradnl"/>
        </w:rPr>
        <w:t xml:space="preserve"> de 20</w:t>
      </w:r>
      <w:r w:rsidR="001C0C19">
        <w:rPr>
          <w:rFonts w:ascii="Arial" w:hAnsi="Arial" w:cs="Arial"/>
          <w:b/>
          <w:bCs/>
          <w:color w:val="000000"/>
          <w:lang w:val="es-ES_tradnl"/>
        </w:rPr>
        <w:t>1</w:t>
      </w:r>
      <w:r>
        <w:rPr>
          <w:rFonts w:ascii="Arial" w:hAnsi="Arial" w:cs="Arial"/>
          <w:b/>
          <w:bCs/>
          <w:color w:val="000000"/>
          <w:lang w:val="es-ES_tradnl"/>
        </w:rPr>
        <w:t xml:space="preserve">0 </w:t>
      </w:r>
    </w:p>
    <w:p w:rsidR="00477905" w:rsidRDefault="00477905">
      <w:pPr>
        <w:rPr>
          <w:rFonts w:ascii="Arial" w:hAnsi="Arial" w:cs="Arial"/>
          <w:b/>
          <w:bCs/>
          <w:color w:val="000000"/>
          <w:lang w:val="es-ES_tradnl"/>
        </w:rPr>
      </w:pPr>
    </w:p>
    <w:p w:rsidR="00477905" w:rsidRDefault="00477905">
      <w:pPr>
        <w:jc w:val="center"/>
        <w:rPr>
          <w:rFonts w:ascii="Arial" w:hAnsi="Arial" w:cs="Arial"/>
          <w:b/>
          <w:bCs/>
          <w:color w:val="000000"/>
          <w:lang w:val="pt-BR"/>
        </w:rPr>
      </w:pPr>
      <w:r>
        <w:rPr>
          <w:rFonts w:ascii="Arial" w:hAnsi="Arial" w:cs="Arial"/>
          <w:b/>
          <w:bCs/>
          <w:color w:val="000000"/>
          <w:lang w:val="pt-BR"/>
        </w:rPr>
        <w:t>R E S U E L V E :</w:t>
      </w:r>
    </w:p>
    <w:p w:rsidR="00477905" w:rsidRDefault="00477905">
      <w:pPr>
        <w:rPr>
          <w:rFonts w:ascii="Arial" w:hAnsi="Arial" w:cs="Arial"/>
          <w:b/>
          <w:bCs/>
          <w:color w:val="000000"/>
          <w:lang w:val="pt-BR"/>
        </w:rPr>
      </w:pPr>
    </w:p>
    <w:p w:rsidR="00477905" w:rsidRDefault="00477905">
      <w:pPr>
        <w:jc w:val="both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b/>
          <w:color w:val="000000"/>
          <w:lang w:val="es-ES"/>
        </w:rPr>
        <w:t>Art. 1</w:t>
      </w:r>
      <w:r>
        <w:rPr>
          <w:rFonts w:ascii="Arial" w:hAnsi="Arial" w:cs="Arial"/>
          <w:b/>
          <w:color w:val="000000"/>
          <w:lang w:val="es-ES_tradnl"/>
        </w:rPr>
        <w:fldChar w:fldCharType="begin"/>
      </w:r>
      <w:r>
        <w:rPr>
          <w:rFonts w:ascii="Arial" w:hAnsi="Arial" w:cs="Arial"/>
          <w:b/>
          <w:color w:val="000000"/>
          <w:lang w:val="es-ES"/>
        </w:rPr>
        <w:instrText>SYMBOL 176 \f "Symbol" \s 12</w:instrText>
      </w:r>
      <w:r>
        <w:rPr>
          <w:rFonts w:ascii="Arial" w:hAnsi="Arial" w:cs="Arial"/>
          <w:b/>
          <w:color w:val="000000"/>
          <w:lang w:val="es-ES_tradnl"/>
        </w:rPr>
        <w:fldChar w:fldCharType="separate"/>
      </w:r>
      <w:r>
        <w:rPr>
          <w:rFonts w:ascii="Arial" w:hAnsi="Arial" w:cs="Arial"/>
          <w:b/>
          <w:color w:val="000000"/>
          <w:lang w:val="es-ES"/>
        </w:rPr>
        <w:t>°</w:t>
      </w:r>
      <w:r>
        <w:rPr>
          <w:rFonts w:ascii="Arial" w:hAnsi="Arial" w:cs="Arial"/>
          <w:b/>
          <w:color w:val="000000"/>
          <w:lang w:val="es-ES_tradnl"/>
        </w:rPr>
        <w:fldChar w:fldCharType="end"/>
      </w:r>
      <w:r>
        <w:rPr>
          <w:rFonts w:ascii="Arial" w:hAnsi="Arial" w:cs="Arial"/>
          <w:b/>
          <w:color w:val="000000"/>
          <w:lang w:val="es-ES"/>
        </w:rPr>
        <w:t>).-</w:t>
      </w:r>
      <w:r>
        <w:rPr>
          <w:rFonts w:ascii="Arial" w:hAnsi="Arial" w:cs="Arial"/>
          <w:color w:val="000000"/>
          <w:lang w:val="es-ES"/>
        </w:rPr>
        <w:t xml:space="preserve"> </w:t>
      </w:r>
      <w:r w:rsidR="001226C0">
        <w:rPr>
          <w:rFonts w:ascii="Arial" w:hAnsi="Arial" w:cs="Arial"/>
          <w:color w:val="000000"/>
          <w:lang w:val="es-ES"/>
        </w:rPr>
        <w:t>Avalar el otorgamiento del</w:t>
      </w:r>
      <w:r>
        <w:rPr>
          <w:rFonts w:ascii="Arial" w:hAnsi="Arial" w:cs="Arial"/>
          <w:color w:val="000000"/>
          <w:lang w:val="es-ES"/>
        </w:rPr>
        <w:t xml:space="preserve"> auspicio</w:t>
      </w:r>
      <w:r w:rsidR="001C0C19">
        <w:rPr>
          <w:rFonts w:ascii="Arial" w:hAnsi="Arial" w:cs="Arial"/>
          <w:color w:val="000000"/>
          <w:lang w:val="es-ES"/>
        </w:rPr>
        <w:t xml:space="preserve"> al evento</w:t>
      </w:r>
      <w:r>
        <w:rPr>
          <w:rFonts w:ascii="Arial" w:hAnsi="Arial" w:cs="Arial"/>
          <w:color w:val="000000"/>
          <w:lang w:val="es-ES"/>
        </w:rPr>
        <w:t xml:space="preserve"> </w:t>
      </w:r>
      <w:r w:rsidR="001C0C19">
        <w:rPr>
          <w:rFonts w:ascii="Arial" w:hAnsi="Arial" w:cs="Arial"/>
          <w:color w:val="000000"/>
          <w:lang w:val="es-ES_tradnl"/>
        </w:rPr>
        <w:t>“</w:t>
      </w:r>
      <w:proofErr w:type="spellStart"/>
      <w:r w:rsidR="001C0C19">
        <w:rPr>
          <w:rFonts w:ascii="Arial" w:hAnsi="Arial" w:cs="Arial"/>
          <w:color w:val="000000"/>
          <w:lang w:val="es-ES_tradnl"/>
        </w:rPr>
        <w:t>Agile</w:t>
      </w:r>
      <w:proofErr w:type="spellEnd"/>
      <w:r w:rsidR="001C0C19">
        <w:rPr>
          <w:rFonts w:ascii="Arial" w:hAnsi="Arial" w:cs="Arial"/>
          <w:color w:val="000000"/>
          <w:lang w:val="es-ES_tradnl"/>
        </w:rPr>
        <w:t xml:space="preserve"> </w:t>
      </w:r>
      <w:proofErr w:type="spellStart"/>
      <w:r w:rsidR="001C0C19">
        <w:rPr>
          <w:rFonts w:ascii="Arial" w:hAnsi="Arial" w:cs="Arial"/>
          <w:color w:val="000000"/>
          <w:lang w:val="es-ES_tradnl"/>
        </w:rPr>
        <w:t>Open</w:t>
      </w:r>
      <w:proofErr w:type="spellEnd"/>
      <w:r w:rsidR="001C0C19">
        <w:rPr>
          <w:rFonts w:ascii="Arial" w:hAnsi="Arial" w:cs="Arial"/>
          <w:color w:val="000000"/>
          <w:lang w:val="es-ES_tradnl"/>
        </w:rPr>
        <w:t xml:space="preserve"> Bahía Blanca” que </w:t>
      </w:r>
      <w:r w:rsidR="003405AB">
        <w:rPr>
          <w:rFonts w:ascii="Arial" w:hAnsi="Arial" w:cs="Arial"/>
          <w:color w:val="000000"/>
          <w:lang w:val="es-ES_tradnl"/>
        </w:rPr>
        <w:t>realizará la</w:t>
      </w:r>
      <w:r w:rsidR="001C0C19">
        <w:rPr>
          <w:rFonts w:ascii="Arial" w:hAnsi="Arial" w:cs="Arial"/>
          <w:color w:val="000000"/>
          <w:lang w:val="es-ES_tradnl"/>
        </w:rPr>
        <w:t xml:space="preserve"> </w:t>
      </w:r>
      <w:proofErr w:type="spellStart"/>
      <w:r w:rsidR="003405AB">
        <w:rPr>
          <w:rFonts w:ascii="Arial" w:hAnsi="Arial" w:cs="Arial"/>
          <w:color w:val="000000"/>
          <w:lang w:val="es-ES_tradnl"/>
        </w:rPr>
        <w:t>Corporate</w:t>
      </w:r>
      <w:proofErr w:type="spellEnd"/>
      <w:r w:rsidR="003405AB">
        <w:rPr>
          <w:rFonts w:ascii="Arial" w:hAnsi="Arial" w:cs="Arial"/>
          <w:color w:val="000000"/>
          <w:lang w:val="es-ES_tradnl"/>
        </w:rPr>
        <w:t xml:space="preserve"> </w:t>
      </w:r>
      <w:proofErr w:type="spellStart"/>
      <w:r w:rsidR="003405AB">
        <w:rPr>
          <w:rFonts w:ascii="Arial" w:hAnsi="Arial" w:cs="Arial"/>
          <w:color w:val="000000"/>
          <w:lang w:val="es-ES_tradnl"/>
        </w:rPr>
        <w:t>Process</w:t>
      </w:r>
      <w:proofErr w:type="spellEnd"/>
      <w:r w:rsidR="003405AB">
        <w:rPr>
          <w:rFonts w:ascii="Arial" w:hAnsi="Arial" w:cs="Arial"/>
          <w:color w:val="000000"/>
          <w:lang w:val="es-ES_tradnl"/>
        </w:rPr>
        <w:t xml:space="preserve"> Manager </w:t>
      </w:r>
      <w:proofErr w:type="spellStart"/>
      <w:r w:rsidR="003405AB">
        <w:rPr>
          <w:rFonts w:ascii="Arial" w:hAnsi="Arial" w:cs="Arial"/>
          <w:color w:val="000000"/>
          <w:lang w:val="es-ES_tradnl"/>
        </w:rPr>
        <w:t>Huddle</w:t>
      </w:r>
      <w:proofErr w:type="spellEnd"/>
      <w:r w:rsidR="003405AB">
        <w:rPr>
          <w:rFonts w:ascii="Arial" w:hAnsi="Arial" w:cs="Arial"/>
          <w:color w:val="000000"/>
          <w:lang w:val="es-ES_tradnl"/>
        </w:rPr>
        <w:t xml:space="preserve"> </w:t>
      </w:r>
      <w:proofErr w:type="spellStart"/>
      <w:r w:rsidR="003405AB">
        <w:rPr>
          <w:rFonts w:ascii="Arial" w:hAnsi="Arial" w:cs="Arial"/>
          <w:color w:val="000000"/>
          <w:lang w:val="es-ES_tradnl"/>
        </w:rPr>
        <w:t>Group</w:t>
      </w:r>
      <w:proofErr w:type="spellEnd"/>
      <w:r w:rsidR="003405AB">
        <w:rPr>
          <w:rFonts w:ascii="Arial" w:hAnsi="Arial" w:cs="Arial"/>
          <w:color w:val="000000"/>
          <w:lang w:val="es-ES_tradnl"/>
        </w:rPr>
        <w:t xml:space="preserve"> </w:t>
      </w:r>
      <w:proofErr w:type="spellStart"/>
      <w:r w:rsidR="003405AB">
        <w:rPr>
          <w:rFonts w:ascii="Arial" w:hAnsi="Arial" w:cs="Arial"/>
          <w:color w:val="000000"/>
          <w:lang w:val="es-ES_tradnl"/>
        </w:rPr>
        <w:t>S.A</w:t>
      </w:r>
      <w:proofErr w:type="spellEnd"/>
      <w:r w:rsidR="003405AB">
        <w:rPr>
          <w:rFonts w:ascii="Arial" w:hAnsi="Arial" w:cs="Arial"/>
          <w:color w:val="000000"/>
          <w:lang w:val="es-ES_tradnl"/>
        </w:rPr>
        <w:t xml:space="preserve"> el próximo 7 de agosto de 2010 en instalaciones de la UNS</w:t>
      </w:r>
      <w:r>
        <w:rPr>
          <w:rFonts w:ascii="Arial" w:hAnsi="Arial" w:cs="Arial"/>
          <w:color w:val="000000"/>
          <w:lang w:val="es-ES"/>
        </w:rPr>
        <w:t>.-</w:t>
      </w:r>
    </w:p>
    <w:p w:rsidR="00477905" w:rsidRDefault="00477905">
      <w:pPr>
        <w:jc w:val="both"/>
        <w:rPr>
          <w:rFonts w:ascii="Arial" w:hAnsi="Arial" w:cs="Arial"/>
          <w:color w:val="000000"/>
          <w:lang w:val="es-ES"/>
        </w:rPr>
      </w:pPr>
    </w:p>
    <w:p w:rsidR="00477905" w:rsidRDefault="00477905">
      <w:pPr>
        <w:pStyle w:val="Ttulo3"/>
        <w:rPr>
          <w:b w:val="0"/>
          <w:bCs/>
          <w:color w:val="000000"/>
        </w:rPr>
      </w:pPr>
      <w:r>
        <w:rPr>
          <w:color w:val="000000"/>
        </w:rPr>
        <w:t>Art. 2</w:t>
      </w:r>
      <w:r>
        <w:rPr>
          <w:color w:val="000000"/>
        </w:rPr>
        <w:fldChar w:fldCharType="begin"/>
      </w:r>
      <w:r>
        <w:rPr>
          <w:color w:val="000000"/>
        </w:rPr>
        <w:instrText>SYMBOL 176 \f "Symbol" \s 12</w:instrText>
      </w:r>
      <w:r>
        <w:rPr>
          <w:color w:val="000000"/>
        </w:rPr>
        <w:fldChar w:fldCharType="separate"/>
      </w:r>
      <w:r>
        <w:rPr>
          <w:color w:val="000000"/>
        </w:rPr>
        <w:t>°</w:t>
      </w:r>
      <w:r>
        <w:rPr>
          <w:color w:val="000000"/>
        </w:rPr>
        <w:fldChar w:fldCharType="end"/>
      </w:r>
      <w:r>
        <w:rPr>
          <w:color w:val="000000"/>
        </w:rPr>
        <w:t xml:space="preserve">).- </w:t>
      </w:r>
      <w:r>
        <w:rPr>
          <w:b w:val="0"/>
          <w:bCs/>
          <w:color w:val="000000"/>
        </w:rPr>
        <w:t xml:space="preserve">Regístrese; comuníquese; pase a la Secretaría General Académica para su </w:t>
      </w:r>
      <w:proofErr w:type="spellStart"/>
      <w:r>
        <w:rPr>
          <w:b w:val="0"/>
          <w:bCs/>
          <w:color w:val="000000"/>
        </w:rPr>
        <w:t>co</w:t>
      </w:r>
      <w:proofErr w:type="spellEnd"/>
      <w:r>
        <w:rPr>
          <w:b w:val="0"/>
          <w:bCs/>
          <w:color w:val="000000"/>
        </w:rPr>
        <w:t>-</w:t>
      </w:r>
      <w:proofErr w:type="spellStart"/>
      <w:r>
        <w:rPr>
          <w:b w:val="0"/>
          <w:bCs/>
          <w:color w:val="000000"/>
        </w:rPr>
        <w:t>nocimiento</w:t>
      </w:r>
      <w:proofErr w:type="spellEnd"/>
      <w:r>
        <w:rPr>
          <w:b w:val="0"/>
          <w:bCs/>
          <w:color w:val="000000"/>
        </w:rPr>
        <w:t>; cumplido, archívese.--------------------------------------------------------------------------</w:t>
      </w:r>
    </w:p>
    <w:p w:rsidR="00477905" w:rsidRDefault="00477905">
      <w:pPr>
        <w:jc w:val="both"/>
        <w:rPr>
          <w:rFonts w:ascii="Arial" w:hAnsi="Arial" w:cs="Arial"/>
          <w:bCs/>
          <w:color w:val="000000"/>
          <w:lang w:val="es-ES_tradnl"/>
        </w:rPr>
      </w:pPr>
    </w:p>
    <w:p w:rsidR="00477905" w:rsidRDefault="00477905">
      <w:pPr>
        <w:jc w:val="both"/>
        <w:rPr>
          <w:rFonts w:ascii="Arial" w:hAnsi="Arial" w:cs="Arial"/>
          <w:bCs/>
          <w:color w:val="000000"/>
          <w:lang w:val="es-ES_tradnl"/>
        </w:rPr>
      </w:pPr>
    </w:p>
    <w:p w:rsidR="00477905" w:rsidRDefault="00477905">
      <w:pPr>
        <w:jc w:val="both"/>
        <w:rPr>
          <w:rFonts w:ascii="Arial" w:hAnsi="Arial" w:cs="Arial"/>
          <w:bCs/>
          <w:color w:val="000000"/>
          <w:lang w:val="es-ES_tradnl"/>
        </w:rPr>
      </w:pPr>
    </w:p>
    <w:p w:rsidR="00477905" w:rsidRDefault="0047790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lang w:val="es-ES_tradnl"/>
        </w:rPr>
      </w:pPr>
    </w:p>
    <w:sectPr w:rsidR="00477905" w:rsidSect="007A030F">
      <w:pgSz w:w="11907" w:h="16840" w:code="9"/>
      <w:pgMar w:top="2552" w:right="567" w:bottom="284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B10E8"/>
    <w:rsid w:val="00016C7E"/>
    <w:rsid w:val="000344D2"/>
    <w:rsid w:val="00080B25"/>
    <w:rsid w:val="000E609A"/>
    <w:rsid w:val="001226C0"/>
    <w:rsid w:val="001751F5"/>
    <w:rsid w:val="001C0C19"/>
    <w:rsid w:val="002C6721"/>
    <w:rsid w:val="002F1417"/>
    <w:rsid w:val="003405AB"/>
    <w:rsid w:val="00477905"/>
    <w:rsid w:val="004A6B4D"/>
    <w:rsid w:val="00722C79"/>
    <w:rsid w:val="007830DF"/>
    <w:rsid w:val="007A030F"/>
    <w:rsid w:val="007B5328"/>
    <w:rsid w:val="008005AA"/>
    <w:rsid w:val="00841E5F"/>
    <w:rsid w:val="008866F3"/>
    <w:rsid w:val="00C74C96"/>
    <w:rsid w:val="00CD4D0E"/>
    <w:rsid w:val="00DB10E8"/>
    <w:rsid w:val="00E221E3"/>
    <w:rsid w:val="00E51020"/>
    <w:rsid w:val="00FD0956"/>
    <w:rsid w:val="00FE63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  <w:szCs w:val="20"/>
      <w:lang w:val="es-ES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Arial" w:hAnsi="Arial" w:cs="Arial"/>
      <w:b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sz w:val="23"/>
      <w:szCs w:val="20"/>
      <w:lang w:val="es-ES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lang w:val="es-ES_tradnl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Vista </vt:lpstr>
    </vt:vector>
  </TitlesOfParts>
  <Company>dcic</Company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</dc:title>
  <dc:subject/>
  <dc:creator>svr</dc:creator>
  <cp:keywords/>
  <dc:description/>
  <cp:lastModifiedBy>Keith</cp:lastModifiedBy>
  <cp:revision>2</cp:revision>
  <cp:lastPrinted>2005-06-06T16:04:00Z</cp:lastPrinted>
  <dcterms:created xsi:type="dcterms:W3CDTF">2025-07-06T16:35:00Z</dcterms:created>
  <dcterms:modified xsi:type="dcterms:W3CDTF">2025-07-06T16:35:00Z</dcterms:modified>
</cp:coreProperties>
</file>