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11</w:t>
      </w:r>
      <w:r w:rsidR="00DA4271">
        <w:rPr>
          <w:rFonts w:ascii="Arial" w:hAnsi="Arial" w:cs="Arial"/>
          <w:b/>
          <w:sz w:val="24"/>
          <w:lang w:val="es-AR"/>
        </w:rPr>
        <w:t>7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</w:t>
      </w:r>
      <w:r w:rsidR="00782BE0">
        <w:rPr>
          <w:rFonts w:ascii="Arial" w:hAnsi="Arial" w:cs="Arial"/>
          <w:sz w:val="24"/>
          <w:lang w:val="es-ES_tradnl"/>
        </w:rPr>
        <w:t>l</w:t>
      </w:r>
      <w:r w:rsidR="00451703">
        <w:rPr>
          <w:rFonts w:ascii="Arial" w:hAnsi="Arial" w:cs="Arial"/>
          <w:sz w:val="24"/>
          <w:lang w:val="es-ES_tradnl"/>
        </w:rPr>
        <w:t>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82BE0">
        <w:rPr>
          <w:rFonts w:ascii="Arial" w:hAnsi="Arial" w:cs="Arial"/>
          <w:sz w:val="24"/>
          <w:lang w:val="es-ES_tradnl"/>
        </w:rPr>
        <w:t xml:space="preserve">Dr. </w:t>
      </w:r>
      <w:r w:rsidR="00DA4271">
        <w:rPr>
          <w:rFonts w:ascii="Arial" w:hAnsi="Arial" w:cs="Arial"/>
          <w:sz w:val="24"/>
          <w:lang w:val="es-ES_tradnl"/>
        </w:rPr>
        <w:t xml:space="preserve">Marcelo Alejandro </w:t>
      </w:r>
      <w:proofErr w:type="spellStart"/>
      <w:r w:rsidR="00DA4271">
        <w:rPr>
          <w:rFonts w:ascii="Arial" w:hAnsi="Arial" w:cs="Arial"/>
          <w:sz w:val="24"/>
          <w:lang w:val="es-ES_tradnl"/>
        </w:rPr>
        <w:t>Falappa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DA4271">
        <w:rPr>
          <w:rFonts w:ascii="Arial" w:hAnsi="Arial" w:cs="Arial"/>
          <w:sz w:val="24"/>
          <w:lang w:val="es-ES_tradnl"/>
        </w:rPr>
        <w:t>8179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866B2F">
        <w:rPr>
          <w:rFonts w:ascii="Arial" w:hAnsi="Arial"/>
          <w:sz w:val="24"/>
          <w:lang w:val="es-AR"/>
        </w:rPr>
        <w:t>e</w:t>
      </w:r>
      <w:r w:rsidR="00782BE0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DA4271">
        <w:rPr>
          <w:rFonts w:ascii="Arial" w:hAnsi="Arial"/>
          <w:sz w:val="24"/>
          <w:lang w:val="es-AR"/>
        </w:rPr>
        <w:t>Teoría y Diseño de Bases de Datos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Dr. </w:t>
      </w:r>
      <w:r w:rsidR="00DA4271">
        <w:rPr>
          <w:rFonts w:ascii="Arial" w:hAnsi="Arial" w:cs="Arial"/>
          <w:b/>
          <w:sz w:val="24"/>
          <w:szCs w:val="24"/>
          <w:lang w:val="es-ES_tradnl"/>
        </w:rPr>
        <w:t xml:space="preserve">Marcelo Alejandro </w:t>
      </w:r>
      <w:proofErr w:type="spellStart"/>
      <w:r w:rsidR="00DA4271">
        <w:rPr>
          <w:rFonts w:ascii="Arial" w:hAnsi="Arial" w:cs="Arial"/>
          <w:b/>
          <w:sz w:val="24"/>
          <w:szCs w:val="24"/>
          <w:lang w:val="es-ES_tradnl"/>
        </w:rPr>
        <w:t>Falappa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DA4271">
        <w:rPr>
          <w:rFonts w:ascii="Arial" w:hAnsi="Arial"/>
          <w:sz w:val="24"/>
          <w:lang w:val="es-ES_tradnl"/>
        </w:rPr>
        <w:t>8179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exclusiva</w:t>
      </w:r>
      <w:r w:rsidR="00DE2405">
        <w:rPr>
          <w:rFonts w:ascii="Arial" w:hAnsi="Arial"/>
          <w:sz w:val="24"/>
          <w:lang w:val="es-ES_tradnl"/>
        </w:rPr>
        <w:t>, en el Área: I</w:t>
      </w:r>
      <w:r w:rsidR="00782BE0">
        <w:rPr>
          <w:rFonts w:ascii="Arial" w:hAnsi="Arial"/>
          <w:sz w:val="24"/>
          <w:lang w:val="es-ES_tradnl"/>
        </w:rPr>
        <w:t>II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782BE0">
        <w:rPr>
          <w:rFonts w:ascii="Arial" w:hAnsi="Arial"/>
          <w:sz w:val="24"/>
          <w:lang w:val="es-ES_tradnl"/>
        </w:rPr>
        <w:t xml:space="preserve">Desarrollo de </w:t>
      </w:r>
      <w:r w:rsidR="00DE2405">
        <w:rPr>
          <w:rFonts w:ascii="Arial" w:hAnsi="Arial"/>
          <w:sz w:val="24"/>
          <w:lang w:val="es-ES_tradnl"/>
        </w:rPr>
        <w:t xml:space="preserve">Sistemas,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DA4271">
        <w:rPr>
          <w:rFonts w:ascii="Arial" w:hAnsi="Arial"/>
          <w:sz w:val="24"/>
          <w:lang w:val="es-AR"/>
        </w:rPr>
        <w:t>Teoría y Diseño de Bases de Datos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 5</w:t>
      </w:r>
      <w:r w:rsidR="00DA4271">
        <w:rPr>
          <w:rFonts w:ascii="Arial" w:hAnsi="Arial"/>
          <w:sz w:val="24"/>
          <w:lang w:val="es-ES_tradnl"/>
        </w:rPr>
        <w:t>954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hasta el 3</w:t>
      </w:r>
      <w:r w:rsidR="00CF00B8">
        <w:rPr>
          <w:rFonts w:ascii="Arial" w:hAnsi="Arial" w:cs="Arial"/>
          <w:sz w:val="24"/>
          <w:szCs w:val="24"/>
          <w:lang w:val="es-ES_tradnl"/>
        </w:rPr>
        <w:t>1</w:t>
      </w:r>
      <w:r w:rsidR="00DE2405">
        <w:rPr>
          <w:rFonts w:ascii="Arial" w:hAnsi="Arial"/>
          <w:sz w:val="24"/>
          <w:lang w:val="es-ES_tradnl"/>
        </w:rPr>
        <w:t xml:space="preserve"> de </w:t>
      </w:r>
      <w:r w:rsidR="00CF00B8">
        <w:rPr>
          <w:rFonts w:ascii="Arial" w:hAnsi="Arial"/>
          <w:sz w:val="24"/>
          <w:lang w:val="es-ES_tradnl"/>
        </w:rPr>
        <w:t>diciembre</w:t>
      </w:r>
      <w:r w:rsidR="00DE2405">
        <w:rPr>
          <w:rFonts w:ascii="Arial" w:hAnsi="Arial"/>
          <w:sz w:val="24"/>
          <w:lang w:val="es-ES_tradnl"/>
        </w:rPr>
        <w:t xml:space="preserve"> de 201</w:t>
      </w:r>
      <w:r w:rsidR="00CF00B8">
        <w:rPr>
          <w:rFonts w:ascii="Arial" w:hAnsi="Arial"/>
          <w:sz w:val="24"/>
          <w:lang w:val="es-ES_tradnl"/>
        </w:rPr>
        <w:t>0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3302E4"/>
    <w:rsid w:val="003324F4"/>
    <w:rsid w:val="00337CAD"/>
    <w:rsid w:val="00395D09"/>
    <w:rsid w:val="003E45BD"/>
    <w:rsid w:val="00451703"/>
    <w:rsid w:val="004615A8"/>
    <w:rsid w:val="004E0EA9"/>
    <w:rsid w:val="00673768"/>
    <w:rsid w:val="007160DF"/>
    <w:rsid w:val="007629F4"/>
    <w:rsid w:val="00782BE0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F00B8"/>
    <w:rsid w:val="00CF6260"/>
    <w:rsid w:val="00CF763F"/>
    <w:rsid w:val="00D12FC4"/>
    <w:rsid w:val="00D75FBC"/>
    <w:rsid w:val="00DA4271"/>
    <w:rsid w:val="00DE143A"/>
    <w:rsid w:val="00DE2405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2010-06-25T11:20:00Z</cp:lastPrinted>
  <dcterms:created xsi:type="dcterms:W3CDTF">2025-07-06T16:37:00Z</dcterms:created>
  <dcterms:modified xsi:type="dcterms:W3CDTF">2025-07-06T16:37:00Z</dcterms:modified>
</cp:coreProperties>
</file>