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8B51E0">
        <w:rPr>
          <w:rFonts w:ascii="Arial" w:hAnsi="Arial"/>
          <w:b/>
          <w:sz w:val="24"/>
        </w:rPr>
        <w:t>48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B51E0" w:rsidRPr="008B51E0">
        <w:rPr>
          <w:rFonts w:ascii="Arial" w:hAnsi="Arial"/>
          <w:i/>
          <w:sz w:val="24"/>
        </w:rPr>
        <w:t>“por reválida”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8B51E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I, Disciplina: </w:t>
      </w:r>
      <w:r w:rsidR="008B51E0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8B51E0">
        <w:rPr>
          <w:rFonts w:ascii="Arial" w:hAnsi="Arial"/>
          <w:i/>
          <w:sz w:val="24"/>
        </w:rPr>
        <w:t>Inteligencia Artificial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273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DD208B">
        <w:rPr>
          <w:rFonts w:ascii="Arial" w:hAnsi="Arial"/>
          <w:sz w:val="24"/>
        </w:rPr>
        <w:t xml:space="preserve"> - resolución CDCIC-0</w:t>
      </w:r>
      <w:r w:rsidR="008B51E0">
        <w:rPr>
          <w:rFonts w:ascii="Arial" w:hAnsi="Arial"/>
          <w:sz w:val="24"/>
        </w:rPr>
        <w:t>80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8B51E0">
        <w:rPr>
          <w:rFonts w:ascii="Arial" w:hAnsi="Arial"/>
          <w:sz w:val="24"/>
        </w:rPr>
        <w:t>3</w:t>
      </w:r>
      <w:r w:rsidR="00BA14C6">
        <w:rPr>
          <w:rFonts w:ascii="Arial" w:hAnsi="Arial"/>
          <w:sz w:val="24"/>
        </w:rPr>
        <w:t>0</w:t>
      </w:r>
      <w:r w:rsidR="008B51E0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 xml:space="preserve">se encuentra </w:t>
      </w:r>
      <w:r w:rsidR="008B51E0">
        <w:rPr>
          <w:rFonts w:ascii="Arial" w:hAnsi="Arial"/>
          <w:sz w:val="24"/>
        </w:rPr>
        <w:t xml:space="preserve">ocupado por prórroga de designación del Dr. </w:t>
      </w:r>
      <w:proofErr w:type="spellStart"/>
      <w:r w:rsidR="008B51E0">
        <w:rPr>
          <w:rFonts w:ascii="Arial" w:hAnsi="Arial"/>
          <w:sz w:val="24"/>
        </w:rPr>
        <w:t>Simari</w:t>
      </w:r>
      <w:proofErr w:type="spellEnd"/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r w:rsidR="008B51E0">
        <w:rPr>
          <w:rFonts w:ascii="Arial" w:hAnsi="Arial"/>
          <w:sz w:val="24"/>
        </w:rPr>
        <w:t xml:space="preserve">Dr. Guillermo </w:t>
      </w:r>
      <w:proofErr w:type="spellStart"/>
      <w:r w:rsidR="008B51E0">
        <w:rPr>
          <w:rFonts w:ascii="Arial" w:hAnsi="Arial"/>
          <w:sz w:val="24"/>
        </w:rPr>
        <w:t>Simari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8B51E0">
        <w:rPr>
          <w:b/>
          <w:bCs/>
          <w:snapToGrid w:val="0"/>
          <w:lang w:val="es-ES_tradnl"/>
        </w:rPr>
        <w:t>0</w:t>
      </w:r>
      <w:r w:rsidR="00BA14C6">
        <w:rPr>
          <w:b/>
          <w:bCs/>
          <w:snapToGrid w:val="0"/>
          <w:lang w:val="es-ES_tradnl"/>
        </w:rPr>
        <w:t>4</w:t>
      </w:r>
      <w:r>
        <w:rPr>
          <w:b/>
          <w:bCs/>
          <w:snapToGrid w:val="0"/>
          <w:lang w:val="es-ES_tradnl"/>
        </w:rPr>
        <w:t xml:space="preserve"> de </w:t>
      </w:r>
      <w:r w:rsidR="008B51E0">
        <w:rPr>
          <w:b/>
          <w:bCs/>
          <w:snapToGrid w:val="0"/>
          <w:lang w:val="es-ES_tradnl"/>
        </w:rPr>
        <w:t>agost</w:t>
      </w:r>
      <w:r w:rsidR="00DD208B">
        <w:rPr>
          <w:b/>
          <w:bCs/>
          <w:snapToGrid w:val="0"/>
          <w:lang w:val="es-ES_tradnl"/>
        </w:rPr>
        <w:t>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8B51E0">
        <w:rPr>
          <w:rFonts w:ascii="Arial" w:hAnsi="Arial"/>
          <w:b/>
          <w:sz w:val="24"/>
        </w:rPr>
        <w:t>Dr. Guillermo Ricardo SIMARI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3804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8B51E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I, Disciplina: </w:t>
      </w:r>
      <w:r w:rsidR="008B51E0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8B51E0">
        <w:rPr>
          <w:rFonts w:ascii="Arial" w:hAnsi="Arial"/>
          <w:b/>
          <w:sz w:val="24"/>
        </w:rPr>
        <w:t>Inteligencia Artificial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B51E0">
        <w:rPr>
          <w:rFonts w:ascii="Arial" w:hAnsi="Arial"/>
          <w:b/>
          <w:sz w:val="24"/>
        </w:rPr>
        <w:t>5684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FE4B4E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274333"/>
    <w:rsid w:val="003D26A2"/>
    <w:rsid w:val="008B51E0"/>
    <w:rsid w:val="008D2393"/>
    <w:rsid w:val="00937F73"/>
    <w:rsid w:val="009F2FFD"/>
    <w:rsid w:val="00BA14C6"/>
    <w:rsid w:val="00DD208B"/>
    <w:rsid w:val="00FE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2025-07-06T16:39:00Z</dcterms:created>
  <dcterms:modified xsi:type="dcterms:W3CDTF">2025-07-06T16:39:00Z</dcterms:modified>
</cp:coreProperties>
</file>