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Default="00507286">
      <w:pPr>
        <w:jc w:val="both"/>
      </w:pPr>
      <w:r>
        <w:rPr>
          <w:b/>
        </w:rPr>
        <w:t>REGISTRADO BAJO N</w:t>
      </w:r>
      <w:r>
        <w:rPr>
          <w:b/>
        </w:rPr>
        <w:sym w:font="Symbol" w:char="F0B0"/>
      </w:r>
      <w:r w:rsidR="00C3460A">
        <w:rPr>
          <w:b/>
        </w:rPr>
        <w:t xml:space="preserve"> CDCIC-</w:t>
      </w:r>
      <w:r w:rsidR="00FE5E29">
        <w:rPr>
          <w:b/>
        </w:rPr>
        <w:t>195</w:t>
      </w:r>
      <w:r>
        <w:rPr>
          <w:b/>
        </w:rPr>
        <w:t>/</w:t>
      </w:r>
      <w:r w:rsidR="00C3460A">
        <w:rPr>
          <w:b/>
        </w:rPr>
        <w:t>1</w:t>
      </w:r>
      <w:r>
        <w:rPr>
          <w:b/>
        </w:rPr>
        <w:t>0</w:t>
      </w:r>
    </w:p>
    <w:p w:rsidR="00507286" w:rsidRDefault="00507286">
      <w:pPr>
        <w:jc w:val="both"/>
      </w:pPr>
    </w:p>
    <w:p w:rsidR="00507286" w:rsidRDefault="00507286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>BAHIA BLANCA</w:t>
      </w:r>
      <w:r>
        <w:t>,</w:t>
      </w:r>
    </w:p>
    <w:p w:rsidR="00507286" w:rsidRDefault="00507286"/>
    <w:p w:rsidR="00507286" w:rsidRDefault="00507286">
      <w:pPr>
        <w:rPr>
          <w:b/>
        </w:rPr>
      </w:pPr>
      <w:r>
        <w:rPr>
          <w:b/>
        </w:rPr>
        <w:t>VISTO:</w:t>
      </w:r>
    </w:p>
    <w:p w:rsidR="009C5B73" w:rsidRDefault="009C5B73">
      <w:pPr>
        <w:rPr>
          <w:b/>
        </w:rPr>
      </w:pPr>
    </w:p>
    <w:p w:rsidR="00FE5E29" w:rsidRDefault="009C5B73" w:rsidP="00FE5E29">
      <w:pPr>
        <w:jc w:val="both"/>
      </w:pPr>
      <w:r>
        <w:rPr>
          <w:b/>
        </w:rPr>
        <w:tab/>
      </w:r>
      <w:r>
        <w:rPr>
          <w:b/>
        </w:rPr>
        <w:tab/>
      </w:r>
      <w:r w:rsidR="00FE5E29">
        <w:t>La nota presentada por la Dra. Silvia Castro renunciando a su designación</w:t>
      </w:r>
      <w:r w:rsidR="00FE5E29" w:rsidRPr="007C3549">
        <w:rPr>
          <w:rFonts w:ascii="Calibri" w:hAnsi="Calibri"/>
        </w:rPr>
        <w:t xml:space="preserve"> </w:t>
      </w:r>
      <w:r w:rsidR="00FE5E29" w:rsidRPr="00D57C30">
        <w:rPr>
          <w:rFonts w:cs="Arial"/>
        </w:rPr>
        <w:t>como</w:t>
      </w:r>
      <w:r w:rsidR="00FE5E29" w:rsidRPr="007C3549">
        <w:rPr>
          <w:rFonts w:cs="Arial"/>
        </w:rPr>
        <w:t xml:space="preserve"> representante </w:t>
      </w:r>
      <w:r w:rsidR="00FE5E29">
        <w:rPr>
          <w:rFonts w:cs="Arial"/>
        </w:rPr>
        <w:t xml:space="preserve">titular </w:t>
      </w:r>
      <w:r w:rsidR="00FE5E29" w:rsidRPr="007C3549">
        <w:rPr>
          <w:rFonts w:cs="Arial"/>
        </w:rPr>
        <w:t xml:space="preserve">del Departamento ante </w:t>
      </w:r>
      <w:r w:rsidR="00FE5E29">
        <w:rPr>
          <w:rFonts w:cs="Arial"/>
        </w:rPr>
        <w:t>la Comisión Especial de Análisis Técnico (CEAT); y</w:t>
      </w:r>
    </w:p>
    <w:p w:rsidR="00507286" w:rsidRDefault="00507286"/>
    <w:p w:rsidR="00507286" w:rsidRDefault="00507286">
      <w:pPr>
        <w:rPr>
          <w:b/>
        </w:rPr>
      </w:pPr>
      <w:r>
        <w:rPr>
          <w:b/>
        </w:rPr>
        <w:t>CONSIDERANDO:</w:t>
      </w:r>
    </w:p>
    <w:p w:rsidR="00997987" w:rsidRDefault="00997987">
      <w:pPr>
        <w:rPr>
          <w:b/>
        </w:rPr>
      </w:pPr>
    </w:p>
    <w:p w:rsidR="00997987" w:rsidRPr="00997987" w:rsidRDefault="00997987" w:rsidP="00997987">
      <w:pPr>
        <w:jc w:val="both"/>
      </w:pPr>
      <w:r>
        <w:rPr>
          <w:b/>
        </w:rPr>
        <w:tab/>
      </w:r>
      <w:r>
        <w:rPr>
          <w:b/>
        </w:rPr>
        <w:tab/>
      </w:r>
      <w:r w:rsidRPr="00997987">
        <w:t>Que por resolución</w:t>
      </w:r>
      <w:r>
        <w:t xml:space="preserve"> CDCIC-187/10 el Consejo Departamental acepta la mencionada renuncia;</w:t>
      </w:r>
    </w:p>
    <w:p w:rsidR="00507286" w:rsidRDefault="00507286">
      <w:pPr>
        <w:jc w:val="both"/>
      </w:pPr>
    </w:p>
    <w:p w:rsidR="009C5B73" w:rsidRDefault="009C5B73" w:rsidP="009C5B73">
      <w:pPr>
        <w:ind w:firstLine="1418"/>
        <w:jc w:val="both"/>
      </w:pPr>
      <w:r>
        <w:t xml:space="preserve">La necesidad de designar un </w:t>
      </w:r>
      <w:r w:rsidR="00997987">
        <w:t xml:space="preserve">nuevo </w:t>
      </w:r>
      <w:r>
        <w:t xml:space="preserve">miembro </w:t>
      </w:r>
      <w:r w:rsidR="00C3460A">
        <w:t xml:space="preserve">titular </w:t>
      </w:r>
      <w:r w:rsidR="009C2A8F">
        <w:t>que represente al Departamento en dicha</w:t>
      </w:r>
      <w:r>
        <w:t xml:space="preserve"> Comisión; </w:t>
      </w:r>
    </w:p>
    <w:p w:rsidR="00424B44" w:rsidRDefault="00424B44" w:rsidP="009C5B73">
      <w:pPr>
        <w:ind w:firstLine="1418"/>
        <w:jc w:val="both"/>
      </w:pPr>
    </w:p>
    <w:p w:rsidR="007C3549" w:rsidRPr="00DB668D" w:rsidRDefault="00424B44" w:rsidP="00997987">
      <w:pPr>
        <w:overflowPunct/>
        <w:autoSpaceDE/>
        <w:autoSpaceDN/>
        <w:adjustRightInd/>
        <w:ind w:firstLine="1440"/>
        <w:jc w:val="both"/>
        <w:textAlignment w:val="auto"/>
      </w:pPr>
      <w:r w:rsidRPr="007C3549">
        <w:rPr>
          <w:lang w:val="es-ES"/>
        </w:rPr>
        <w:t xml:space="preserve">Que </w:t>
      </w:r>
      <w:r w:rsidR="007C3549" w:rsidRPr="007C3549">
        <w:t xml:space="preserve">los miembros del Consejo resuelven designar al </w:t>
      </w:r>
      <w:proofErr w:type="spellStart"/>
      <w:r w:rsidR="00997987">
        <w:t>Mg</w:t>
      </w:r>
      <w:proofErr w:type="spellEnd"/>
      <w:r w:rsidR="00997987">
        <w:t xml:space="preserve">. Ing. Jorge Raúl </w:t>
      </w:r>
      <w:proofErr w:type="spellStart"/>
      <w:r w:rsidR="00997987">
        <w:t>Ardenghi</w:t>
      </w:r>
      <w:proofErr w:type="spellEnd"/>
      <w:r w:rsidR="00997987">
        <w:t xml:space="preserve"> y que éste</w:t>
      </w:r>
      <w:r w:rsidR="0017051E">
        <w:t xml:space="preserve"> </w:t>
      </w:r>
      <w:r w:rsidR="007C3549">
        <w:t>ha manifestado su anuencia para representar a esta unidad académica ante l</w:t>
      </w:r>
      <w:r w:rsidR="00C3460A">
        <w:t>a</w:t>
      </w:r>
      <w:r w:rsidR="007C3549">
        <w:t xml:space="preserve"> comi</w:t>
      </w:r>
      <w:r w:rsidR="00C3460A">
        <w:t>sión</w:t>
      </w:r>
      <w:r w:rsidR="007C3549">
        <w:t xml:space="preserve"> mencionad</w:t>
      </w:r>
      <w:r w:rsidR="00C3460A">
        <w:t>a</w:t>
      </w:r>
      <w:r w:rsidR="007C3549">
        <w:t xml:space="preserve">; </w:t>
      </w:r>
    </w:p>
    <w:p w:rsidR="00507286" w:rsidRDefault="00507286">
      <w:pPr>
        <w:ind w:firstLine="1418"/>
        <w:jc w:val="both"/>
      </w:pPr>
    </w:p>
    <w:p w:rsidR="00507286" w:rsidRDefault="00507286">
      <w:pPr>
        <w:jc w:val="both"/>
      </w:pPr>
      <w:r>
        <w:rPr>
          <w:b/>
        </w:rPr>
        <w:t>POR ELLO,</w:t>
      </w:r>
      <w:r>
        <w:t xml:space="preserve">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 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El Consejo Departamental de Ciencias e Ingeniería de la Computación en su reunión de fecha </w:t>
      </w:r>
      <w:r w:rsidR="00997987">
        <w:rPr>
          <w:b/>
        </w:rPr>
        <w:t>15</w:t>
      </w:r>
      <w:r>
        <w:rPr>
          <w:b/>
        </w:rPr>
        <w:t xml:space="preserve"> de </w:t>
      </w:r>
      <w:r w:rsidR="00997987">
        <w:rPr>
          <w:b/>
        </w:rPr>
        <w:t>septiembre</w:t>
      </w:r>
      <w:r>
        <w:rPr>
          <w:b/>
        </w:rPr>
        <w:t xml:space="preserve"> de 20</w:t>
      </w:r>
      <w:r w:rsidR="00C3460A">
        <w:rPr>
          <w:b/>
        </w:rPr>
        <w:t>1</w:t>
      </w:r>
      <w:r>
        <w:rPr>
          <w:b/>
        </w:rPr>
        <w:t>0</w:t>
      </w:r>
    </w:p>
    <w:p w:rsidR="00507286" w:rsidRDefault="00507286">
      <w:pPr>
        <w:jc w:val="both"/>
        <w:rPr>
          <w:b/>
        </w:rPr>
      </w:pPr>
    </w:p>
    <w:p w:rsidR="00507286" w:rsidRDefault="00507286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507286" w:rsidRDefault="00507286">
      <w:pPr>
        <w:jc w:val="both"/>
        <w:rPr>
          <w:lang w:val="pt-BR"/>
        </w:rPr>
      </w:pPr>
    </w:p>
    <w:p w:rsidR="00507286" w:rsidRDefault="00507286">
      <w:pPr>
        <w:jc w:val="both"/>
      </w:pPr>
      <w:r w:rsidRPr="00D31671">
        <w:rPr>
          <w:b/>
          <w:lang w:val="es-ES"/>
        </w:rPr>
        <w:t>Art. 1</w:t>
      </w:r>
      <w:r>
        <w:rPr>
          <w:b/>
        </w:rPr>
        <w:sym w:font="Symbol" w:char="F0B0"/>
      </w:r>
      <w:r w:rsidRPr="00D31671">
        <w:rPr>
          <w:b/>
          <w:lang w:val="es-ES"/>
        </w:rPr>
        <w:t>).-</w:t>
      </w:r>
      <w:r w:rsidRPr="00D31671">
        <w:rPr>
          <w:lang w:val="es-ES"/>
        </w:rPr>
        <w:t xml:space="preserve"> </w:t>
      </w:r>
      <w:r w:rsidR="00D31671" w:rsidRPr="00D31671">
        <w:rPr>
          <w:lang w:val="es-ES"/>
        </w:rPr>
        <w:t>D</w:t>
      </w:r>
      <w:proofErr w:type="spellStart"/>
      <w:r w:rsidR="00185710">
        <w:t>esigna</w:t>
      </w:r>
      <w:r w:rsidR="006A694E">
        <w:t>r</w:t>
      </w:r>
      <w:proofErr w:type="spellEnd"/>
      <w:r w:rsidR="00185710">
        <w:t xml:space="preserve"> </w:t>
      </w:r>
      <w:r w:rsidR="006A694E">
        <w:t>a</w:t>
      </w:r>
      <w:r w:rsidR="00185710">
        <w:t xml:space="preserve">l </w:t>
      </w:r>
      <w:proofErr w:type="spellStart"/>
      <w:r w:rsidR="00997987">
        <w:rPr>
          <w:b/>
        </w:rPr>
        <w:t>Mg</w:t>
      </w:r>
      <w:proofErr w:type="spellEnd"/>
      <w:r w:rsidR="00997987">
        <w:rPr>
          <w:b/>
        </w:rPr>
        <w:t xml:space="preserve">. Ing. Jorge Raúl </w:t>
      </w:r>
      <w:proofErr w:type="spellStart"/>
      <w:r w:rsidR="00997987">
        <w:rPr>
          <w:b/>
        </w:rPr>
        <w:t>Ardenghi</w:t>
      </w:r>
      <w:proofErr w:type="spellEnd"/>
      <w:r w:rsidR="00D31671">
        <w:rPr>
          <w:b/>
        </w:rPr>
        <w:t xml:space="preserve"> </w:t>
      </w:r>
      <w:r w:rsidR="00424B44" w:rsidRPr="00424B44">
        <w:t>como</w:t>
      </w:r>
      <w:r w:rsidR="00424B44">
        <w:t xml:space="preserve"> representante</w:t>
      </w:r>
      <w:r w:rsidR="00D31671">
        <w:t xml:space="preserve"> titular</w:t>
      </w:r>
      <w:r>
        <w:t xml:space="preserve"> del Departamento de Ciencias e Ingeniería de la Computación </w:t>
      </w:r>
      <w:r w:rsidR="00D31671" w:rsidRPr="007C3549">
        <w:rPr>
          <w:rFonts w:cs="Arial"/>
        </w:rPr>
        <w:t>ante l</w:t>
      </w:r>
      <w:r w:rsidR="00C3460A">
        <w:rPr>
          <w:rFonts w:cs="Arial"/>
        </w:rPr>
        <w:t>a</w:t>
      </w:r>
      <w:r w:rsidR="00D31671" w:rsidRPr="007C3549">
        <w:rPr>
          <w:rFonts w:cs="Arial"/>
        </w:rPr>
        <w:t xml:space="preserve"> </w:t>
      </w:r>
      <w:r w:rsidR="00C3460A">
        <w:rPr>
          <w:rFonts w:cs="Arial"/>
        </w:rPr>
        <w:t>Comisión Especial de Análisis Técnico (CEAT)</w:t>
      </w:r>
      <w:r>
        <w:t>.-</w:t>
      </w:r>
    </w:p>
    <w:p w:rsidR="00507286" w:rsidRDefault="005072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507286" w:rsidRDefault="00507286">
      <w:pPr>
        <w:jc w:val="both"/>
      </w:pPr>
      <w:r>
        <w:rPr>
          <w:b/>
        </w:rPr>
        <w:t>Art. 2º).-</w:t>
      </w:r>
      <w:r w:rsidR="00D31671">
        <w:t xml:space="preserve"> Regístrese; comuníquese; pase a</w:t>
      </w:r>
      <w:r w:rsidR="00C3460A">
        <w:t xml:space="preserve"> </w:t>
      </w:r>
      <w:r w:rsidR="00D31671">
        <w:t>l</w:t>
      </w:r>
      <w:r w:rsidR="00C3460A">
        <w:t>a</w:t>
      </w:r>
      <w:r w:rsidR="00D31671">
        <w:t xml:space="preserve"> </w:t>
      </w:r>
      <w:r w:rsidR="00C3460A">
        <w:t>Secretaría General de Relaciones Institucionales y Planeamiento</w:t>
      </w:r>
      <w:r>
        <w:t>; cumplido, archívese.----------------------------------------------</w:t>
      </w:r>
      <w:r w:rsidR="00C3460A">
        <w:t>--</w:t>
      </w:r>
    </w:p>
    <w:sectPr w:rsidR="00507286" w:rsidSect="004839E5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F17"/>
    <w:multiLevelType w:val="hybridMultilevel"/>
    <w:tmpl w:val="BBFE9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C0A000D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56B70"/>
    <w:rsid w:val="0017051E"/>
    <w:rsid w:val="00185710"/>
    <w:rsid w:val="0023289E"/>
    <w:rsid w:val="00292C46"/>
    <w:rsid w:val="00424B44"/>
    <w:rsid w:val="004839E5"/>
    <w:rsid w:val="00507286"/>
    <w:rsid w:val="005212BE"/>
    <w:rsid w:val="005333A6"/>
    <w:rsid w:val="00643CFE"/>
    <w:rsid w:val="00673269"/>
    <w:rsid w:val="006A694E"/>
    <w:rsid w:val="007C3549"/>
    <w:rsid w:val="00997987"/>
    <w:rsid w:val="009C2A8F"/>
    <w:rsid w:val="009C5B73"/>
    <w:rsid w:val="00C3460A"/>
    <w:rsid w:val="00D31671"/>
    <w:rsid w:val="00FE5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1996-11-04T23:15:00Z</cp:lastPrinted>
  <dcterms:created xsi:type="dcterms:W3CDTF">2025-07-06T16:42:00Z</dcterms:created>
  <dcterms:modified xsi:type="dcterms:W3CDTF">2025-07-06T16:42:00Z</dcterms:modified>
</cp:coreProperties>
</file>