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DE4FE5">
        <w:rPr>
          <w:rFonts w:ascii="Arial" w:hAnsi="Arial"/>
          <w:b/>
          <w:sz w:val="24"/>
          <w:lang w:val="es-AR"/>
        </w:rPr>
        <w:t>2</w:t>
      </w:r>
      <w:r w:rsidR="004548AF">
        <w:rPr>
          <w:rFonts w:ascii="Arial" w:hAnsi="Arial"/>
          <w:b/>
          <w:sz w:val="24"/>
          <w:lang w:val="es-AR"/>
        </w:rPr>
        <w:t>1</w:t>
      </w:r>
      <w:r w:rsidR="00DE4FE5">
        <w:rPr>
          <w:rFonts w:ascii="Arial" w:hAnsi="Arial"/>
          <w:b/>
          <w:sz w:val="24"/>
          <w:lang w:val="es-AR"/>
        </w:rPr>
        <w:t>2</w:t>
      </w:r>
      <w:r w:rsidR="00C234E5">
        <w:rPr>
          <w:rFonts w:ascii="Arial" w:hAnsi="Arial"/>
          <w:b/>
          <w:sz w:val="24"/>
          <w:lang w:val="es-AR"/>
        </w:rPr>
        <w:t>/</w:t>
      </w:r>
      <w:r w:rsidR="00DE4FE5">
        <w:rPr>
          <w:rFonts w:ascii="Arial" w:hAnsi="Arial"/>
          <w:b/>
          <w:sz w:val="24"/>
          <w:lang w:val="es-AR"/>
        </w:rPr>
        <w:t>1</w:t>
      </w:r>
      <w:r w:rsidR="00C234E5">
        <w:rPr>
          <w:rFonts w:ascii="Arial" w:hAnsi="Arial"/>
          <w:b/>
          <w:sz w:val="24"/>
          <w:lang w:val="es-AR"/>
        </w:rPr>
        <w:t>0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</w:t>
      </w:r>
      <w:r w:rsidR="00DE4FE5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</w:t>
      </w:r>
      <w:r w:rsidR="00DE4FE5">
        <w:rPr>
          <w:rFonts w:ascii="Arial" w:hAnsi="Arial"/>
          <w:sz w:val="24"/>
          <w:lang w:val="es-AR"/>
        </w:rPr>
        <w:t>d</w:t>
      </w:r>
      <w:r>
        <w:rPr>
          <w:rFonts w:ascii="Arial" w:hAnsi="Arial"/>
          <w:sz w:val="24"/>
          <w:lang w:val="es-AR"/>
        </w:rPr>
        <w:t xml:space="preserve">ocencia </w:t>
      </w:r>
      <w:r w:rsidR="00DE4FE5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E107B8">
        <w:rPr>
          <w:rFonts w:ascii="Arial" w:hAnsi="Arial"/>
          <w:sz w:val="24"/>
          <w:lang w:val="es-AR"/>
        </w:rPr>
        <w:t>I</w:t>
      </w:r>
      <w:r w:rsidR="004548AF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4548AF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DE4FE5">
        <w:rPr>
          <w:rFonts w:ascii="Arial" w:hAnsi="Arial"/>
          <w:i/>
          <w:smallCaps/>
          <w:sz w:val="24"/>
          <w:lang w:val="es-AR"/>
        </w:rPr>
        <w:t>Sistemas Operativos y Distribuidos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4548AF">
        <w:rPr>
          <w:rFonts w:ascii="Arial" w:hAnsi="Arial"/>
          <w:sz w:val="24"/>
          <w:lang w:val="es-AR"/>
        </w:rPr>
        <w:t>2</w:t>
      </w:r>
      <w:r w:rsidR="001C409E">
        <w:rPr>
          <w:rFonts w:ascii="Arial" w:hAnsi="Arial"/>
          <w:sz w:val="24"/>
          <w:lang w:val="es-AR"/>
        </w:rPr>
        <w:t>0</w:t>
      </w:r>
      <w:r w:rsidR="00DE4FE5">
        <w:rPr>
          <w:rFonts w:ascii="Arial" w:hAnsi="Arial"/>
          <w:sz w:val="24"/>
          <w:lang w:val="es-AR"/>
        </w:rPr>
        <w:t>99</w:t>
      </w:r>
      <w:r>
        <w:rPr>
          <w:rFonts w:ascii="Arial" w:hAnsi="Arial"/>
          <w:sz w:val="24"/>
          <w:lang w:val="es-AR"/>
        </w:rPr>
        <w:t>/</w:t>
      </w:r>
      <w:r w:rsidR="00DE4F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* resolución CDCIC-</w:t>
      </w:r>
      <w:r w:rsidR="00DE4FE5">
        <w:rPr>
          <w:rFonts w:ascii="Arial" w:hAnsi="Arial"/>
          <w:sz w:val="24"/>
          <w:lang w:val="es-AR"/>
        </w:rPr>
        <w:t>12</w:t>
      </w:r>
      <w:r w:rsidR="004548AF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DE4F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 w:rsidP="00DE4FE5">
      <w:pPr>
        <w:widowControl w:val="0"/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1C409E">
        <w:rPr>
          <w:rFonts w:ascii="Arial" w:hAnsi="Arial"/>
          <w:sz w:val="24"/>
          <w:lang w:val="es-AR"/>
        </w:rPr>
        <w:t xml:space="preserve">encuentra vacante por renuncia </w:t>
      </w:r>
      <w:r w:rsidR="00DE4FE5" w:rsidRPr="00DE4FE5">
        <w:rPr>
          <w:rFonts w:ascii="Arial" w:hAnsi="Arial"/>
          <w:sz w:val="24"/>
          <w:szCs w:val="24"/>
          <w:lang w:val="es-ES_tradnl"/>
        </w:rPr>
        <w:t xml:space="preserve">Lic. Julio Leonardo </w:t>
      </w:r>
      <w:proofErr w:type="spellStart"/>
      <w:r w:rsidR="00DE4FE5" w:rsidRPr="00DE4FE5">
        <w:rPr>
          <w:rFonts w:ascii="Arial" w:hAnsi="Arial"/>
          <w:sz w:val="24"/>
          <w:szCs w:val="24"/>
          <w:lang w:val="es-ES_tradnl"/>
        </w:rPr>
        <w:t>Dino</w:t>
      </w:r>
      <w:proofErr w:type="spellEnd"/>
      <w:r w:rsidR="00DE4FE5" w:rsidRPr="00DE4FE5">
        <w:rPr>
          <w:rFonts w:ascii="Arial" w:hAnsi="Arial"/>
          <w:sz w:val="24"/>
          <w:szCs w:val="24"/>
          <w:lang w:val="es-ES_tradnl"/>
        </w:rPr>
        <w:t xml:space="preserve"> de - </w:t>
      </w:r>
      <w:proofErr w:type="spellStart"/>
      <w:r w:rsidR="00DE4FE5" w:rsidRPr="00DE4FE5">
        <w:rPr>
          <w:rFonts w:ascii="Arial" w:hAnsi="Arial"/>
          <w:sz w:val="24"/>
          <w:szCs w:val="24"/>
          <w:lang w:val="es-ES_tradnl"/>
        </w:rPr>
        <w:t>Matteis</w:t>
      </w:r>
      <w:proofErr w:type="spellEnd"/>
      <w:r w:rsidR="00DE4FE5" w:rsidRPr="00DE4FE5">
        <w:rPr>
          <w:rFonts w:ascii="Arial" w:hAnsi="Arial"/>
          <w:sz w:val="24"/>
          <w:szCs w:val="24"/>
          <w:lang w:val="es-ES_tradnl"/>
        </w:rPr>
        <w:t xml:space="preserve"> (</w:t>
      </w:r>
      <w:proofErr w:type="spellStart"/>
      <w:r w:rsidR="00DE4FE5" w:rsidRPr="00DE4FE5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DE4FE5" w:rsidRPr="00DE4FE5">
        <w:rPr>
          <w:rFonts w:ascii="Arial" w:hAnsi="Arial"/>
          <w:sz w:val="24"/>
          <w:szCs w:val="24"/>
          <w:lang w:val="es-ES_tradnl"/>
        </w:rPr>
        <w:t>. 8699)</w:t>
      </w:r>
      <w:r w:rsidR="00DE4FE5">
        <w:rPr>
          <w:rFonts w:ascii="Arial" w:hAnsi="Arial"/>
          <w:sz w:val="24"/>
          <w:szCs w:val="24"/>
          <w:lang w:val="es-ES_tradnl"/>
        </w:rPr>
        <w:t>;</w:t>
      </w:r>
    </w:p>
    <w:p w:rsidR="00DE4FE5" w:rsidRPr="00DE4FE5" w:rsidRDefault="00DE4FE5" w:rsidP="00DE4FE5">
      <w:pPr>
        <w:widowControl w:val="0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52044D" w:rsidRDefault="00624A6D" w:rsidP="00520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52044D">
        <w:rPr>
          <w:rFonts w:ascii="Arial" w:hAnsi="Arial"/>
          <w:sz w:val="24"/>
          <w:lang w:val="es-ES_tradnl"/>
        </w:rPr>
        <w:t>Que la tramitación de las presentes actuaciones se ajus</w:t>
      </w:r>
      <w:r w:rsidR="0052044D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624A6D" w:rsidRPr="0052044D" w:rsidRDefault="00624A6D" w:rsidP="00520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del </w:t>
      </w:r>
      <w:r w:rsidR="00E107B8">
        <w:rPr>
          <w:lang w:val="es-AR"/>
        </w:rPr>
        <w:t xml:space="preserve">señor </w:t>
      </w:r>
      <w:r w:rsidR="004548AF">
        <w:rPr>
          <w:lang w:val="es-AR"/>
        </w:rPr>
        <w:t xml:space="preserve">Pablo Martín </w:t>
      </w:r>
      <w:proofErr w:type="spellStart"/>
      <w:r w:rsidR="004548AF">
        <w:rPr>
          <w:lang w:val="es-AR"/>
        </w:rPr>
        <w:t>Davicino</w:t>
      </w:r>
      <w:proofErr w:type="spellEnd"/>
      <w:r>
        <w:rPr>
          <w:lang w:val="es-AR"/>
        </w:rPr>
        <w:t xml:space="preserve"> teniendo en cuenta que reúne las condiciones nec</w:t>
      </w:r>
      <w:r w:rsidR="00D712D1">
        <w:rPr>
          <w:lang w:val="es-AR"/>
        </w:rPr>
        <w:t>esaria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</w:t>
      </w:r>
      <w:r w:rsidR="00431733">
        <w:rPr>
          <w:lang w:val="es-AR"/>
        </w:rPr>
        <w:t xml:space="preserve">echa </w:t>
      </w:r>
      <w:r w:rsidR="0052044D">
        <w:rPr>
          <w:lang w:val="es-AR"/>
        </w:rPr>
        <w:t>1</w:t>
      </w:r>
      <w:r w:rsidR="004548AF">
        <w:rPr>
          <w:lang w:val="es-AR"/>
        </w:rPr>
        <w:t>2</w:t>
      </w:r>
      <w:r>
        <w:rPr>
          <w:lang w:val="es-AR"/>
        </w:rPr>
        <w:t xml:space="preserve"> de </w:t>
      </w:r>
      <w:r w:rsidR="0052044D">
        <w:rPr>
          <w:lang w:val="es-AR"/>
        </w:rPr>
        <w:t>octubre</w:t>
      </w:r>
      <w:r>
        <w:rPr>
          <w:lang w:val="es-AR"/>
        </w:rPr>
        <w:t xml:space="preserve"> de 20</w:t>
      </w:r>
      <w:r w:rsidR="0052044D">
        <w:rPr>
          <w:lang w:val="es-AR"/>
        </w:rPr>
        <w:t>1</w:t>
      </w:r>
      <w:r>
        <w:rPr>
          <w:lang w:val="es-AR"/>
        </w:rPr>
        <w:t xml:space="preserve">0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b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431733" w:rsidRPr="007F2E90" w:rsidRDefault="00431733">
      <w:pPr>
        <w:jc w:val="center"/>
        <w:rPr>
          <w:rFonts w:ascii="Arial" w:hAnsi="Arial"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D712D1">
        <w:rPr>
          <w:rFonts w:ascii="Arial" w:hAnsi="Arial"/>
          <w:b/>
          <w:sz w:val="24"/>
          <w:lang w:val="es-ES"/>
        </w:rPr>
        <w:t>Art. 1º).-</w:t>
      </w:r>
      <w:r w:rsidRPr="00D712D1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l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 </w:t>
      </w:r>
      <w:r w:rsidR="004548AF">
        <w:rPr>
          <w:rFonts w:ascii="Arial" w:hAnsi="Arial"/>
          <w:b/>
          <w:sz w:val="24"/>
          <w:szCs w:val="24"/>
          <w:lang w:val="es-AR"/>
        </w:rPr>
        <w:t>Pablo Martín DAVICINO</w:t>
      </w:r>
      <w:r w:rsidR="004548AF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4548AF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4548AF">
        <w:rPr>
          <w:rFonts w:ascii="Arial" w:hAnsi="Arial"/>
          <w:sz w:val="24"/>
          <w:szCs w:val="24"/>
          <w:lang w:val="es-AR"/>
        </w:rPr>
        <w:t>. 11663</w:t>
      </w:r>
      <w:r w:rsidR="00431733" w:rsidRPr="00431733">
        <w:rPr>
          <w:rFonts w:ascii="Arial" w:hAnsi="Arial"/>
          <w:sz w:val="24"/>
          <w:szCs w:val="24"/>
          <w:lang w:val="es-AR"/>
        </w:rPr>
        <w:t>)</w:t>
      </w:r>
      <w:r w:rsidR="00431733">
        <w:rPr>
          <w:rFonts w:ascii="Arial" w:hAnsi="Arial"/>
          <w:lang w:val="es-AR"/>
        </w:rPr>
        <w:t xml:space="preserve"> </w:t>
      </w:r>
      <w:r w:rsidR="003344F1" w:rsidRPr="003344F1">
        <w:rPr>
          <w:rFonts w:ascii="Arial" w:hAnsi="Arial" w:cs="Arial"/>
          <w:sz w:val="24"/>
          <w:szCs w:val="24"/>
          <w:lang w:val="es-ES"/>
        </w:rPr>
        <w:t>en un cargo de A</w:t>
      </w:r>
      <w:r w:rsidR="0052044D">
        <w:rPr>
          <w:rFonts w:ascii="Arial" w:hAnsi="Arial" w:cs="Arial"/>
          <w:sz w:val="24"/>
          <w:szCs w:val="24"/>
          <w:lang w:val="es-ES"/>
        </w:rPr>
        <w:t>siste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nte de docencia </w:t>
      </w:r>
      <w:r w:rsidR="0052044D">
        <w:rPr>
          <w:rFonts w:ascii="Arial" w:hAnsi="Arial" w:cs="Arial"/>
          <w:sz w:val="24"/>
          <w:szCs w:val="24"/>
          <w:lang w:val="es-ES"/>
        </w:rPr>
        <w:t>con</w:t>
      </w:r>
      <w:r w:rsidR="004D7C49">
        <w:rPr>
          <w:rFonts w:ascii="Arial" w:hAnsi="Arial" w:cs="Arial"/>
          <w:sz w:val="24"/>
          <w:szCs w:val="24"/>
          <w:lang w:val="es-ES"/>
        </w:rPr>
        <w:t xml:space="preserve"> dedicación simple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</w:t>
      </w:r>
      <w:r w:rsidR="004548AF">
        <w:rPr>
          <w:rFonts w:ascii="Arial" w:hAnsi="Arial"/>
          <w:sz w:val="24"/>
          <w:lang w:val="es-AR"/>
        </w:rPr>
        <w:t xml:space="preserve">IV, Disciplina: Sistemas, Asignatura: </w:t>
      </w:r>
      <w:r w:rsidR="004548AF" w:rsidRPr="005216F2">
        <w:rPr>
          <w:rFonts w:ascii="Arial" w:hAnsi="Arial"/>
          <w:b/>
          <w:i/>
          <w:smallCaps/>
          <w:sz w:val="24"/>
          <w:lang w:val="es-AR"/>
        </w:rPr>
        <w:t>“</w:t>
      </w:r>
      <w:r w:rsidR="004D7C49">
        <w:rPr>
          <w:rFonts w:ascii="Arial" w:hAnsi="Arial"/>
          <w:b/>
          <w:i/>
          <w:smallCaps/>
          <w:sz w:val="24"/>
          <w:lang w:val="es-AR"/>
        </w:rPr>
        <w:t>Sistemas Operativos y Distribuidos</w:t>
      </w:r>
      <w:r w:rsidR="004548AF" w:rsidRPr="005216F2">
        <w:rPr>
          <w:rFonts w:ascii="Arial" w:hAnsi="Arial"/>
          <w:b/>
          <w:i/>
          <w:smallCaps/>
          <w:sz w:val="24"/>
          <w:lang w:val="es-AR"/>
        </w:rPr>
        <w:t>”</w:t>
      </w:r>
      <w:r w:rsidR="004548AF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BE18A1">
        <w:rPr>
          <w:rFonts w:ascii="Arial" w:hAnsi="Arial"/>
          <w:sz w:val="24"/>
          <w:lang w:val="es-AR"/>
        </w:rPr>
        <w:t>1</w:t>
      </w:r>
      <w:r w:rsidR="004D7C49">
        <w:rPr>
          <w:rFonts w:ascii="Arial" w:hAnsi="Arial"/>
          <w:sz w:val="24"/>
          <w:lang w:val="es-AR"/>
        </w:rPr>
        <w:t>2</w:t>
      </w:r>
      <w:r w:rsidR="00BE18A1">
        <w:rPr>
          <w:rFonts w:ascii="Arial" w:hAnsi="Arial"/>
          <w:sz w:val="24"/>
          <w:lang w:val="es-AR"/>
        </w:rPr>
        <w:t xml:space="preserve"> de </w:t>
      </w:r>
      <w:r w:rsidR="004D7C49">
        <w:rPr>
          <w:rFonts w:ascii="Arial" w:hAnsi="Arial"/>
          <w:sz w:val="24"/>
          <w:lang w:val="es-AR"/>
        </w:rPr>
        <w:t>octubre</w:t>
      </w:r>
      <w:r w:rsidR="00BE18A1">
        <w:rPr>
          <w:rFonts w:ascii="Arial" w:hAnsi="Arial"/>
          <w:sz w:val="24"/>
          <w:lang w:val="es-AR"/>
        </w:rPr>
        <w:t xml:space="preserve"> de 20</w:t>
      </w:r>
      <w:r w:rsidR="004D7C49">
        <w:rPr>
          <w:rFonts w:ascii="Arial" w:hAnsi="Arial"/>
          <w:sz w:val="24"/>
          <w:lang w:val="es-AR"/>
        </w:rPr>
        <w:t>1</w:t>
      </w:r>
      <w:r w:rsidR="00BE18A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3E2131">
        <w:rPr>
          <w:rFonts w:ascii="Arial" w:hAnsi="Arial"/>
          <w:sz w:val="24"/>
          <w:lang w:val="es-AR"/>
        </w:rPr>
        <w:t>tre</w:t>
      </w:r>
      <w:r w:rsidR="004B3A5A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(0</w:t>
      </w:r>
      <w:r w:rsidR="003E2131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4B3A5A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  <w:r w:rsidR="00563CA0">
        <w:rPr>
          <w:rFonts w:ascii="Arial" w:hAnsi="Arial"/>
          <w:sz w:val="24"/>
          <w:lang w:val="es-AR"/>
        </w:rPr>
        <w:t xml:space="preserve">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3A5A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1C409E"/>
    <w:rsid w:val="003263E2"/>
    <w:rsid w:val="003344F1"/>
    <w:rsid w:val="00366B2F"/>
    <w:rsid w:val="003B0D41"/>
    <w:rsid w:val="003E2131"/>
    <w:rsid w:val="00431733"/>
    <w:rsid w:val="004548AF"/>
    <w:rsid w:val="004B3A5A"/>
    <w:rsid w:val="004B4D19"/>
    <w:rsid w:val="004D7C49"/>
    <w:rsid w:val="0052044D"/>
    <w:rsid w:val="005216F2"/>
    <w:rsid w:val="00563CA0"/>
    <w:rsid w:val="005E4F15"/>
    <w:rsid w:val="00624398"/>
    <w:rsid w:val="00624A6D"/>
    <w:rsid w:val="00683A97"/>
    <w:rsid w:val="006953B1"/>
    <w:rsid w:val="006A3F31"/>
    <w:rsid w:val="007F2E90"/>
    <w:rsid w:val="008B7244"/>
    <w:rsid w:val="00943454"/>
    <w:rsid w:val="009B45C0"/>
    <w:rsid w:val="00A9576E"/>
    <w:rsid w:val="00B00257"/>
    <w:rsid w:val="00BB357B"/>
    <w:rsid w:val="00BE18A1"/>
    <w:rsid w:val="00C234E5"/>
    <w:rsid w:val="00CA0C72"/>
    <w:rsid w:val="00D4475B"/>
    <w:rsid w:val="00D573E7"/>
    <w:rsid w:val="00D712D1"/>
    <w:rsid w:val="00DE4FE5"/>
    <w:rsid w:val="00E107B8"/>
    <w:rsid w:val="00E456D5"/>
    <w:rsid w:val="00E77CEB"/>
    <w:rsid w:val="00F65FDD"/>
    <w:rsid w:val="00F7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2011-04-06T15:37:00Z</cp:lastPrinted>
  <dcterms:created xsi:type="dcterms:W3CDTF">2025-07-06T16:43:00Z</dcterms:created>
  <dcterms:modified xsi:type="dcterms:W3CDTF">2025-07-06T16:43:00Z</dcterms:modified>
</cp:coreProperties>
</file>