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755E8">
        <w:rPr>
          <w:lang w:val="es-AR"/>
        </w:rPr>
        <w:t>2</w:t>
      </w:r>
      <w:r w:rsidR="002E57FD">
        <w:rPr>
          <w:lang w:val="es-AR"/>
        </w:rPr>
        <w:t>39</w:t>
      </w:r>
      <w:r w:rsidR="00AF1D6A">
        <w:rPr>
          <w:lang w:val="es-AR"/>
        </w:rPr>
        <w:t>/</w:t>
      </w:r>
      <w:r w:rsidR="002E57FD">
        <w:rPr>
          <w:lang w:val="es-AR"/>
        </w:rPr>
        <w:t>1</w:t>
      </w:r>
      <w:r w:rsidR="00AF1D6A">
        <w:rPr>
          <w:lang w:val="es-AR"/>
        </w:rPr>
        <w:t>0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Default="007D23C2" w:rsidP="007D23C2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La reestructu</w:t>
      </w:r>
      <w:r w:rsidR="00192052">
        <w:rPr>
          <w:szCs w:val="24"/>
          <w:lang w:val="es-ES"/>
        </w:rPr>
        <w:t>ración aprobada por Res. CDCIC-</w:t>
      </w:r>
      <w:r w:rsidR="005372DD">
        <w:rPr>
          <w:szCs w:val="24"/>
          <w:lang w:val="es-ES"/>
        </w:rPr>
        <w:t>238</w:t>
      </w:r>
      <w:r>
        <w:rPr>
          <w:szCs w:val="24"/>
          <w:lang w:val="es-ES"/>
        </w:rPr>
        <w:t>/</w:t>
      </w:r>
      <w:r w:rsidR="009E3BA2">
        <w:rPr>
          <w:szCs w:val="24"/>
          <w:lang w:val="es-ES"/>
        </w:rPr>
        <w:t>1</w:t>
      </w:r>
      <w:r>
        <w:rPr>
          <w:szCs w:val="24"/>
          <w:lang w:val="es-ES"/>
        </w:rPr>
        <w:t>0;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7B09CB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2C476D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D23C2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 xml:space="preserve">la reestructuración </w:t>
      </w:r>
      <w:r w:rsidR="00192052">
        <w:rPr>
          <w:rFonts w:cs="Arial"/>
          <w:lang w:val="es-ES"/>
        </w:rPr>
        <w:t>mencionada</w:t>
      </w:r>
      <w:r w:rsidR="007B09CB">
        <w:rPr>
          <w:rFonts w:cs="Arial"/>
          <w:lang w:val="es-ES"/>
        </w:rPr>
        <w:t>,</w:t>
      </w:r>
      <w:r w:rsidR="00192052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E3BA2" w:rsidRDefault="009E3BA2" w:rsidP="007B09CB">
      <w:pPr>
        <w:ind w:firstLine="1440"/>
        <w:jc w:val="both"/>
        <w:rPr>
          <w:rFonts w:cs="Arial"/>
          <w:lang w:val="es-ES"/>
        </w:rPr>
      </w:pPr>
    </w:p>
    <w:p w:rsidR="009E3BA2" w:rsidRDefault="009E3BA2" w:rsidP="009E3BA2">
      <w:pPr>
        <w:ind w:firstLine="1418"/>
        <w:jc w:val="both"/>
        <w:rPr>
          <w:rFonts w:cs="Arial"/>
          <w:lang w:val="es-ES"/>
        </w:rPr>
      </w:pPr>
      <w:r w:rsidRPr="0004159C">
        <w:rPr>
          <w:rFonts w:cs="Arial"/>
          <w:lang w:val="es-ES"/>
        </w:rPr>
        <w:t>Que de acuerdo al Art. 2º del Reglamento de Concursos de Profesores</w:t>
      </w:r>
      <w:r>
        <w:rPr>
          <w:rFonts w:cs="Arial"/>
          <w:lang w:val="es-ES"/>
        </w:rPr>
        <w:t xml:space="preserve"> Ordinarios, </w:t>
      </w:r>
      <w:r w:rsidRPr="0004159C">
        <w:rPr>
          <w:rFonts w:cs="Arial"/>
          <w:lang w:val="es-ES"/>
        </w:rPr>
        <w:t>Resolución C</w:t>
      </w:r>
      <w:r>
        <w:rPr>
          <w:rFonts w:cs="Arial"/>
          <w:lang w:val="es-ES"/>
        </w:rPr>
        <w:t>S</w:t>
      </w:r>
      <w:r w:rsidRPr="0004159C">
        <w:rPr>
          <w:rFonts w:cs="Arial"/>
          <w:lang w:val="es-ES"/>
        </w:rPr>
        <w:t>U-</w:t>
      </w:r>
      <w:r>
        <w:rPr>
          <w:rFonts w:cs="Arial"/>
          <w:lang w:val="es-ES"/>
        </w:rPr>
        <w:t>229</w:t>
      </w:r>
      <w:r w:rsidRPr="0004159C">
        <w:rPr>
          <w:rFonts w:cs="Arial"/>
          <w:lang w:val="es-ES"/>
        </w:rPr>
        <w:t>/</w:t>
      </w:r>
      <w:r>
        <w:rPr>
          <w:rFonts w:cs="Arial"/>
          <w:lang w:val="es-ES"/>
        </w:rPr>
        <w:t>08</w:t>
      </w:r>
      <w:r w:rsidRPr="0004159C">
        <w:rPr>
          <w:rFonts w:cs="Arial"/>
          <w:lang w:val="es-ES"/>
        </w:rPr>
        <w:t>, los mismos serán dispuestos por los Consejos Departamentales previa autorización del Consejo Superior Universitario;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 xml:space="preserve">de fecha </w:t>
      </w:r>
      <w:r w:rsidR="008A41BF">
        <w:rPr>
          <w:lang w:val="es-AR"/>
        </w:rPr>
        <w:t>2</w:t>
      </w:r>
      <w:r w:rsidR="009E3BA2">
        <w:rPr>
          <w:lang w:val="es-AR"/>
        </w:rPr>
        <w:t>6</w:t>
      </w:r>
      <w:r w:rsidR="0079365B">
        <w:rPr>
          <w:lang w:val="es-AR"/>
        </w:rPr>
        <w:t xml:space="preserve"> de </w:t>
      </w:r>
      <w:r w:rsidR="009E3BA2">
        <w:rPr>
          <w:lang w:val="es-AR"/>
        </w:rPr>
        <w:t>nov</w:t>
      </w:r>
      <w:r w:rsidR="007B09CB">
        <w:rPr>
          <w:lang w:val="es-AR"/>
        </w:rPr>
        <w:t>iembre</w:t>
      </w:r>
      <w:r w:rsidR="0079365B">
        <w:rPr>
          <w:lang w:val="es-AR"/>
        </w:rPr>
        <w:t xml:space="preserve"> de 20</w:t>
      </w:r>
      <w:r w:rsidR="009E3BA2">
        <w:rPr>
          <w:lang w:val="es-AR"/>
        </w:rPr>
        <w:t>1</w:t>
      </w:r>
      <w:r w:rsidR="0079365B">
        <w:rPr>
          <w:lang w:val="es-AR"/>
        </w:rPr>
        <w:t>0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7B09CB">
        <w:rPr>
          <w:rFonts w:cs="Arial"/>
          <w:szCs w:val="24"/>
          <w:lang w:val="es-ES"/>
        </w:rPr>
        <w:t xml:space="preserve">Solicitar autorización al Consejo Superior Universitario, para llamar a concurso  nacional para cubrir </w:t>
      </w:r>
      <w:r w:rsidR="002C476D">
        <w:rPr>
          <w:rFonts w:cs="Arial"/>
          <w:szCs w:val="24"/>
          <w:lang w:val="es-ES"/>
        </w:rPr>
        <w:t>e</w:t>
      </w:r>
      <w:r w:rsidR="007B09CB">
        <w:rPr>
          <w:rFonts w:cs="Arial"/>
          <w:szCs w:val="24"/>
          <w:lang w:val="es-ES"/>
        </w:rPr>
        <w:t>l cargo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703CBC" w:rsidRDefault="00703CBC" w:rsidP="00703CBC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2C476D">
        <w:rPr>
          <w:rFonts w:cs="Arial"/>
          <w:color w:val="008000"/>
          <w:szCs w:val="24"/>
          <w:lang w:val="es-ES"/>
        </w:rPr>
        <w:t>I</w:t>
      </w:r>
      <w:r>
        <w:rPr>
          <w:rFonts w:cs="Arial"/>
          <w:color w:val="008000"/>
          <w:szCs w:val="24"/>
          <w:lang w:val="es-ES"/>
        </w:rPr>
        <w:t>I:</w:t>
      </w:r>
      <w:r>
        <w:rPr>
          <w:rFonts w:cs="Arial"/>
          <w:szCs w:val="24"/>
          <w:lang w:val="es-ES"/>
        </w:rPr>
        <w:t xml:space="preserve"> </w:t>
      </w:r>
      <w:r w:rsidR="002C476D">
        <w:rPr>
          <w:rFonts w:cs="Arial"/>
          <w:smallCaps/>
          <w:szCs w:val="24"/>
          <w:lang w:val="es-ES"/>
        </w:rPr>
        <w:t>Desarrollo de Sistemas</w:t>
      </w:r>
    </w:p>
    <w:p w:rsidR="002C476D" w:rsidRPr="002C476D" w:rsidRDefault="002C476D" w:rsidP="002C476D">
      <w:pPr>
        <w:rPr>
          <w:lang w:val="es-ES"/>
        </w:rPr>
      </w:pP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 w:rsidR="002C476D">
        <w:rPr>
          <w:rFonts w:cs="Arial"/>
          <w:szCs w:val="24"/>
          <w:lang w:val="es-ES"/>
        </w:rPr>
        <w:t>Bases de Datos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Asociado con dedicación exclusiva</w:t>
      </w:r>
    </w:p>
    <w:p w:rsidR="000F0445" w:rsidRDefault="000F0445" w:rsidP="008872FF">
      <w:pPr>
        <w:pStyle w:val="Ttulo1"/>
        <w:jc w:val="both"/>
        <w:rPr>
          <w:rFonts w:cs="Arial"/>
          <w:color w:val="008000"/>
          <w:szCs w:val="24"/>
          <w:lang w:val="pt-BR"/>
        </w:rPr>
      </w:pPr>
    </w:p>
    <w:p w:rsidR="00E9022C" w:rsidRDefault="00E9022C" w:rsidP="00703CBC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2C476D">
        <w:rPr>
          <w:rFonts w:cs="Arial"/>
          <w:szCs w:val="24"/>
          <w:lang w:val="es-ES"/>
        </w:rPr>
        <w:t>e</w:t>
      </w:r>
      <w:r w:rsidR="00703CBC">
        <w:rPr>
          <w:rFonts w:cs="Arial"/>
          <w:szCs w:val="24"/>
          <w:lang w:val="es-ES"/>
        </w:rPr>
        <w:t>l</w:t>
      </w:r>
      <w:r>
        <w:rPr>
          <w:rFonts w:cs="Arial"/>
          <w:szCs w:val="24"/>
          <w:lang w:val="es-ES"/>
        </w:rPr>
        <w:t xml:space="preserve">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F0445" w:rsidRDefault="000F0445" w:rsidP="00703CBC">
      <w:pPr>
        <w:jc w:val="both"/>
        <w:rPr>
          <w:rFonts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4B2C8C">
        <w:tc>
          <w:tcPr>
            <w:tcW w:w="4841" w:type="dxa"/>
          </w:tcPr>
          <w:p w:rsidR="004B2C8C" w:rsidRPr="0014019A" w:rsidRDefault="004B2C8C" w:rsidP="004B2C8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844" w:type="dxa"/>
          </w:tcPr>
          <w:p w:rsidR="004B2C8C" w:rsidRPr="0014019A" w:rsidRDefault="004B2C8C" w:rsidP="004B2C8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B2C8C" w:rsidRPr="000910C9">
        <w:tc>
          <w:tcPr>
            <w:tcW w:w="4841" w:type="dxa"/>
          </w:tcPr>
          <w:p w:rsidR="004B2C8C" w:rsidRPr="00F34B64" w:rsidRDefault="004B2C8C" w:rsidP="004B2C8C">
            <w:pPr>
              <w:rPr>
                <w:bCs/>
                <w:lang w:val="pt-BR"/>
              </w:rPr>
            </w:pPr>
            <w:r w:rsidRPr="000910C9">
              <w:rPr>
                <w:b/>
                <w:smallCaps/>
                <w:lang w:val="pt-BR"/>
              </w:rPr>
              <w:t>Dr.</w:t>
            </w:r>
            <w:r w:rsidRPr="000910C9">
              <w:rPr>
                <w:smallCaps/>
                <w:lang w:val="pt-BR"/>
              </w:rPr>
              <w:t xml:space="preserve"> </w:t>
            </w:r>
            <w:r w:rsidRPr="000910C9">
              <w:rPr>
                <w:b/>
                <w:smallCaps/>
                <w:lang w:val="pt-BR"/>
              </w:rPr>
              <w:t>Ricardo Marcelo</w:t>
            </w:r>
            <w:r w:rsidRPr="000910C9">
              <w:rPr>
                <w:smallCaps/>
                <w:lang w:val="pt-BR"/>
              </w:rPr>
              <w:t xml:space="preserve"> </w:t>
            </w:r>
            <w:r w:rsidRPr="00F34B64">
              <w:rPr>
                <w:b/>
                <w:smallCaps/>
                <w:lang w:val="pt-BR"/>
              </w:rPr>
              <w:t xml:space="preserve">NAIOUF </w:t>
            </w:r>
          </w:p>
        </w:tc>
        <w:tc>
          <w:tcPr>
            <w:tcW w:w="4844" w:type="dxa"/>
          </w:tcPr>
          <w:p w:rsidR="004B2C8C" w:rsidRPr="000910C9" w:rsidRDefault="003E06DA" w:rsidP="004B2C8C">
            <w:pPr>
              <w:rPr>
                <w:rFonts w:cs="Arial"/>
                <w:b/>
                <w:bCs/>
                <w:lang w:val="pt-BR"/>
              </w:rPr>
            </w:pPr>
            <w:r w:rsidRPr="0091497B">
              <w:rPr>
                <w:b/>
                <w:smallCaps/>
                <w:lang w:val="pt-BR"/>
              </w:rPr>
              <w:t>Lic. Patricia Mabel PESADO</w:t>
            </w:r>
          </w:p>
        </w:tc>
      </w:tr>
      <w:tr w:rsidR="004B2C8C">
        <w:tc>
          <w:tcPr>
            <w:tcW w:w="4841" w:type="dxa"/>
          </w:tcPr>
          <w:p w:rsidR="004B2C8C" w:rsidRPr="00F34B64" w:rsidRDefault="004B2C8C" w:rsidP="004B2C8C">
            <w:pPr>
              <w:rPr>
                <w:b/>
                <w:smallCaps/>
                <w:lang w:val="pt-BR"/>
              </w:rPr>
            </w:pPr>
            <w:r w:rsidRPr="00F34B64">
              <w:rPr>
                <w:b/>
                <w:smallCaps/>
                <w:lang w:val="pt-BR"/>
              </w:rPr>
              <w:t xml:space="preserve">Ing. Armando E. De GIUSTI </w:t>
            </w:r>
          </w:p>
        </w:tc>
        <w:tc>
          <w:tcPr>
            <w:tcW w:w="4844" w:type="dxa"/>
          </w:tcPr>
          <w:p w:rsidR="004B2C8C" w:rsidRPr="002B0782" w:rsidRDefault="003E06DA" w:rsidP="004B2C8C">
            <w:pPr>
              <w:rPr>
                <w:lang w:val="es-ES"/>
              </w:rPr>
            </w:pPr>
            <w:r w:rsidRPr="00F34B64">
              <w:rPr>
                <w:b/>
                <w:smallCaps/>
                <w:lang w:val="pt-BR"/>
              </w:rPr>
              <w:t>Dr. Gregorio PERICHINSKY</w:t>
            </w:r>
          </w:p>
        </w:tc>
      </w:tr>
      <w:tr w:rsidR="004B2C8C" w:rsidRPr="00D24DC1">
        <w:tc>
          <w:tcPr>
            <w:tcW w:w="4841" w:type="dxa"/>
          </w:tcPr>
          <w:p w:rsidR="004B2C8C" w:rsidRPr="003D6E4E" w:rsidRDefault="003D6E4E" w:rsidP="004B2C8C">
            <w:pPr>
              <w:rPr>
                <w:b/>
                <w:smallCaps/>
                <w:lang w:val="es-ES"/>
              </w:rPr>
            </w:pPr>
            <w:r w:rsidRPr="003D6E4E">
              <w:rPr>
                <w:b/>
                <w:smallCaps/>
                <w:lang w:val="es-ES"/>
              </w:rPr>
              <w:t>Dr.</w:t>
            </w:r>
            <w:r>
              <w:rPr>
                <w:b/>
                <w:smallCaps/>
                <w:lang w:val="es-ES"/>
              </w:rPr>
              <w:t xml:space="preserve"> Guillermo Ricardo SIMARI</w:t>
            </w:r>
            <w:r w:rsidR="004B2C8C" w:rsidRPr="003D6E4E">
              <w:rPr>
                <w:b/>
                <w:smallCaps/>
                <w:lang w:val="es-ES"/>
              </w:rPr>
              <w:t xml:space="preserve"> </w:t>
            </w:r>
          </w:p>
        </w:tc>
        <w:tc>
          <w:tcPr>
            <w:tcW w:w="4844" w:type="dxa"/>
          </w:tcPr>
          <w:p w:rsidR="004B2C8C" w:rsidRPr="00D24DC1" w:rsidRDefault="003D6E4E" w:rsidP="004B2C8C">
            <w:pPr>
              <w:rPr>
                <w:b/>
                <w:smallCaps/>
                <w:lang w:val="es-ES"/>
              </w:rPr>
            </w:pPr>
            <w:proofErr w:type="spellStart"/>
            <w:r>
              <w:rPr>
                <w:b/>
                <w:smallCaps/>
                <w:lang w:val="es-ES"/>
              </w:rPr>
              <w:t>Mg</w:t>
            </w:r>
            <w:proofErr w:type="spellEnd"/>
            <w:r>
              <w:rPr>
                <w:b/>
                <w:smallCaps/>
                <w:lang w:val="es-ES"/>
              </w:rPr>
              <w:t>. Ing. Jorge Raúl ARDENGHI</w:t>
            </w:r>
          </w:p>
        </w:tc>
      </w:tr>
    </w:tbl>
    <w:p w:rsidR="008A684D" w:rsidRPr="00B00371" w:rsidRDefault="008A684D" w:rsidP="00690562">
      <w:pPr>
        <w:jc w:val="both"/>
        <w:rPr>
          <w:rFonts w:cs="Arial"/>
          <w:b/>
          <w:lang w:val="it-IT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</w:t>
      </w:r>
      <w:r w:rsidR="00B869E6">
        <w:rPr>
          <w:rFonts w:cs="Arial"/>
          <w:bCs/>
          <w:lang w:val="es-ES"/>
        </w:rPr>
        <w:t>erminar que quienes se postulen</w:t>
      </w:r>
      <w:r>
        <w:rPr>
          <w:rFonts w:cs="Arial"/>
          <w:bCs/>
          <w:lang w:val="es-ES"/>
        </w:rPr>
        <w:t xml:space="preserve"> deberán presentar –en el momento de la inscripción- </w:t>
      </w:r>
      <w:r w:rsidRPr="00B869E6">
        <w:rPr>
          <w:rFonts w:cs="Arial"/>
          <w:b/>
          <w:bCs/>
          <w:i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</w:t>
      </w:r>
      <w:r w:rsidR="00B869E6">
        <w:rPr>
          <w:rFonts w:cs="Arial"/>
          <w:bCs/>
          <w:lang w:val="es-ES"/>
        </w:rPr>
        <w:t xml:space="preserve"> y un </w:t>
      </w:r>
      <w:r w:rsidR="00B869E6" w:rsidRPr="00C36C68">
        <w:rPr>
          <w:rFonts w:cs="Arial"/>
          <w:b/>
          <w:bCs/>
          <w:i/>
          <w:lang w:val="es-ES"/>
        </w:rPr>
        <w:t>plan de investigación</w:t>
      </w:r>
      <w:r w:rsidR="00B869E6">
        <w:rPr>
          <w:rFonts w:cs="Arial"/>
          <w:b/>
          <w:bCs/>
          <w:i/>
          <w:lang w:val="es-ES"/>
        </w:rPr>
        <w:t>.-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F13BB2" w:rsidRDefault="008A2DA5" w:rsidP="008A2DA5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4º).-</w:t>
      </w:r>
      <w:r>
        <w:rPr>
          <w:rFonts w:cs="Arial"/>
          <w:szCs w:val="24"/>
          <w:lang w:val="es-ES"/>
        </w:rPr>
        <w:t xml:space="preserve"> Establecer que aquel candidato que resulte designado</w:t>
      </w:r>
      <w:r w:rsidR="00B22E60">
        <w:rPr>
          <w:rFonts w:cs="Arial"/>
          <w:szCs w:val="24"/>
          <w:lang w:val="es-ES"/>
        </w:rPr>
        <w:t xml:space="preserve"> en </w:t>
      </w:r>
      <w:r w:rsidR="001E1817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cargo de dedicación exclusiva deberá dictar dos asignaturas, como mínimo, por año; en primer </w:t>
      </w:r>
    </w:p>
    <w:p w:rsidR="00F13BB2" w:rsidRDefault="00F13BB2" w:rsidP="008A2DA5">
      <w:pPr>
        <w:jc w:val="both"/>
        <w:rPr>
          <w:rFonts w:cs="Arial"/>
          <w:b/>
          <w:szCs w:val="24"/>
          <w:lang w:val="es-ES"/>
        </w:rPr>
      </w:pPr>
      <w:r w:rsidRPr="00F13BB2">
        <w:rPr>
          <w:rFonts w:cs="Arial"/>
          <w:b/>
          <w:szCs w:val="24"/>
          <w:lang w:val="es-ES"/>
        </w:rPr>
        <w:lastRenderedPageBreak/>
        <w:t>///CDCIC-239/10</w:t>
      </w:r>
    </w:p>
    <w:p w:rsidR="00F13BB2" w:rsidRPr="00F13BB2" w:rsidRDefault="00F13BB2" w:rsidP="008A2DA5">
      <w:pPr>
        <w:jc w:val="both"/>
        <w:rPr>
          <w:rFonts w:cs="Arial"/>
          <w:b/>
          <w:szCs w:val="24"/>
          <w:lang w:val="es-ES"/>
        </w:rPr>
      </w:pPr>
    </w:p>
    <w:p w:rsidR="008A2DA5" w:rsidRDefault="008A2DA5" w:rsidP="008A2DA5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64F2A" w:rsidRPr="008A2DA5" w:rsidRDefault="00464F2A" w:rsidP="00690562">
      <w:pPr>
        <w:jc w:val="both"/>
        <w:rPr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7D23C2">
        <w:rPr>
          <w:rFonts w:cs="Arial"/>
          <w:b/>
          <w:lang w:val="es-AR"/>
        </w:rPr>
        <w:t>5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8A684D" w:rsidRPr="008A684D" w:rsidRDefault="008A684D" w:rsidP="00690562">
      <w:pPr>
        <w:jc w:val="both"/>
        <w:rPr>
          <w:rFonts w:cs="Arial"/>
          <w:b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4D739A">
        <w:rPr>
          <w:rFonts w:cs="Arial"/>
          <w:b/>
          <w:lang w:val="es-ES"/>
        </w:rPr>
        <w:t>6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0445"/>
    <w:rsid w:val="000F1BAD"/>
    <w:rsid w:val="00101D6B"/>
    <w:rsid w:val="00192052"/>
    <w:rsid w:val="001948E9"/>
    <w:rsid w:val="001C5749"/>
    <w:rsid w:val="001E1817"/>
    <w:rsid w:val="00281F67"/>
    <w:rsid w:val="002C476D"/>
    <w:rsid w:val="002E57FD"/>
    <w:rsid w:val="002F65F3"/>
    <w:rsid w:val="003A7627"/>
    <w:rsid w:val="003D6E4E"/>
    <w:rsid w:val="003E06DA"/>
    <w:rsid w:val="003E2820"/>
    <w:rsid w:val="003F2190"/>
    <w:rsid w:val="00464F2A"/>
    <w:rsid w:val="004831AB"/>
    <w:rsid w:val="004934EA"/>
    <w:rsid w:val="004A34A8"/>
    <w:rsid w:val="004B2C8C"/>
    <w:rsid w:val="004D5C45"/>
    <w:rsid w:val="004D739A"/>
    <w:rsid w:val="0052255C"/>
    <w:rsid w:val="00526617"/>
    <w:rsid w:val="005372DD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703CBC"/>
    <w:rsid w:val="0073272F"/>
    <w:rsid w:val="00735A4C"/>
    <w:rsid w:val="0079365B"/>
    <w:rsid w:val="007A63ED"/>
    <w:rsid w:val="007B09CB"/>
    <w:rsid w:val="007D23C2"/>
    <w:rsid w:val="0085078F"/>
    <w:rsid w:val="008872FF"/>
    <w:rsid w:val="008A2DA5"/>
    <w:rsid w:val="008A41BF"/>
    <w:rsid w:val="008A684D"/>
    <w:rsid w:val="008D0950"/>
    <w:rsid w:val="008E09D1"/>
    <w:rsid w:val="00941309"/>
    <w:rsid w:val="0095446D"/>
    <w:rsid w:val="00976E88"/>
    <w:rsid w:val="00994B49"/>
    <w:rsid w:val="009E3BA2"/>
    <w:rsid w:val="00A20EFA"/>
    <w:rsid w:val="00A70D3E"/>
    <w:rsid w:val="00A826B3"/>
    <w:rsid w:val="00AF1D6A"/>
    <w:rsid w:val="00AF573E"/>
    <w:rsid w:val="00B00371"/>
    <w:rsid w:val="00B22E60"/>
    <w:rsid w:val="00B62E1B"/>
    <w:rsid w:val="00B869E6"/>
    <w:rsid w:val="00BB1876"/>
    <w:rsid w:val="00BE11A5"/>
    <w:rsid w:val="00C05FA0"/>
    <w:rsid w:val="00C25F12"/>
    <w:rsid w:val="00C33D10"/>
    <w:rsid w:val="00D07CBE"/>
    <w:rsid w:val="00D25EDF"/>
    <w:rsid w:val="00D520E7"/>
    <w:rsid w:val="00D74449"/>
    <w:rsid w:val="00D817A7"/>
    <w:rsid w:val="00D92BD1"/>
    <w:rsid w:val="00E82A0A"/>
    <w:rsid w:val="00E9022C"/>
    <w:rsid w:val="00EC40FC"/>
    <w:rsid w:val="00F13BB2"/>
    <w:rsid w:val="00F238D0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2010-02-09T15:31:00Z</cp:lastPrinted>
  <dcterms:created xsi:type="dcterms:W3CDTF">2025-07-06T16:45:00Z</dcterms:created>
  <dcterms:modified xsi:type="dcterms:W3CDTF">2025-07-06T16:45:00Z</dcterms:modified>
</cp:coreProperties>
</file>