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E04BDB">
        <w:rPr>
          <w:rFonts w:ascii="Arial" w:hAnsi="Arial"/>
          <w:b/>
          <w:sz w:val="24"/>
          <w:lang w:val="es-AR"/>
        </w:rPr>
        <w:t>2</w:t>
      </w:r>
      <w:r w:rsidR="00761927">
        <w:rPr>
          <w:rFonts w:ascii="Arial" w:hAnsi="Arial"/>
          <w:b/>
          <w:sz w:val="24"/>
          <w:lang w:val="es-AR"/>
        </w:rPr>
        <w:t>59</w:t>
      </w:r>
      <w:r>
        <w:rPr>
          <w:rFonts w:ascii="Arial" w:hAnsi="Arial"/>
          <w:b/>
          <w:sz w:val="24"/>
          <w:lang w:val="es-AR"/>
        </w:rPr>
        <w:t>/</w:t>
      </w:r>
      <w:r w:rsidR="0076192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E04BDB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E04BDB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E04BDB">
        <w:rPr>
          <w:rFonts w:ascii="Arial" w:hAnsi="Arial"/>
          <w:i/>
          <w:smallCaps/>
          <w:sz w:val="24"/>
          <w:lang w:val="es-AR"/>
        </w:rPr>
        <w:t>Redes y Teleprocesamiento</w:t>
      </w:r>
      <w:r w:rsidR="00A2423E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(Expte. 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 xml:space="preserve">C. </w:t>
      </w:r>
      <w:r w:rsidR="00E04BDB">
        <w:rPr>
          <w:rFonts w:ascii="Arial" w:hAnsi="Arial"/>
          <w:sz w:val="24"/>
          <w:lang w:val="es-AR"/>
        </w:rPr>
        <w:t>351</w:t>
      </w:r>
      <w:r w:rsidR="00C51B57">
        <w:rPr>
          <w:rFonts w:ascii="Arial" w:hAnsi="Arial"/>
          <w:sz w:val="24"/>
          <w:lang w:val="es-AR"/>
        </w:rPr>
        <w:t>9</w:t>
      </w:r>
      <w:r w:rsidR="004319FD">
        <w:rPr>
          <w:rFonts w:ascii="Arial" w:hAnsi="Arial"/>
          <w:sz w:val="24"/>
          <w:lang w:val="es-AR"/>
        </w:rPr>
        <w:t>/</w:t>
      </w:r>
      <w:r w:rsidR="00C51B57">
        <w:rPr>
          <w:rFonts w:ascii="Arial" w:hAnsi="Arial"/>
          <w:sz w:val="24"/>
          <w:lang w:val="es-AR"/>
        </w:rPr>
        <w:t>1</w:t>
      </w:r>
      <w:r w:rsidR="004319F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E04BDB">
        <w:rPr>
          <w:rFonts w:ascii="Arial" w:hAnsi="Arial"/>
          <w:sz w:val="24"/>
          <w:lang w:val="es-AR"/>
        </w:rPr>
        <w:t>20</w:t>
      </w:r>
      <w:r w:rsidR="00761927">
        <w:rPr>
          <w:rFonts w:ascii="Arial" w:hAnsi="Arial"/>
          <w:sz w:val="24"/>
          <w:lang w:val="es-AR"/>
        </w:rPr>
        <w:t>3</w:t>
      </w:r>
      <w:r w:rsidR="004319FD">
        <w:rPr>
          <w:rFonts w:ascii="Arial" w:hAnsi="Arial"/>
          <w:sz w:val="24"/>
          <w:lang w:val="es-AR"/>
        </w:rPr>
        <w:t>/</w:t>
      </w:r>
      <w:r w:rsidR="00761927">
        <w:rPr>
          <w:rFonts w:ascii="Arial" w:hAnsi="Arial"/>
          <w:sz w:val="24"/>
          <w:lang w:val="es-AR"/>
        </w:rPr>
        <w:t>1</w:t>
      </w:r>
      <w:r w:rsidR="004319F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</w:t>
      </w:r>
      <w:r w:rsidR="00C51B57">
        <w:rPr>
          <w:rFonts w:ascii="Arial" w:hAnsi="Arial"/>
          <w:sz w:val="24"/>
          <w:lang w:val="es-AR"/>
        </w:rPr>
        <w:t>ocupado por prórroga de designación del Lic. Escudero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51B57" w:rsidRDefault="002170C5" w:rsidP="00C51B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C51B57">
        <w:rPr>
          <w:rFonts w:ascii="Arial" w:hAnsi="Arial"/>
          <w:sz w:val="24"/>
          <w:lang w:val="es-ES_tradnl"/>
        </w:rPr>
        <w:t>Que la tramitación de las presentes actuaciones se ajus</w:t>
      </w:r>
      <w:r w:rsidR="00C51B57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C51B57" w:rsidRDefault="00C51B57" w:rsidP="00C51B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Pr="00C51B57" w:rsidRDefault="002170C5" w:rsidP="00C51B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 w:rsidRPr="00C51B57">
        <w:rPr>
          <w:rFonts w:ascii="Arial" w:hAnsi="Arial" w:cs="Arial"/>
          <w:sz w:val="24"/>
          <w:szCs w:val="24"/>
          <w:lang w:val="es-AR"/>
        </w:rPr>
        <w:tab/>
        <w:t>Que el Jurado interviniente aconseja</w:t>
      </w:r>
      <w:r w:rsidR="003D5FFC" w:rsidRPr="00C51B57">
        <w:rPr>
          <w:rFonts w:ascii="Arial" w:hAnsi="Arial" w:cs="Arial"/>
          <w:sz w:val="24"/>
          <w:szCs w:val="24"/>
          <w:lang w:val="es-AR"/>
        </w:rPr>
        <w:t xml:space="preserve"> en su dictamen</w:t>
      </w:r>
      <w:r w:rsidRPr="00C51B57">
        <w:rPr>
          <w:rFonts w:ascii="Arial" w:hAnsi="Arial" w:cs="Arial"/>
          <w:sz w:val="24"/>
          <w:szCs w:val="24"/>
          <w:lang w:val="es-AR"/>
        </w:rPr>
        <w:t xml:space="preserve"> la designación del</w:t>
      </w:r>
      <w:r w:rsidR="00B567C3" w:rsidRPr="00C51B57">
        <w:rPr>
          <w:rFonts w:ascii="Arial" w:hAnsi="Arial" w:cs="Arial"/>
          <w:sz w:val="24"/>
          <w:szCs w:val="24"/>
          <w:lang w:val="es-AR"/>
        </w:rPr>
        <w:t xml:space="preserve"> </w:t>
      </w:r>
      <w:r w:rsidR="00A2423E" w:rsidRPr="00C51B57">
        <w:rPr>
          <w:rFonts w:ascii="Arial" w:hAnsi="Arial" w:cs="Arial"/>
          <w:sz w:val="24"/>
          <w:szCs w:val="24"/>
          <w:lang w:val="es-AR"/>
        </w:rPr>
        <w:t>Licenciado</w:t>
      </w:r>
      <w:r w:rsidR="005D1717" w:rsidRPr="00C51B57">
        <w:rPr>
          <w:rFonts w:ascii="Arial" w:hAnsi="Arial" w:cs="Arial"/>
          <w:sz w:val="24"/>
          <w:szCs w:val="24"/>
          <w:lang w:val="es-AR"/>
        </w:rPr>
        <w:t xml:space="preserve"> </w:t>
      </w:r>
      <w:r w:rsidR="0078773F" w:rsidRPr="00C51B57">
        <w:rPr>
          <w:rFonts w:ascii="Arial" w:hAnsi="Arial" w:cs="Arial"/>
          <w:sz w:val="24"/>
          <w:szCs w:val="24"/>
          <w:lang w:val="es-AR"/>
        </w:rPr>
        <w:t>Maximiliano Escudero</w:t>
      </w:r>
      <w:r w:rsidRPr="00C51B57">
        <w:rPr>
          <w:rFonts w:ascii="Arial" w:hAnsi="Arial" w:cs="Arial"/>
          <w:sz w:val="24"/>
          <w:szCs w:val="24"/>
          <w:lang w:val="es-AR"/>
        </w:rPr>
        <w:t>, teniendo en cuenta que reúne las condiciones necesarias pa</w:t>
      </w:r>
      <w:r w:rsidR="00EA040A" w:rsidRPr="00C51B57">
        <w:rPr>
          <w:rFonts w:ascii="Arial" w:hAnsi="Arial" w:cs="Arial"/>
          <w:sz w:val="24"/>
          <w:szCs w:val="24"/>
          <w:lang w:val="es-AR"/>
        </w:rPr>
        <w:t>r</w:t>
      </w:r>
      <w:r w:rsidRPr="00C51B57">
        <w:rPr>
          <w:rFonts w:ascii="Arial" w:hAnsi="Arial" w:cs="Arial"/>
          <w:sz w:val="24"/>
          <w:szCs w:val="24"/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240882">
        <w:rPr>
          <w:lang w:val="es-AR"/>
        </w:rPr>
        <w:t>2</w:t>
      </w:r>
      <w:r w:rsidR="00C51B57">
        <w:rPr>
          <w:lang w:val="es-AR"/>
        </w:rPr>
        <w:t>2</w:t>
      </w:r>
      <w:r>
        <w:rPr>
          <w:lang w:val="es-AR"/>
        </w:rPr>
        <w:t xml:space="preserve"> de </w:t>
      </w:r>
      <w:r w:rsidR="00240882">
        <w:rPr>
          <w:lang w:val="es-AR"/>
        </w:rPr>
        <w:t>diciem</w:t>
      </w:r>
      <w:r w:rsidR="00A2423E">
        <w:rPr>
          <w:lang w:val="es-AR"/>
        </w:rPr>
        <w:t>bre</w:t>
      </w:r>
      <w:r>
        <w:rPr>
          <w:lang w:val="es-AR"/>
        </w:rPr>
        <w:t xml:space="preserve"> de 20</w:t>
      </w:r>
      <w:r w:rsidR="00C51B57">
        <w:rPr>
          <w:lang w:val="es-AR"/>
        </w:rPr>
        <w:t>1</w:t>
      </w:r>
      <w:r>
        <w:rPr>
          <w:lang w:val="es-AR"/>
        </w:rPr>
        <w:t xml:space="preserve">0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2423E">
        <w:rPr>
          <w:rFonts w:ascii="Arial" w:hAnsi="Arial"/>
          <w:b/>
          <w:sz w:val="24"/>
          <w:lang w:val="es-AR"/>
        </w:rPr>
        <w:t>Licenciado</w:t>
      </w:r>
      <w:r w:rsidR="005D1717">
        <w:rPr>
          <w:rFonts w:ascii="Arial" w:hAnsi="Arial"/>
          <w:b/>
          <w:sz w:val="24"/>
          <w:lang w:val="es-AR"/>
        </w:rPr>
        <w:t xml:space="preserve"> </w:t>
      </w:r>
      <w:r w:rsidR="0078773F">
        <w:rPr>
          <w:rFonts w:ascii="Arial" w:hAnsi="Arial"/>
          <w:b/>
          <w:sz w:val="24"/>
          <w:lang w:val="es-AR"/>
        </w:rPr>
        <w:t>Maximiliano José ESCUDERO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proofErr w:type="spellStart"/>
      <w:r w:rsidR="0078773F">
        <w:rPr>
          <w:rFonts w:ascii="Arial" w:hAnsi="Arial"/>
          <w:sz w:val="24"/>
          <w:lang w:val="es-ES_tradnl"/>
        </w:rPr>
        <w:t>Leg</w:t>
      </w:r>
      <w:proofErr w:type="spellEnd"/>
      <w:r w:rsidR="0078773F">
        <w:rPr>
          <w:rFonts w:ascii="Arial" w:hAnsi="Arial"/>
          <w:sz w:val="24"/>
          <w:lang w:val="es-ES_tradnl"/>
        </w:rPr>
        <w:t>. 10079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240882">
        <w:rPr>
          <w:rFonts w:ascii="Arial" w:hAnsi="Arial"/>
          <w:sz w:val="24"/>
          <w:lang w:val="es-AR"/>
        </w:rPr>
        <w:t xml:space="preserve">IV, Disciplina: Sistemas, Asignatura: </w:t>
      </w:r>
      <w:r w:rsidR="00240882">
        <w:rPr>
          <w:rFonts w:ascii="Arial" w:hAnsi="Arial"/>
          <w:i/>
          <w:smallCaps/>
          <w:sz w:val="24"/>
          <w:lang w:val="es-AR"/>
        </w:rPr>
        <w:t>“Redes y Teleprocesamiento” (5786)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C51B57">
        <w:rPr>
          <w:rFonts w:ascii="Arial" w:hAnsi="Arial"/>
          <w:sz w:val="24"/>
          <w:lang w:val="es-AR"/>
        </w:rPr>
        <w:t>0</w:t>
      </w:r>
      <w:r w:rsidR="0078773F">
        <w:rPr>
          <w:rFonts w:ascii="Arial" w:hAnsi="Arial"/>
          <w:sz w:val="24"/>
          <w:lang w:val="es-AR"/>
        </w:rPr>
        <w:t>1</w:t>
      </w:r>
      <w:r w:rsidR="00C51B5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C51B57">
        <w:rPr>
          <w:rFonts w:ascii="Arial" w:hAnsi="Arial"/>
          <w:sz w:val="24"/>
          <w:lang w:val="es-AR"/>
        </w:rPr>
        <w:t>enero</w:t>
      </w:r>
      <w:r>
        <w:rPr>
          <w:rFonts w:ascii="Arial" w:hAnsi="Arial"/>
          <w:sz w:val="24"/>
          <w:lang w:val="es-AR"/>
        </w:rPr>
        <w:t xml:space="preserve"> de 20</w:t>
      </w:r>
      <w:r w:rsidR="00C51B57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78773F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8773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78773F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F450C5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F450C5">
        <w:rPr>
          <w:rFonts w:ascii="Arial" w:hAnsi="Arial"/>
          <w:b/>
          <w:sz w:val="24"/>
          <w:lang w:val="es-AR"/>
        </w:rPr>
        <w:t xml:space="preserve">Art. 2º).- </w:t>
      </w:r>
      <w:r w:rsidRPr="00F450C5">
        <w:rPr>
          <w:rFonts w:ascii="Arial" w:hAnsi="Arial"/>
          <w:sz w:val="24"/>
          <w:lang w:val="es-AR"/>
        </w:rPr>
        <w:t xml:space="preserve">Extender las funciones del </w:t>
      </w:r>
      <w:r w:rsidR="009C1B09" w:rsidRPr="00F450C5">
        <w:rPr>
          <w:rFonts w:ascii="Arial" w:hAnsi="Arial"/>
          <w:sz w:val="24"/>
          <w:lang w:val="es-AR"/>
        </w:rPr>
        <w:t>Licenciado</w:t>
      </w:r>
      <w:r w:rsidR="00CB4E48" w:rsidRPr="00F450C5">
        <w:rPr>
          <w:rFonts w:ascii="Arial" w:hAnsi="Arial"/>
          <w:sz w:val="24"/>
          <w:lang w:val="es-AR"/>
        </w:rPr>
        <w:t xml:space="preserve"> </w:t>
      </w:r>
      <w:r w:rsidR="00464705">
        <w:rPr>
          <w:rFonts w:ascii="Arial" w:hAnsi="Arial"/>
          <w:sz w:val="24"/>
          <w:lang w:val="es-AR"/>
        </w:rPr>
        <w:t>Escudero</w:t>
      </w:r>
      <w:r w:rsidRPr="00F450C5">
        <w:rPr>
          <w:rFonts w:ascii="Arial" w:hAnsi="Arial"/>
          <w:sz w:val="24"/>
          <w:lang w:val="es-AR"/>
        </w:rPr>
        <w:t xml:space="preserve"> a la asignatura </w:t>
      </w:r>
      <w:r w:rsidR="003D5FFC" w:rsidRPr="00F450C5">
        <w:rPr>
          <w:rFonts w:ascii="Arial" w:hAnsi="Arial"/>
          <w:sz w:val="24"/>
          <w:lang w:val="es-AR"/>
        </w:rPr>
        <w:t>“</w:t>
      </w:r>
      <w:r w:rsidR="005E3440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="003D5FFC" w:rsidRPr="00F450C5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F450C5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F450C5">
        <w:rPr>
          <w:rFonts w:ascii="Arial" w:hAnsi="Arial"/>
          <w:sz w:val="24"/>
          <w:lang w:val="es-AR"/>
        </w:rPr>
        <w:t xml:space="preserve"> a partir del </w:t>
      </w:r>
      <w:r w:rsidR="00C51B57">
        <w:rPr>
          <w:rFonts w:ascii="Arial" w:hAnsi="Arial"/>
          <w:sz w:val="24"/>
          <w:lang w:val="es-AR"/>
        </w:rPr>
        <w:t>0</w:t>
      </w:r>
      <w:r w:rsidR="0078773F" w:rsidRPr="00F450C5">
        <w:rPr>
          <w:rFonts w:ascii="Arial" w:hAnsi="Arial"/>
          <w:sz w:val="24"/>
          <w:lang w:val="es-AR"/>
        </w:rPr>
        <w:t>1</w:t>
      </w:r>
      <w:r w:rsidRPr="00F450C5">
        <w:rPr>
          <w:rFonts w:ascii="Arial" w:hAnsi="Arial"/>
          <w:sz w:val="24"/>
          <w:lang w:val="es-AR"/>
        </w:rPr>
        <w:t xml:space="preserve"> de </w:t>
      </w:r>
      <w:r w:rsidR="00C51B57">
        <w:rPr>
          <w:rFonts w:ascii="Arial" w:hAnsi="Arial"/>
          <w:sz w:val="24"/>
          <w:lang w:val="es-AR"/>
        </w:rPr>
        <w:t>ener</w:t>
      </w:r>
      <w:r w:rsidR="00240882">
        <w:rPr>
          <w:rFonts w:ascii="Arial" w:hAnsi="Arial"/>
          <w:sz w:val="24"/>
          <w:lang w:val="es-AR"/>
        </w:rPr>
        <w:t>o</w:t>
      </w:r>
      <w:r w:rsidRPr="00F450C5">
        <w:rPr>
          <w:rFonts w:ascii="Arial" w:hAnsi="Arial"/>
          <w:sz w:val="24"/>
          <w:lang w:val="es-AR"/>
        </w:rPr>
        <w:t xml:space="preserve"> de 20</w:t>
      </w:r>
      <w:r w:rsidR="00C51B57">
        <w:rPr>
          <w:rFonts w:ascii="Arial" w:hAnsi="Arial"/>
          <w:sz w:val="24"/>
          <w:lang w:val="es-AR"/>
        </w:rPr>
        <w:t>11</w:t>
      </w:r>
      <w:r w:rsidRPr="00F450C5">
        <w:rPr>
          <w:rFonts w:ascii="Arial" w:hAnsi="Arial"/>
          <w:sz w:val="24"/>
          <w:lang w:val="es-AR"/>
        </w:rPr>
        <w:t xml:space="preserve"> y por el término de </w:t>
      </w:r>
      <w:r w:rsidR="0078773F" w:rsidRPr="00F450C5">
        <w:rPr>
          <w:rFonts w:ascii="Arial" w:hAnsi="Arial"/>
          <w:sz w:val="24"/>
          <w:lang w:val="es-AR"/>
        </w:rPr>
        <w:t>dos</w:t>
      </w:r>
      <w:r w:rsidRPr="00F450C5">
        <w:rPr>
          <w:rFonts w:ascii="Arial" w:hAnsi="Arial"/>
          <w:sz w:val="24"/>
          <w:lang w:val="es-AR"/>
        </w:rPr>
        <w:t xml:space="preserve"> (0</w:t>
      </w:r>
      <w:r w:rsidR="0078773F" w:rsidRPr="00F450C5">
        <w:rPr>
          <w:rFonts w:ascii="Arial" w:hAnsi="Arial"/>
          <w:sz w:val="24"/>
          <w:lang w:val="es-AR"/>
        </w:rPr>
        <w:t>2</w:t>
      </w:r>
      <w:r w:rsidRPr="00F450C5">
        <w:rPr>
          <w:rFonts w:ascii="Arial" w:hAnsi="Arial"/>
          <w:sz w:val="24"/>
          <w:lang w:val="es-AR"/>
        </w:rPr>
        <w:t>) año</w:t>
      </w:r>
      <w:r w:rsidR="0078773F" w:rsidRPr="00F450C5">
        <w:rPr>
          <w:rFonts w:ascii="Arial" w:hAnsi="Arial"/>
          <w:sz w:val="24"/>
          <w:lang w:val="es-AR"/>
        </w:rPr>
        <w:t>s</w:t>
      </w:r>
      <w:r w:rsidRPr="00F450C5">
        <w:rPr>
          <w:rFonts w:ascii="Arial" w:hAnsi="Arial"/>
          <w:sz w:val="24"/>
          <w:lang w:val="es-AR"/>
        </w:rPr>
        <w:t>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A4E9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A376A"/>
    <w:rsid w:val="001C3BBB"/>
    <w:rsid w:val="002170C5"/>
    <w:rsid w:val="0024030A"/>
    <w:rsid w:val="00240882"/>
    <w:rsid w:val="002B4C0A"/>
    <w:rsid w:val="00303DF7"/>
    <w:rsid w:val="00371B7E"/>
    <w:rsid w:val="0039455F"/>
    <w:rsid w:val="003A1C65"/>
    <w:rsid w:val="003D5FFC"/>
    <w:rsid w:val="004319FD"/>
    <w:rsid w:val="00464705"/>
    <w:rsid w:val="0046532B"/>
    <w:rsid w:val="00474A44"/>
    <w:rsid w:val="0047518F"/>
    <w:rsid w:val="00484EAA"/>
    <w:rsid w:val="004A4E9A"/>
    <w:rsid w:val="004B674D"/>
    <w:rsid w:val="005844B9"/>
    <w:rsid w:val="00585114"/>
    <w:rsid w:val="005D1717"/>
    <w:rsid w:val="005E3440"/>
    <w:rsid w:val="005E3515"/>
    <w:rsid w:val="00662DE6"/>
    <w:rsid w:val="006C1ADA"/>
    <w:rsid w:val="007039E3"/>
    <w:rsid w:val="00712126"/>
    <w:rsid w:val="0071299D"/>
    <w:rsid w:val="007411BE"/>
    <w:rsid w:val="00761927"/>
    <w:rsid w:val="0078773F"/>
    <w:rsid w:val="007E3A28"/>
    <w:rsid w:val="009C1B09"/>
    <w:rsid w:val="009F7C98"/>
    <w:rsid w:val="00A2423E"/>
    <w:rsid w:val="00AE2A4B"/>
    <w:rsid w:val="00B3092A"/>
    <w:rsid w:val="00B567C3"/>
    <w:rsid w:val="00B90564"/>
    <w:rsid w:val="00BB2488"/>
    <w:rsid w:val="00C51B57"/>
    <w:rsid w:val="00CB4E48"/>
    <w:rsid w:val="00D47289"/>
    <w:rsid w:val="00D91918"/>
    <w:rsid w:val="00E04BDB"/>
    <w:rsid w:val="00EA040A"/>
    <w:rsid w:val="00EA1722"/>
    <w:rsid w:val="00ED5A95"/>
    <w:rsid w:val="00EF5498"/>
    <w:rsid w:val="00F450C5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2025-07-06T16:46:00Z</dcterms:created>
  <dcterms:modified xsi:type="dcterms:W3CDTF">2025-07-06T16:46:00Z</dcterms:modified>
</cp:coreProperties>
</file>