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1A1A2B">
        <w:rPr>
          <w:color w:val="000000"/>
          <w:lang w:val="es-ES"/>
        </w:rPr>
        <w:t>0</w:t>
      </w:r>
      <w:r w:rsidR="0092478E">
        <w:rPr>
          <w:color w:val="000000"/>
          <w:lang w:val="es-ES"/>
        </w:rPr>
        <w:t>19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A1A2B">
        <w:rPr>
          <w:color w:val="000000"/>
          <w:lang w:val="es-ES"/>
        </w:rPr>
        <w:t>1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AB5D3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AA51A7">
        <w:rPr>
          <w:rFonts w:ascii="Arial" w:hAnsi="Arial"/>
          <w:color w:val="000000"/>
          <w:sz w:val="24"/>
        </w:rPr>
        <w:t>Alejandro Javier García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11687E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AA51A7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Formalismos Argumentativos Aplicados a Sistemas Inteligentes para Toma de Decisiones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F62B03">
        <w:rPr>
          <w:rFonts w:ascii="Arial" w:hAnsi="Arial"/>
          <w:b/>
          <w:color w:val="000000"/>
          <w:sz w:val="24"/>
        </w:rPr>
        <w:t xml:space="preserve">Consejo Departamental </w:t>
      </w:r>
      <w:r w:rsidR="006034A8">
        <w:rPr>
          <w:rFonts w:ascii="Arial" w:hAnsi="Arial"/>
          <w:b/>
          <w:color w:val="000000"/>
          <w:sz w:val="24"/>
        </w:rPr>
        <w:t xml:space="preserve">de Ciencias e Ingeniería de la Computación </w:t>
      </w:r>
      <w:r w:rsidR="00F62B03">
        <w:rPr>
          <w:rFonts w:ascii="Arial" w:hAnsi="Arial"/>
          <w:b/>
          <w:color w:val="000000"/>
          <w:sz w:val="24"/>
        </w:rPr>
        <w:t xml:space="preserve">en su reunión </w:t>
      </w:r>
      <w:r w:rsidR="00AA51A7">
        <w:rPr>
          <w:rFonts w:ascii="Arial" w:hAnsi="Arial"/>
          <w:b/>
          <w:color w:val="000000"/>
          <w:sz w:val="24"/>
        </w:rPr>
        <w:t>extraord</w:t>
      </w:r>
      <w:r w:rsidR="00F62B03">
        <w:rPr>
          <w:rFonts w:ascii="Arial" w:hAnsi="Arial"/>
          <w:b/>
          <w:color w:val="000000"/>
          <w:sz w:val="24"/>
        </w:rPr>
        <w:t>inaria de fecha 2</w:t>
      </w:r>
      <w:r w:rsidR="00AA51A7">
        <w:rPr>
          <w:rFonts w:ascii="Arial" w:hAnsi="Arial"/>
          <w:b/>
          <w:color w:val="000000"/>
          <w:sz w:val="24"/>
        </w:rPr>
        <w:t>5</w:t>
      </w:r>
      <w:r w:rsidR="00F62B03">
        <w:rPr>
          <w:rFonts w:ascii="Arial" w:hAnsi="Arial"/>
          <w:b/>
          <w:color w:val="000000"/>
          <w:sz w:val="24"/>
        </w:rPr>
        <w:t xml:space="preserve"> de </w:t>
      </w:r>
      <w:r w:rsidR="00AA51A7">
        <w:rPr>
          <w:rFonts w:ascii="Arial" w:hAnsi="Arial"/>
          <w:b/>
          <w:color w:val="000000"/>
          <w:sz w:val="24"/>
        </w:rPr>
        <w:t>fe</w:t>
      </w:r>
      <w:r w:rsidR="00F62B03">
        <w:rPr>
          <w:rFonts w:ascii="Arial" w:hAnsi="Arial"/>
          <w:b/>
          <w:color w:val="000000"/>
          <w:sz w:val="24"/>
        </w:rPr>
        <w:t>bre</w:t>
      </w:r>
      <w:r w:rsidR="00AA51A7">
        <w:rPr>
          <w:rFonts w:ascii="Arial" w:hAnsi="Arial"/>
          <w:b/>
          <w:color w:val="000000"/>
          <w:sz w:val="24"/>
        </w:rPr>
        <w:t>ro de 2011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11687E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los</w:t>
      </w:r>
      <w:r w:rsidR="007518FA">
        <w:rPr>
          <w:rFonts w:ascii="Arial" w:hAnsi="Arial"/>
          <w:color w:val="000000"/>
          <w:sz w:val="24"/>
        </w:rPr>
        <w:t xml:space="preserve"> Bienes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AA51A7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Formalismos Argumentativos Aplicados a Sistemas Inteligentes para Toma de Decisiones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AA51A7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518FA">
        <w:rPr>
          <w:rFonts w:ascii="Arial" w:hAnsi="Arial"/>
          <w:color w:val="000000"/>
          <w:sz w:val="24"/>
        </w:rPr>
        <w:t xml:space="preserve">Dr. </w:t>
      </w:r>
      <w:r w:rsidR="00AA51A7">
        <w:rPr>
          <w:rFonts w:ascii="Arial" w:hAnsi="Arial"/>
          <w:color w:val="000000"/>
          <w:sz w:val="24"/>
        </w:rPr>
        <w:t>Alejandro</w:t>
      </w:r>
      <w:r w:rsidR="00BC4762">
        <w:rPr>
          <w:rFonts w:ascii="Arial" w:hAnsi="Arial"/>
          <w:color w:val="000000"/>
          <w:sz w:val="24"/>
        </w:rPr>
        <w:t xml:space="preserve"> Garcia</w:t>
      </w:r>
      <w:r w:rsidRPr="0011687E">
        <w:rPr>
          <w:rFonts w:ascii="Arial" w:hAnsi="Arial"/>
          <w:color w:val="000000"/>
          <w:sz w:val="24"/>
        </w:rPr>
        <w:t>:</w:t>
      </w:r>
    </w:p>
    <w:p w:rsidR="001C700E" w:rsidRPr="0011687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4341D8" w:rsidRDefault="00394D52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 w:rsidRPr="00394D52">
        <w:rPr>
          <w:rFonts w:cs="Arial"/>
          <w:b/>
          <w:i/>
          <w:color w:val="000000"/>
          <w:sz w:val="24"/>
          <w:szCs w:val="18"/>
          <w:lang w:val="es-ES"/>
        </w:rPr>
        <w:t>Notebook HP Pavilion DM1-2060LA</w:t>
      </w:r>
      <w:r w:rsidR="00F62B03" w:rsidRPr="00394D52">
        <w:rPr>
          <w:rFonts w:cs="Arial"/>
          <w:b/>
          <w:i/>
          <w:color w:val="000000"/>
          <w:sz w:val="24"/>
          <w:szCs w:val="18"/>
          <w:lang w:val="es-ES"/>
        </w:rPr>
        <w:t>,</w:t>
      </w:r>
      <w:r w:rsidR="00842C76" w:rsidRPr="00394D52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11687E" w:rsidRPr="00394D52">
        <w:rPr>
          <w:rFonts w:cs="Arial"/>
          <w:b/>
          <w:i/>
          <w:color w:val="000000"/>
          <w:sz w:val="24"/>
          <w:szCs w:val="18"/>
          <w:lang w:val="es-ES"/>
        </w:rPr>
        <w:t>N</w:t>
      </w:r>
      <w:r w:rsidR="002D1E1D" w:rsidRPr="00394D52">
        <w:rPr>
          <w:rFonts w:cs="Arial"/>
          <w:b/>
          <w:i/>
          <w:color w:val="000000"/>
          <w:sz w:val="24"/>
          <w:szCs w:val="18"/>
          <w:lang w:val="es-ES"/>
        </w:rPr>
        <w:t>º serie</w:t>
      </w:r>
      <w:r w:rsidR="00DB7265">
        <w:rPr>
          <w:rFonts w:cs="Arial"/>
          <w:b/>
          <w:i/>
          <w:color w:val="000000"/>
          <w:sz w:val="24"/>
          <w:szCs w:val="18"/>
          <w:lang w:val="es-ES"/>
        </w:rPr>
        <w:t xml:space="preserve"> CNF0301G42</w:t>
      </w:r>
      <w:r w:rsidR="00842C76" w:rsidRPr="00394D52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4341D8" w:rsidRPr="00394D52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2068C8" w:rsidRPr="00394D52">
        <w:rPr>
          <w:rFonts w:cs="Arial"/>
          <w:b/>
          <w:i/>
          <w:color w:val="000000"/>
          <w:sz w:val="24"/>
          <w:szCs w:val="18"/>
          <w:lang w:val="es-ES"/>
        </w:rPr>
        <w:t xml:space="preserve"> Costo $ </w:t>
      </w:r>
      <w:r w:rsidRPr="00394D52">
        <w:rPr>
          <w:rFonts w:cs="Arial"/>
          <w:b/>
          <w:i/>
          <w:color w:val="000000"/>
          <w:sz w:val="24"/>
          <w:szCs w:val="18"/>
          <w:lang w:val="es-ES"/>
        </w:rPr>
        <w:t>2.899</w:t>
      </w:r>
      <w:r w:rsidR="00842C76" w:rsidRPr="00394D52">
        <w:rPr>
          <w:rFonts w:cs="Arial"/>
          <w:b/>
          <w:i/>
          <w:color w:val="000000"/>
          <w:sz w:val="24"/>
          <w:szCs w:val="18"/>
          <w:lang w:val="es-ES"/>
        </w:rPr>
        <w:t>,00</w:t>
      </w:r>
    </w:p>
    <w:p w:rsidR="00DB7265" w:rsidRPr="00394D52" w:rsidRDefault="00DB7265" w:rsidP="00DB7265">
      <w:pPr>
        <w:pStyle w:val="HTMLBody"/>
        <w:ind w:left="720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842C76" w:rsidRPr="00DB7265" w:rsidRDefault="00394D52" w:rsidP="00394D52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Impresora HP Multifunción c 4780, Nº Serie</w:t>
      </w:r>
      <w:r w:rsidR="00DB7265">
        <w:rPr>
          <w:rFonts w:cs="Arial"/>
          <w:b/>
          <w:i/>
          <w:color w:val="000000"/>
          <w:sz w:val="24"/>
          <w:szCs w:val="18"/>
          <w:lang w:val="es-ES"/>
        </w:rPr>
        <w:t xml:space="preserve"> BR05TFN15Q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 - 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 xml:space="preserve">Costo $ </w:t>
      </w:r>
      <w:r>
        <w:rPr>
          <w:rFonts w:cs="Arial"/>
          <w:b/>
          <w:i/>
          <w:color w:val="000000"/>
          <w:sz w:val="24"/>
          <w:szCs w:val="18"/>
          <w:lang w:val="es-ES"/>
        </w:rPr>
        <w:t>399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</w:p>
    <w:p w:rsidR="00DB7265" w:rsidRDefault="00DB7265" w:rsidP="00DB7265">
      <w:pPr>
        <w:pStyle w:val="Prrafodelista"/>
        <w:rPr>
          <w:rFonts w:cs="Arial"/>
          <w:b/>
          <w:i/>
          <w:color w:val="000000"/>
          <w:sz w:val="24"/>
          <w:szCs w:val="18"/>
        </w:rPr>
      </w:pPr>
    </w:p>
    <w:p w:rsidR="00842C76" w:rsidRDefault="00842C76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Dos sillones </w:t>
      </w:r>
      <w:r w:rsidR="00394D52">
        <w:rPr>
          <w:rFonts w:cs="Arial"/>
          <w:b/>
          <w:i/>
          <w:color w:val="000000"/>
          <w:sz w:val="24"/>
          <w:szCs w:val="18"/>
          <w:lang w:val="es-ES"/>
        </w:rPr>
        <w:t>chl moody girat c/ap</w:t>
      </w:r>
      <w:r w:rsidR="0043739E">
        <w:rPr>
          <w:rFonts w:cs="Arial"/>
          <w:b/>
          <w:i/>
          <w:color w:val="000000"/>
          <w:sz w:val="24"/>
          <w:szCs w:val="18"/>
          <w:lang w:val="es-ES"/>
        </w:rPr>
        <w:t>oyabrazos, negro ecocuero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. Costo </w:t>
      </w:r>
      <w:r w:rsidR="0043739E">
        <w:rPr>
          <w:rFonts w:cs="Arial"/>
          <w:b/>
          <w:i/>
          <w:color w:val="000000"/>
          <w:sz w:val="24"/>
          <w:szCs w:val="18"/>
          <w:lang w:val="es-ES"/>
        </w:rPr>
        <w:t xml:space="preserve">total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$ </w:t>
      </w:r>
      <w:r w:rsidR="0043739E">
        <w:rPr>
          <w:rFonts w:cs="Arial"/>
          <w:b/>
          <w:i/>
          <w:color w:val="000000"/>
          <w:sz w:val="24"/>
          <w:szCs w:val="18"/>
          <w:lang w:val="es-ES"/>
        </w:rPr>
        <w:t>1718</w:t>
      </w:r>
      <w:r>
        <w:rPr>
          <w:rFonts w:cs="Arial"/>
          <w:b/>
          <w:i/>
          <w:color w:val="000000"/>
          <w:sz w:val="24"/>
          <w:szCs w:val="18"/>
          <w:lang w:val="es-ES"/>
        </w:rPr>
        <w:t>,00</w:t>
      </w:r>
    </w:p>
    <w:p w:rsidR="00827CFF" w:rsidRDefault="00827CFF" w:rsidP="00827CFF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bienes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F1E66"/>
    <w:rsid w:val="0020282A"/>
    <w:rsid w:val="002068C8"/>
    <w:rsid w:val="002D1E1D"/>
    <w:rsid w:val="002E7710"/>
    <w:rsid w:val="00344CDC"/>
    <w:rsid w:val="003556AC"/>
    <w:rsid w:val="0037519B"/>
    <w:rsid w:val="00394D52"/>
    <w:rsid w:val="003C1741"/>
    <w:rsid w:val="00402D5F"/>
    <w:rsid w:val="004243BD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34F37"/>
    <w:rsid w:val="007518FA"/>
    <w:rsid w:val="00772346"/>
    <w:rsid w:val="00782ACF"/>
    <w:rsid w:val="007D10AC"/>
    <w:rsid w:val="007D4452"/>
    <w:rsid w:val="00827CFF"/>
    <w:rsid w:val="00842C76"/>
    <w:rsid w:val="0085049A"/>
    <w:rsid w:val="008724F8"/>
    <w:rsid w:val="008A4C2F"/>
    <w:rsid w:val="008C50C9"/>
    <w:rsid w:val="008E1D23"/>
    <w:rsid w:val="00901DB6"/>
    <w:rsid w:val="00916972"/>
    <w:rsid w:val="0092478E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3364D"/>
    <w:rsid w:val="00A47978"/>
    <w:rsid w:val="00A6760B"/>
    <w:rsid w:val="00AA51A7"/>
    <w:rsid w:val="00AB5D34"/>
    <w:rsid w:val="00B21734"/>
    <w:rsid w:val="00B518D8"/>
    <w:rsid w:val="00B862D9"/>
    <w:rsid w:val="00B958E5"/>
    <w:rsid w:val="00BA5D20"/>
    <w:rsid w:val="00BC4762"/>
    <w:rsid w:val="00C47263"/>
    <w:rsid w:val="00C624C2"/>
    <w:rsid w:val="00C63F7F"/>
    <w:rsid w:val="00CF3F17"/>
    <w:rsid w:val="00D3152A"/>
    <w:rsid w:val="00D553C3"/>
    <w:rsid w:val="00D8723D"/>
    <w:rsid w:val="00DA7A31"/>
    <w:rsid w:val="00DB279A"/>
    <w:rsid w:val="00DB7265"/>
    <w:rsid w:val="00DC40B9"/>
    <w:rsid w:val="00E43D86"/>
    <w:rsid w:val="00E70D6C"/>
    <w:rsid w:val="00E9175B"/>
    <w:rsid w:val="00EC0596"/>
    <w:rsid w:val="00EC4B2C"/>
    <w:rsid w:val="00ED6AEC"/>
    <w:rsid w:val="00EF371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2011-03-15T17:57:00Z</cp:lastPrinted>
  <dcterms:created xsi:type="dcterms:W3CDTF">2025-07-06T16:51:00Z</dcterms:created>
  <dcterms:modified xsi:type="dcterms:W3CDTF">2025-07-06T16:51:00Z</dcterms:modified>
</cp:coreProperties>
</file>