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5C11" w:rsidRDefault="009C5C11" w:rsidP="009C5C11">
      <w:pPr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REGISTRADO BAJO N</w:t>
      </w:r>
      <w:r>
        <w:rPr>
          <w:rFonts w:ascii="Arial" w:hAnsi="Arial"/>
          <w:b/>
          <w:sz w:val="24"/>
          <w:lang w:val="es-ES_tradnl"/>
        </w:rPr>
        <w:sym w:font="Symbol" w:char="00B0"/>
      </w:r>
      <w:r>
        <w:rPr>
          <w:rFonts w:ascii="Arial" w:hAnsi="Arial"/>
          <w:b/>
          <w:sz w:val="24"/>
          <w:lang w:val="es-ES_tradnl"/>
        </w:rPr>
        <w:t xml:space="preserve">  CDC</w:t>
      </w:r>
      <w:r w:rsidR="00B27EF2">
        <w:rPr>
          <w:rFonts w:ascii="Arial" w:hAnsi="Arial"/>
          <w:b/>
          <w:sz w:val="24"/>
          <w:lang w:val="es-ES_tradnl"/>
        </w:rPr>
        <w:t>I</w:t>
      </w:r>
      <w:r>
        <w:rPr>
          <w:rFonts w:ascii="Arial" w:hAnsi="Arial"/>
          <w:b/>
          <w:sz w:val="24"/>
          <w:lang w:val="es-ES_tradnl"/>
        </w:rPr>
        <w:t>C-</w:t>
      </w:r>
      <w:r w:rsidR="000573D6">
        <w:rPr>
          <w:rFonts w:ascii="Arial" w:hAnsi="Arial"/>
          <w:b/>
          <w:sz w:val="24"/>
          <w:lang w:val="es-ES_tradnl"/>
        </w:rPr>
        <w:t>08</w:t>
      </w:r>
      <w:r w:rsidR="00625653">
        <w:rPr>
          <w:rFonts w:ascii="Arial" w:hAnsi="Arial"/>
          <w:b/>
          <w:sz w:val="24"/>
          <w:lang w:val="es-ES_tradnl"/>
        </w:rPr>
        <w:t>0</w:t>
      </w:r>
      <w:r>
        <w:rPr>
          <w:rFonts w:ascii="Arial" w:hAnsi="Arial"/>
          <w:b/>
          <w:sz w:val="24"/>
          <w:lang w:val="es-ES_tradnl"/>
        </w:rPr>
        <w:t>/</w:t>
      </w:r>
      <w:r w:rsidR="00625653">
        <w:rPr>
          <w:rFonts w:ascii="Arial" w:hAnsi="Arial"/>
          <w:b/>
          <w:sz w:val="24"/>
          <w:lang w:val="es-ES_tradnl"/>
        </w:rPr>
        <w:t>11</w:t>
      </w:r>
    </w:p>
    <w:p w:rsidR="009C5C11" w:rsidRDefault="009C5C11" w:rsidP="009C5C11">
      <w:pPr>
        <w:jc w:val="both"/>
        <w:rPr>
          <w:rFonts w:ascii="Arial" w:hAnsi="Arial"/>
          <w:sz w:val="24"/>
          <w:lang w:val="es-ES_tradnl"/>
        </w:rPr>
      </w:pPr>
    </w:p>
    <w:p w:rsidR="009C5C11" w:rsidRDefault="009C5C11" w:rsidP="009C5C11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                                                                                   </w:t>
      </w:r>
      <w:r>
        <w:rPr>
          <w:rFonts w:ascii="Arial" w:hAnsi="Arial"/>
          <w:b/>
          <w:sz w:val="24"/>
          <w:lang w:val="es-ES_tradnl"/>
        </w:rPr>
        <w:t xml:space="preserve"> BAHIA BLANCA</w:t>
      </w:r>
      <w:r>
        <w:rPr>
          <w:rFonts w:ascii="Arial" w:hAnsi="Arial"/>
          <w:sz w:val="24"/>
          <w:lang w:val="es-ES_tradnl"/>
        </w:rPr>
        <w:t xml:space="preserve">,       </w:t>
      </w:r>
    </w:p>
    <w:p w:rsidR="009C5C11" w:rsidRDefault="009C5C11" w:rsidP="009C5C11">
      <w:pPr>
        <w:jc w:val="both"/>
        <w:rPr>
          <w:rFonts w:ascii="Arial" w:hAnsi="Arial"/>
          <w:sz w:val="24"/>
          <w:lang w:val="es-ES_tradnl"/>
        </w:rPr>
      </w:pPr>
    </w:p>
    <w:p w:rsidR="009C5C11" w:rsidRDefault="009C5C11" w:rsidP="009C5C11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 xml:space="preserve">VISTO </w:t>
      </w:r>
      <w:r>
        <w:rPr>
          <w:rFonts w:ascii="Arial" w:hAnsi="Arial"/>
          <w:sz w:val="24"/>
          <w:lang w:val="es-ES_tradnl"/>
        </w:rPr>
        <w:t>:</w:t>
      </w:r>
    </w:p>
    <w:p w:rsidR="009C5C11" w:rsidRDefault="009C5C11" w:rsidP="009C5C11">
      <w:pPr>
        <w:jc w:val="both"/>
        <w:rPr>
          <w:rFonts w:ascii="Arial" w:hAnsi="Arial"/>
          <w:sz w:val="24"/>
          <w:lang w:val="es-ES_tradnl"/>
        </w:rPr>
      </w:pPr>
    </w:p>
    <w:p w:rsidR="009C5C11" w:rsidRDefault="009C5C11" w:rsidP="009C5C11">
      <w:pPr>
        <w:widowControl w:val="0"/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El llamado a concurso sustanciado por el Departamento de Ciencias e Ingeniería de la Computación para cubrir un cargo de </w:t>
      </w:r>
      <w:r w:rsidR="000573D6">
        <w:rPr>
          <w:rFonts w:ascii="Arial" w:hAnsi="Arial"/>
          <w:sz w:val="24"/>
          <w:lang w:val="es-ES_tradnl"/>
        </w:rPr>
        <w:t>Asistente</w:t>
      </w:r>
      <w:r>
        <w:rPr>
          <w:rFonts w:ascii="Arial" w:hAnsi="Arial"/>
          <w:sz w:val="24"/>
          <w:lang w:val="es-ES_tradnl"/>
        </w:rPr>
        <w:t xml:space="preserve"> de Docencia con dedic</w:t>
      </w:r>
      <w:r w:rsidRPr="0090758C">
        <w:rPr>
          <w:rFonts w:ascii="Arial" w:hAnsi="Arial"/>
          <w:sz w:val="24"/>
          <w:lang w:val="es-ES_tradnl"/>
        </w:rPr>
        <w:t>a</w:t>
      </w:r>
      <w:r>
        <w:rPr>
          <w:rFonts w:ascii="Arial" w:hAnsi="Arial"/>
          <w:sz w:val="24"/>
          <w:lang w:val="es-ES_tradnl"/>
        </w:rPr>
        <w:t xml:space="preserve">ción </w:t>
      </w:r>
      <w:proofErr w:type="spellStart"/>
      <w:r>
        <w:rPr>
          <w:rFonts w:ascii="Arial" w:hAnsi="Arial"/>
          <w:sz w:val="24"/>
          <w:lang w:val="es-ES_tradnl"/>
        </w:rPr>
        <w:t>s</w:t>
      </w:r>
      <w:r w:rsidR="008B735A">
        <w:rPr>
          <w:rFonts w:ascii="Arial" w:hAnsi="Arial"/>
          <w:sz w:val="24"/>
          <w:lang w:val="es-ES_tradnl"/>
        </w:rPr>
        <w:t>e</w:t>
      </w:r>
      <w:r w:rsidR="000573D6">
        <w:rPr>
          <w:rFonts w:ascii="Arial" w:hAnsi="Arial"/>
          <w:sz w:val="24"/>
          <w:lang w:val="es-ES_tradnl"/>
        </w:rPr>
        <w:t>miexclusiva</w:t>
      </w:r>
      <w:proofErr w:type="spellEnd"/>
      <w:r>
        <w:rPr>
          <w:rFonts w:ascii="Arial" w:hAnsi="Arial"/>
          <w:sz w:val="24"/>
          <w:lang w:val="es-ES_tradnl"/>
        </w:rPr>
        <w:t xml:space="preserve">, en el Área: </w:t>
      </w:r>
      <w:r w:rsidR="008B735A">
        <w:rPr>
          <w:rFonts w:ascii="Arial" w:hAnsi="Arial"/>
          <w:sz w:val="24"/>
          <w:lang w:val="es-ES_tradnl"/>
        </w:rPr>
        <w:t>I</w:t>
      </w:r>
      <w:r w:rsidR="00F160DC">
        <w:rPr>
          <w:rFonts w:ascii="Arial" w:hAnsi="Arial"/>
          <w:sz w:val="24"/>
          <w:lang w:val="es-ES_tradnl"/>
        </w:rPr>
        <w:t>I</w:t>
      </w:r>
      <w:r>
        <w:rPr>
          <w:rFonts w:ascii="Arial" w:hAnsi="Arial"/>
          <w:sz w:val="24"/>
          <w:lang w:val="es-ES_tradnl"/>
        </w:rPr>
        <w:t xml:space="preserve">, Disciplina: </w:t>
      </w:r>
      <w:r w:rsidR="000573D6">
        <w:rPr>
          <w:rFonts w:ascii="Arial" w:hAnsi="Arial"/>
          <w:sz w:val="24"/>
          <w:lang w:val="es-ES_tradnl"/>
        </w:rPr>
        <w:t>Teoría de Ciencias de la Computación</w:t>
      </w:r>
      <w:r>
        <w:rPr>
          <w:rFonts w:ascii="Arial" w:hAnsi="Arial"/>
          <w:sz w:val="24"/>
          <w:lang w:val="es-ES_tradnl"/>
        </w:rPr>
        <w:t xml:space="preserve">, Asignatura: </w:t>
      </w:r>
      <w:r>
        <w:rPr>
          <w:rFonts w:ascii="Arial" w:hAnsi="Arial"/>
          <w:i/>
          <w:sz w:val="24"/>
          <w:lang w:val="es-ES_tradnl"/>
        </w:rPr>
        <w:t>“</w:t>
      </w:r>
      <w:r w:rsidR="000573D6">
        <w:rPr>
          <w:rFonts w:ascii="Arial" w:hAnsi="Arial"/>
          <w:i/>
          <w:sz w:val="24"/>
          <w:lang w:val="es-ES_tradnl"/>
        </w:rPr>
        <w:t>Algoritmos y Complejidad</w:t>
      </w:r>
      <w:r>
        <w:rPr>
          <w:rFonts w:ascii="Arial" w:hAnsi="Arial"/>
          <w:i/>
          <w:sz w:val="24"/>
          <w:lang w:val="es-ES_tradnl"/>
        </w:rPr>
        <w:t>”</w:t>
      </w:r>
      <w:r>
        <w:rPr>
          <w:rFonts w:ascii="Arial" w:hAnsi="Arial"/>
          <w:sz w:val="24"/>
          <w:lang w:val="es-ES_tradnl"/>
        </w:rPr>
        <w:t xml:space="preserve"> (</w:t>
      </w:r>
      <w:proofErr w:type="spellStart"/>
      <w:r>
        <w:rPr>
          <w:rFonts w:ascii="Arial" w:hAnsi="Arial"/>
          <w:sz w:val="24"/>
          <w:lang w:val="es-AR"/>
        </w:rPr>
        <w:t>Expte</w:t>
      </w:r>
      <w:proofErr w:type="spellEnd"/>
      <w:r>
        <w:rPr>
          <w:rFonts w:ascii="Arial" w:hAnsi="Arial"/>
          <w:sz w:val="24"/>
          <w:lang w:val="es-AR"/>
        </w:rPr>
        <w:t>. D.C</w:t>
      </w:r>
      <w:r w:rsidR="002F2627">
        <w:rPr>
          <w:rFonts w:ascii="Arial" w:hAnsi="Arial"/>
          <w:sz w:val="24"/>
          <w:lang w:val="es-AR"/>
        </w:rPr>
        <w:t>.I.</w:t>
      </w:r>
      <w:r>
        <w:rPr>
          <w:rFonts w:ascii="Arial" w:hAnsi="Arial"/>
          <w:sz w:val="24"/>
          <w:lang w:val="es-AR"/>
        </w:rPr>
        <w:t xml:space="preserve">C. </w:t>
      </w:r>
      <w:r w:rsidR="00625653">
        <w:rPr>
          <w:rFonts w:ascii="Arial" w:hAnsi="Arial"/>
          <w:sz w:val="24"/>
          <w:lang w:val="es-AR"/>
        </w:rPr>
        <w:t>0</w:t>
      </w:r>
      <w:r w:rsidR="000573D6">
        <w:rPr>
          <w:rFonts w:ascii="Arial" w:hAnsi="Arial"/>
          <w:sz w:val="24"/>
          <w:lang w:val="es-AR"/>
        </w:rPr>
        <w:t>8</w:t>
      </w:r>
      <w:r w:rsidR="00625653">
        <w:rPr>
          <w:rFonts w:ascii="Arial" w:hAnsi="Arial"/>
          <w:sz w:val="24"/>
          <w:lang w:val="es-AR"/>
        </w:rPr>
        <w:t>6</w:t>
      </w:r>
      <w:r>
        <w:rPr>
          <w:rFonts w:ascii="Arial" w:hAnsi="Arial"/>
          <w:sz w:val="24"/>
          <w:lang w:val="es-AR"/>
        </w:rPr>
        <w:t>/</w:t>
      </w:r>
      <w:r w:rsidR="00625653">
        <w:rPr>
          <w:rFonts w:ascii="Arial" w:hAnsi="Arial"/>
          <w:sz w:val="24"/>
          <w:lang w:val="es-AR"/>
        </w:rPr>
        <w:t>11</w:t>
      </w:r>
      <w:r>
        <w:rPr>
          <w:rFonts w:ascii="Arial" w:hAnsi="Arial"/>
          <w:sz w:val="24"/>
          <w:lang w:val="es-AR"/>
        </w:rPr>
        <w:t xml:space="preserve"> * resolución CDCIC -</w:t>
      </w:r>
      <w:r w:rsidR="00625653">
        <w:rPr>
          <w:rFonts w:ascii="Arial" w:hAnsi="Arial"/>
          <w:sz w:val="24"/>
          <w:lang w:val="es-AR"/>
        </w:rPr>
        <w:t>005</w:t>
      </w:r>
      <w:r w:rsidR="00A75112">
        <w:rPr>
          <w:rFonts w:ascii="Arial" w:hAnsi="Arial"/>
          <w:sz w:val="24"/>
          <w:lang w:val="es-AR"/>
        </w:rPr>
        <w:t>/</w:t>
      </w:r>
      <w:r w:rsidR="00625653">
        <w:rPr>
          <w:rFonts w:ascii="Arial" w:hAnsi="Arial"/>
          <w:sz w:val="24"/>
          <w:lang w:val="es-AR"/>
        </w:rPr>
        <w:t>11</w:t>
      </w:r>
      <w:r>
        <w:rPr>
          <w:rFonts w:ascii="Arial" w:hAnsi="Arial"/>
          <w:sz w:val="24"/>
          <w:lang w:val="es-ES_tradnl"/>
        </w:rPr>
        <w:t>); y</w:t>
      </w:r>
    </w:p>
    <w:p w:rsidR="009C5C11" w:rsidRDefault="009C5C11" w:rsidP="009C5C1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ES_tradnl"/>
        </w:rPr>
      </w:pPr>
    </w:p>
    <w:p w:rsidR="009C5C11" w:rsidRDefault="009C5C11" w:rsidP="009C5C1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CONSIDERANDO:</w:t>
      </w:r>
    </w:p>
    <w:p w:rsidR="009C5C11" w:rsidRDefault="009C5C11" w:rsidP="009C5C1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</w:p>
    <w:p w:rsidR="00F0345B" w:rsidRDefault="00F0345B" w:rsidP="00F0345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 w:cs="Arial"/>
          <w:sz w:val="24"/>
        </w:rPr>
      </w:pPr>
      <w:r>
        <w:rPr>
          <w:rFonts w:ascii="Arial" w:hAnsi="Arial"/>
          <w:sz w:val="24"/>
        </w:rPr>
        <w:t xml:space="preserve">Que el cargo motivo de las presentes actuaciones </w:t>
      </w:r>
      <w:r w:rsidR="000573D6">
        <w:rPr>
          <w:rFonts w:ascii="Arial" w:hAnsi="Arial"/>
          <w:sz w:val="24"/>
        </w:rPr>
        <w:t xml:space="preserve">se encuentra </w:t>
      </w:r>
      <w:r w:rsidR="00EC5125">
        <w:rPr>
          <w:rFonts w:ascii="Arial" w:hAnsi="Arial"/>
          <w:sz w:val="24"/>
        </w:rPr>
        <w:t xml:space="preserve">ocupado por prórroga de designación de la Lic. María Clara </w:t>
      </w:r>
      <w:proofErr w:type="spellStart"/>
      <w:r w:rsidR="00EC5125">
        <w:rPr>
          <w:rFonts w:ascii="Arial" w:hAnsi="Arial"/>
          <w:sz w:val="24"/>
        </w:rPr>
        <w:t>Casalini</w:t>
      </w:r>
      <w:proofErr w:type="spellEnd"/>
      <w:r>
        <w:rPr>
          <w:rFonts w:ascii="Arial" w:hAnsi="Arial"/>
          <w:sz w:val="24"/>
        </w:rPr>
        <w:t>;</w:t>
      </w:r>
    </w:p>
    <w:p w:rsidR="005B13CC" w:rsidRDefault="009C5C11" w:rsidP="009C5C1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ab/>
      </w:r>
    </w:p>
    <w:p w:rsidR="00EC5125" w:rsidRPr="00EC5125" w:rsidRDefault="00EC5125" w:rsidP="00EC512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Arial" w:hAnsi="Arial"/>
          <w:snapToGrid w:val="0"/>
          <w:sz w:val="24"/>
          <w:lang w:val="es-ES_tradnl" w:eastAsia="es-ES"/>
        </w:rPr>
      </w:pPr>
      <w:r w:rsidRPr="00EC5125">
        <w:rPr>
          <w:rFonts w:ascii="Arial" w:hAnsi="Arial"/>
          <w:snapToGrid w:val="0"/>
          <w:sz w:val="24"/>
          <w:lang w:val="es-ES_tradnl" w:eastAsia="es-ES"/>
        </w:rPr>
        <w:t>Que la tramitación de las presentes actuaciones se ajus</w:t>
      </w:r>
      <w:r w:rsidRPr="00EC5125">
        <w:rPr>
          <w:rFonts w:ascii="Arial" w:hAnsi="Arial"/>
          <w:snapToGrid w:val="0"/>
          <w:sz w:val="24"/>
          <w:lang w:val="es-ES_tradnl" w:eastAsia="es-ES"/>
        </w:rPr>
        <w:softHyphen/>
        <w:t>tó al Reglamento de Concursos de Asistentes y Ayudantes (resolución CSU-512/10);</w:t>
      </w:r>
    </w:p>
    <w:p w:rsidR="009C5C11" w:rsidRDefault="009C5C11" w:rsidP="009C5C1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</w:p>
    <w:p w:rsidR="009C5C11" w:rsidRDefault="009C5C11" w:rsidP="009C5C11">
      <w:pPr>
        <w:pStyle w:val="Textoindependiente"/>
        <w:rPr>
          <w:lang w:val="es-ES_tradnl"/>
        </w:rPr>
      </w:pPr>
      <w:r>
        <w:rPr>
          <w:lang w:val="es-ES_tradnl"/>
        </w:rPr>
        <w:tab/>
        <w:t>Que e</w:t>
      </w:r>
      <w:r w:rsidR="00495052">
        <w:rPr>
          <w:lang w:val="es-ES_tradnl"/>
        </w:rPr>
        <w:t>l Jurado interviniente aconseja</w:t>
      </w:r>
      <w:r w:rsidR="00A126A4">
        <w:rPr>
          <w:lang w:val="es-ES_tradnl"/>
        </w:rPr>
        <w:t xml:space="preserve"> en su dictamen</w:t>
      </w:r>
      <w:r>
        <w:rPr>
          <w:lang w:val="es-ES_tradnl"/>
        </w:rPr>
        <w:t xml:space="preserve"> la designación de</w:t>
      </w:r>
      <w:r w:rsidR="00F160DC">
        <w:rPr>
          <w:lang w:val="es-ES_tradnl"/>
        </w:rPr>
        <w:t xml:space="preserve"> </w:t>
      </w:r>
      <w:r>
        <w:rPr>
          <w:lang w:val="es-ES_tradnl"/>
        </w:rPr>
        <w:t>l</w:t>
      </w:r>
      <w:r w:rsidR="00F160DC">
        <w:rPr>
          <w:lang w:val="es-ES_tradnl"/>
        </w:rPr>
        <w:t xml:space="preserve">a </w:t>
      </w:r>
      <w:r>
        <w:rPr>
          <w:lang w:val="es-ES_tradnl"/>
        </w:rPr>
        <w:t xml:space="preserve"> </w:t>
      </w:r>
      <w:r w:rsidR="00F160DC">
        <w:rPr>
          <w:lang w:val="es-ES_tradnl"/>
        </w:rPr>
        <w:t xml:space="preserve">Lic. María Clara </w:t>
      </w:r>
      <w:proofErr w:type="spellStart"/>
      <w:r w:rsidR="00F160DC">
        <w:rPr>
          <w:lang w:val="es-ES_tradnl"/>
        </w:rPr>
        <w:t>Casalini</w:t>
      </w:r>
      <w:proofErr w:type="spellEnd"/>
      <w:r>
        <w:rPr>
          <w:lang w:val="es-ES_tradnl"/>
        </w:rPr>
        <w:t xml:space="preserve"> </w:t>
      </w:r>
      <w:r w:rsidR="00495052">
        <w:rPr>
          <w:lang w:val="es-ES_tradnl"/>
        </w:rPr>
        <w:t xml:space="preserve">en </w:t>
      </w:r>
      <w:r>
        <w:rPr>
          <w:lang w:val="es-ES_tradnl"/>
        </w:rPr>
        <w:t>el cargo docente objeto de este concurso;</w:t>
      </w:r>
    </w:p>
    <w:p w:rsidR="009C5C11" w:rsidRDefault="009C5C11" w:rsidP="009C5C11">
      <w:pPr>
        <w:rPr>
          <w:rFonts w:ascii="Arial" w:hAnsi="Arial" w:cs="Arial"/>
          <w:sz w:val="24"/>
          <w:lang w:val="es-ES_tradnl"/>
        </w:rPr>
      </w:pPr>
    </w:p>
    <w:p w:rsidR="009C5C11" w:rsidRDefault="009C5C11" w:rsidP="009C5C11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>POR ELLO,</w:t>
      </w:r>
    </w:p>
    <w:p w:rsidR="009C5C11" w:rsidRDefault="009C5C11" w:rsidP="009C5C11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ab/>
      </w:r>
    </w:p>
    <w:p w:rsidR="009C5C11" w:rsidRDefault="009C5C11" w:rsidP="009C5C11">
      <w:pPr>
        <w:pStyle w:val="Sangradetextonormal"/>
        <w:rPr>
          <w:b/>
          <w:lang w:val="es-AR"/>
        </w:rPr>
      </w:pPr>
      <w:r>
        <w:rPr>
          <w:b/>
          <w:lang w:val="es-AR"/>
        </w:rPr>
        <w:t>El Consejo Departamental de Ciencias e Ingeniería de la Comp</w:t>
      </w:r>
      <w:r w:rsidR="00EC5125">
        <w:rPr>
          <w:b/>
          <w:lang w:val="es-AR"/>
        </w:rPr>
        <w:t>utación en su reunión de fecha 06</w:t>
      </w:r>
      <w:r>
        <w:rPr>
          <w:b/>
          <w:lang w:val="es-AR"/>
        </w:rPr>
        <w:t xml:space="preserve"> de </w:t>
      </w:r>
      <w:r w:rsidR="000573D6">
        <w:rPr>
          <w:b/>
          <w:lang w:val="es-AR"/>
        </w:rPr>
        <w:t>abril</w:t>
      </w:r>
      <w:r>
        <w:rPr>
          <w:b/>
          <w:lang w:val="es-AR"/>
        </w:rPr>
        <w:t xml:space="preserve"> de 20</w:t>
      </w:r>
      <w:r w:rsidR="00EC5125">
        <w:rPr>
          <w:b/>
          <w:lang w:val="es-AR"/>
        </w:rPr>
        <w:t>11</w:t>
      </w:r>
      <w:r>
        <w:rPr>
          <w:b/>
          <w:lang w:val="es-AR"/>
        </w:rPr>
        <w:t xml:space="preserve">                        </w:t>
      </w:r>
    </w:p>
    <w:p w:rsidR="009C5C11" w:rsidRDefault="009C5C11" w:rsidP="009C5C11">
      <w:pPr>
        <w:rPr>
          <w:rFonts w:ascii="Arial" w:hAnsi="Arial" w:cs="Arial"/>
          <w:b/>
          <w:bCs/>
          <w:sz w:val="24"/>
          <w:lang w:val="es-AR"/>
        </w:rPr>
      </w:pPr>
    </w:p>
    <w:p w:rsidR="009C5C11" w:rsidRDefault="009C5C11" w:rsidP="009C5C11">
      <w:pPr>
        <w:jc w:val="center"/>
        <w:rPr>
          <w:rFonts w:ascii="Arial" w:hAnsi="Arial" w:cs="Arial"/>
          <w:b/>
          <w:bCs/>
          <w:sz w:val="24"/>
          <w:lang w:val="pt-BR"/>
        </w:rPr>
      </w:pPr>
      <w:r>
        <w:rPr>
          <w:rFonts w:ascii="Arial" w:hAnsi="Arial" w:cs="Arial"/>
          <w:b/>
          <w:bCs/>
          <w:sz w:val="24"/>
          <w:lang w:val="pt-BR"/>
        </w:rPr>
        <w:t>R E S U E L V E :</w:t>
      </w:r>
    </w:p>
    <w:p w:rsidR="009C5C11" w:rsidRDefault="009C5C11" w:rsidP="009C5C11">
      <w:pPr>
        <w:rPr>
          <w:rFonts w:ascii="Arial" w:hAnsi="Arial" w:cs="Arial"/>
          <w:sz w:val="24"/>
          <w:lang w:val="pt-BR"/>
        </w:rPr>
      </w:pPr>
    </w:p>
    <w:p w:rsidR="009C5C11" w:rsidRDefault="009C5C11" w:rsidP="009C5C11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  <w:lang w:val="es-ES_tradnl"/>
        </w:rPr>
        <w:sym w:font="Symbol" w:char="00B0"/>
      </w:r>
      <w:r>
        <w:rPr>
          <w:rFonts w:ascii="Arial" w:hAnsi="Arial"/>
          <w:b/>
          <w:sz w:val="24"/>
        </w:rPr>
        <w:t>).-</w:t>
      </w:r>
      <w:r>
        <w:rPr>
          <w:rFonts w:ascii="Arial" w:hAnsi="Arial"/>
          <w:sz w:val="24"/>
        </w:rPr>
        <w:t xml:space="preserve"> </w:t>
      </w:r>
      <w:r w:rsidR="0020664E">
        <w:rPr>
          <w:rFonts w:ascii="Arial" w:hAnsi="Arial"/>
          <w:sz w:val="24"/>
          <w:lang w:val="es-ES_tradnl"/>
        </w:rPr>
        <w:t>Designar a</w:t>
      </w:r>
      <w:r w:rsidR="00F160DC">
        <w:rPr>
          <w:rFonts w:ascii="Arial" w:hAnsi="Arial"/>
          <w:sz w:val="24"/>
          <w:lang w:val="es-ES_tradnl"/>
        </w:rPr>
        <w:t xml:space="preserve"> </w:t>
      </w:r>
      <w:r w:rsidR="0020664E">
        <w:rPr>
          <w:rFonts w:ascii="Arial" w:hAnsi="Arial"/>
          <w:sz w:val="24"/>
          <w:lang w:val="es-ES_tradnl"/>
        </w:rPr>
        <w:t>l</w:t>
      </w:r>
      <w:r w:rsidR="00F160DC">
        <w:rPr>
          <w:rFonts w:ascii="Arial" w:hAnsi="Arial"/>
          <w:sz w:val="24"/>
          <w:lang w:val="es-ES_tradnl"/>
        </w:rPr>
        <w:t>a</w:t>
      </w:r>
      <w:r>
        <w:rPr>
          <w:rFonts w:ascii="Arial" w:hAnsi="Arial"/>
          <w:b/>
          <w:sz w:val="24"/>
          <w:lang w:val="es-ES_tradnl"/>
        </w:rPr>
        <w:t xml:space="preserve"> </w:t>
      </w:r>
      <w:r w:rsidR="00F160DC">
        <w:rPr>
          <w:rFonts w:ascii="Arial" w:hAnsi="Arial" w:cs="Arial"/>
          <w:b/>
          <w:sz w:val="24"/>
          <w:szCs w:val="24"/>
          <w:lang w:val="es-ES_tradnl"/>
        </w:rPr>
        <w:t>Lic. María Clara CASALINI</w:t>
      </w:r>
      <w:r w:rsidR="008B735A">
        <w:rPr>
          <w:lang w:val="es-ES_tradnl"/>
        </w:rPr>
        <w:t xml:space="preserve"> </w:t>
      </w:r>
      <w:r>
        <w:rPr>
          <w:rFonts w:ascii="Arial" w:hAnsi="Arial"/>
          <w:sz w:val="24"/>
          <w:lang w:val="es-ES_tradnl"/>
        </w:rPr>
        <w:t>(</w:t>
      </w:r>
      <w:proofErr w:type="spellStart"/>
      <w:r>
        <w:rPr>
          <w:rFonts w:ascii="Arial" w:hAnsi="Arial"/>
          <w:sz w:val="24"/>
          <w:lang w:val="es-ES_tradnl"/>
        </w:rPr>
        <w:t>Leg</w:t>
      </w:r>
      <w:proofErr w:type="spellEnd"/>
      <w:r>
        <w:rPr>
          <w:rFonts w:ascii="Arial" w:hAnsi="Arial"/>
          <w:sz w:val="24"/>
          <w:lang w:val="es-ES_tradnl"/>
        </w:rPr>
        <w:t xml:space="preserve">. </w:t>
      </w:r>
      <w:r w:rsidR="00855F9F">
        <w:rPr>
          <w:rFonts w:ascii="Arial" w:hAnsi="Arial"/>
          <w:sz w:val="24"/>
          <w:lang w:val="es-ES_tradnl"/>
        </w:rPr>
        <w:t>10</w:t>
      </w:r>
      <w:r w:rsidR="00F160DC">
        <w:rPr>
          <w:rFonts w:ascii="Arial" w:hAnsi="Arial"/>
          <w:sz w:val="24"/>
          <w:lang w:val="es-ES_tradnl"/>
        </w:rPr>
        <w:t>408</w:t>
      </w:r>
      <w:r>
        <w:rPr>
          <w:rFonts w:ascii="Arial" w:hAnsi="Arial"/>
          <w:sz w:val="24"/>
          <w:lang w:val="es-ES_tradnl"/>
        </w:rPr>
        <w:t xml:space="preserve">), en un cargo de </w:t>
      </w:r>
      <w:r w:rsidR="000573D6">
        <w:rPr>
          <w:rFonts w:ascii="Arial" w:hAnsi="Arial"/>
          <w:sz w:val="24"/>
          <w:lang w:val="es-ES_tradnl"/>
        </w:rPr>
        <w:t>Asistente de Docencia con dedic</w:t>
      </w:r>
      <w:r w:rsidR="000573D6" w:rsidRPr="0090758C">
        <w:rPr>
          <w:rFonts w:ascii="Arial" w:hAnsi="Arial"/>
          <w:sz w:val="24"/>
          <w:lang w:val="es-ES_tradnl"/>
        </w:rPr>
        <w:t>a</w:t>
      </w:r>
      <w:r w:rsidR="000573D6">
        <w:rPr>
          <w:rFonts w:ascii="Arial" w:hAnsi="Arial"/>
          <w:sz w:val="24"/>
          <w:lang w:val="es-ES_tradnl"/>
        </w:rPr>
        <w:t xml:space="preserve">ción </w:t>
      </w:r>
      <w:proofErr w:type="spellStart"/>
      <w:r w:rsidR="000573D6">
        <w:rPr>
          <w:rFonts w:ascii="Arial" w:hAnsi="Arial"/>
          <w:sz w:val="24"/>
          <w:lang w:val="es-ES_tradnl"/>
        </w:rPr>
        <w:t>semiexclusiva</w:t>
      </w:r>
      <w:proofErr w:type="spellEnd"/>
      <w:r w:rsidR="000573D6">
        <w:rPr>
          <w:rFonts w:ascii="Arial" w:hAnsi="Arial"/>
          <w:sz w:val="24"/>
          <w:lang w:val="es-ES_tradnl"/>
        </w:rPr>
        <w:t xml:space="preserve">, en el Área: II, Disciplina: Teoría de Ciencias de la Computación, Asignatura: </w:t>
      </w:r>
      <w:r w:rsidR="000573D6" w:rsidRPr="000573D6">
        <w:rPr>
          <w:rFonts w:ascii="Arial" w:hAnsi="Arial"/>
          <w:b/>
          <w:i/>
          <w:sz w:val="24"/>
          <w:lang w:val="es-ES_tradnl"/>
        </w:rPr>
        <w:t>“Algoritmos y Complejidad”</w:t>
      </w:r>
      <w:r w:rsidR="000573D6">
        <w:rPr>
          <w:rFonts w:ascii="Arial" w:hAnsi="Arial"/>
          <w:sz w:val="24"/>
          <w:lang w:val="es-ES_tradnl"/>
        </w:rPr>
        <w:t xml:space="preserve"> </w:t>
      </w:r>
      <w:r w:rsidR="000573D6" w:rsidRPr="000573D6">
        <w:rPr>
          <w:rFonts w:ascii="Arial" w:hAnsi="Arial"/>
          <w:b/>
          <w:i/>
          <w:sz w:val="24"/>
          <w:lang w:val="es-ES_tradnl"/>
        </w:rPr>
        <w:t>(</w:t>
      </w:r>
      <w:proofErr w:type="spellStart"/>
      <w:r w:rsidR="000573D6" w:rsidRPr="000573D6">
        <w:rPr>
          <w:rFonts w:ascii="Arial" w:hAnsi="Arial"/>
          <w:b/>
          <w:i/>
          <w:sz w:val="24"/>
          <w:lang w:val="es-ES_tradnl"/>
        </w:rPr>
        <w:t>cod</w:t>
      </w:r>
      <w:proofErr w:type="spellEnd"/>
      <w:r w:rsidR="000573D6" w:rsidRPr="000573D6">
        <w:rPr>
          <w:rFonts w:ascii="Arial" w:hAnsi="Arial"/>
          <w:b/>
          <w:i/>
          <w:sz w:val="24"/>
          <w:lang w:val="es-ES_tradnl"/>
        </w:rPr>
        <w:t>. 5523</w:t>
      </w:r>
      <w:r w:rsidR="000573D6">
        <w:rPr>
          <w:rFonts w:ascii="Arial" w:hAnsi="Arial"/>
          <w:b/>
          <w:i/>
          <w:sz w:val="24"/>
          <w:lang w:val="es-ES_tradnl"/>
        </w:rPr>
        <w:t>),</w:t>
      </w:r>
      <w:r>
        <w:rPr>
          <w:rFonts w:ascii="Arial" w:hAnsi="Arial"/>
          <w:sz w:val="24"/>
          <w:lang w:val="es-ES_tradnl"/>
        </w:rPr>
        <w:t xml:space="preserve"> en el Departamento de Ci</w:t>
      </w:r>
      <w:r w:rsidR="0020664E">
        <w:rPr>
          <w:rFonts w:ascii="Arial" w:hAnsi="Arial"/>
          <w:sz w:val="24"/>
          <w:lang w:val="es-ES_tradnl"/>
        </w:rPr>
        <w:t>encias e Ingeniería de la Compu</w:t>
      </w:r>
      <w:r>
        <w:rPr>
          <w:rFonts w:ascii="Arial" w:hAnsi="Arial"/>
          <w:sz w:val="24"/>
          <w:lang w:val="es-ES_tradnl"/>
        </w:rPr>
        <w:t xml:space="preserve">tación, a partir del </w:t>
      </w:r>
      <w:r w:rsidR="009A42CD">
        <w:rPr>
          <w:rFonts w:ascii="Arial" w:hAnsi="Arial"/>
          <w:sz w:val="24"/>
          <w:lang w:val="es-ES_tradnl"/>
        </w:rPr>
        <w:t>22</w:t>
      </w:r>
      <w:r w:rsidR="0020664E">
        <w:rPr>
          <w:rFonts w:ascii="Arial" w:hAnsi="Arial"/>
          <w:sz w:val="24"/>
          <w:lang w:val="es-ES_tradnl"/>
        </w:rPr>
        <w:t xml:space="preserve"> </w:t>
      </w:r>
      <w:r>
        <w:rPr>
          <w:rFonts w:ascii="Arial" w:hAnsi="Arial"/>
          <w:sz w:val="24"/>
          <w:lang w:val="es-ES_tradnl"/>
        </w:rPr>
        <w:t xml:space="preserve">de </w:t>
      </w:r>
      <w:r w:rsidR="000573D6">
        <w:rPr>
          <w:rFonts w:ascii="Arial" w:hAnsi="Arial"/>
          <w:sz w:val="24"/>
          <w:lang w:val="es-ES_tradnl"/>
        </w:rPr>
        <w:t>abril</w:t>
      </w:r>
      <w:r>
        <w:rPr>
          <w:rFonts w:ascii="Arial" w:hAnsi="Arial"/>
          <w:sz w:val="24"/>
          <w:lang w:val="es-ES_tradnl"/>
        </w:rPr>
        <w:t xml:space="preserve"> de 20</w:t>
      </w:r>
      <w:r w:rsidR="00EC5125">
        <w:rPr>
          <w:rFonts w:ascii="Arial" w:hAnsi="Arial"/>
          <w:sz w:val="24"/>
          <w:lang w:val="es-ES_tradnl"/>
        </w:rPr>
        <w:t>11</w:t>
      </w:r>
      <w:r>
        <w:rPr>
          <w:rFonts w:ascii="Arial" w:hAnsi="Arial"/>
          <w:sz w:val="24"/>
          <w:lang w:val="es-ES_tradnl"/>
        </w:rPr>
        <w:t xml:space="preserve"> y por el término de </w:t>
      </w:r>
      <w:r w:rsidR="00EC5125">
        <w:rPr>
          <w:rFonts w:ascii="Arial" w:hAnsi="Arial"/>
          <w:sz w:val="24"/>
          <w:lang w:val="es-ES_tradnl"/>
        </w:rPr>
        <w:t>cinco</w:t>
      </w:r>
      <w:r>
        <w:rPr>
          <w:rFonts w:ascii="Arial" w:hAnsi="Arial"/>
          <w:sz w:val="24"/>
          <w:lang w:val="es-ES_tradnl"/>
        </w:rPr>
        <w:t xml:space="preserve"> (0</w:t>
      </w:r>
      <w:r w:rsidR="00EC5125">
        <w:rPr>
          <w:rFonts w:ascii="Arial" w:hAnsi="Arial"/>
          <w:sz w:val="24"/>
          <w:lang w:val="es-ES_tradnl"/>
        </w:rPr>
        <w:t>5</w:t>
      </w:r>
      <w:r>
        <w:rPr>
          <w:rFonts w:ascii="Arial" w:hAnsi="Arial"/>
          <w:sz w:val="24"/>
          <w:lang w:val="es-ES_tradnl"/>
        </w:rPr>
        <w:t>) año</w:t>
      </w:r>
      <w:r w:rsidR="00F160DC">
        <w:rPr>
          <w:rFonts w:ascii="Arial" w:hAnsi="Arial"/>
          <w:sz w:val="24"/>
          <w:lang w:val="es-ES_tradnl"/>
        </w:rPr>
        <w:t>s</w:t>
      </w:r>
      <w:r>
        <w:rPr>
          <w:rFonts w:ascii="Arial" w:hAnsi="Arial"/>
          <w:sz w:val="24"/>
          <w:lang w:val="es-ES_tradnl"/>
        </w:rPr>
        <w:t>.-</w:t>
      </w:r>
    </w:p>
    <w:p w:rsidR="009C5C11" w:rsidRDefault="009C5C11" w:rsidP="009C5C11">
      <w:pPr>
        <w:jc w:val="both"/>
        <w:rPr>
          <w:rFonts w:ascii="Arial" w:hAnsi="Arial"/>
          <w:sz w:val="24"/>
          <w:lang w:val="es-ES_tradnl"/>
        </w:rPr>
      </w:pPr>
    </w:p>
    <w:p w:rsidR="009C5C11" w:rsidRDefault="009C5C11" w:rsidP="009C5C11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 xml:space="preserve">Art. 2º).- </w:t>
      </w:r>
      <w:r>
        <w:rPr>
          <w:rFonts w:ascii="Arial" w:hAnsi="Arial"/>
          <w:sz w:val="24"/>
          <w:lang w:val="es-ES_tradnl"/>
        </w:rPr>
        <w:t>Extender las funciones de</w:t>
      </w:r>
      <w:r w:rsidR="00F160DC">
        <w:rPr>
          <w:rFonts w:ascii="Arial" w:hAnsi="Arial"/>
          <w:sz w:val="24"/>
          <w:lang w:val="es-ES_tradnl"/>
        </w:rPr>
        <w:t xml:space="preserve"> </w:t>
      </w:r>
      <w:r>
        <w:rPr>
          <w:rFonts w:ascii="Arial" w:hAnsi="Arial"/>
          <w:sz w:val="24"/>
          <w:lang w:val="es-ES_tradnl"/>
        </w:rPr>
        <w:t>l</w:t>
      </w:r>
      <w:r w:rsidR="00F160DC">
        <w:rPr>
          <w:rFonts w:ascii="Arial" w:hAnsi="Arial"/>
          <w:sz w:val="24"/>
          <w:lang w:val="es-ES_tradnl"/>
        </w:rPr>
        <w:t>a</w:t>
      </w:r>
      <w:r>
        <w:rPr>
          <w:rFonts w:ascii="Arial" w:hAnsi="Arial"/>
          <w:sz w:val="24"/>
          <w:lang w:val="es-ES_tradnl"/>
        </w:rPr>
        <w:t xml:space="preserve"> </w:t>
      </w:r>
      <w:r w:rsidR="00F160DC">
        <w:rPr>
          <w:rFonts w:ascii="Arial" w:hAnsi="Arial"/>
          <w:sz w:val="24"/>
          <w:lang w:val="es-ES_tradnl"/>
        </w:rPr>
        <w:t xml:space="preserve">Lic. </w:t>
      </w:r>
      <w:proofErr w:type="spellStart"/>
      <w:r w:rsidR="00F160DC">
        <w:rPr>
          <w:rFonts w:ascii="Arial" w:hAnsi="Arial"/>
          <w:sz w:val="24"/>
          <w:lang w:val="es-ES_tradnl"/>
        </w:rPr>
        <w:t>Casalini</w:t>
      </w:r>
      <w:proofErr w:type="spellEnd"/>
      <w:r>
        <w:rPr>
          <w:rFonts w:ascii="Arial" w:hAnsi="Arial"/>
          <w:sz w:val="24"/>
          <w:lang w:val="es-ES_tradnl"/>
        </w:rPr>
        <w:t xml:space="preserve"> a la asignatura </w:t>
      </w:r>
      <w:r>
        <w:rPr>
          <w:rFonts w:ascii="Arial" w:hAnsi="Arial"/>
          <w:b/>
          <w:bCs/>
          <w:i/>
          <w:iCs/>
          <w:sz w:val="24"/>
          <w:lang w:val="es-ES_tradnl"/>
        </w:rPr>
        <w:t>“</w:t>
      </w:r>
      <w:r w:rsidR="00CA53C3">
        <w:rPr>
          <w:rFonts w:ascii="Arial" w:hAnsi="Arial"/>
          <w:b/>
          <w:bCs/>
          <w:i/>
          <w:iCs/>
          <w:sz w:val="24"/>
          <w:lang w:val="es-ES_tradnl"/>
        </w:rPr>
        <w:t>Administración y Gestión de Proyectos de Software</w:t>
      </w:r>
      <w:r>
        <w:rPr>
          <w:rFonts w:ascii="Arial" w:hAnsi="Arial"/>
          <w:b/>
          <w:bCs/>
          <w:i/>
          <w:iCs/>
          <w:sz w:val="24"/>
          <w:lang w:val="es-ES_tradnl"/>
        </w:rPr>
        <w:t>” (</w:t>
      </w:r>
      <w:proofErr w:type="spellStart"/>
      <w:r>
        <w:rPr>
          <w:rFonts w:ascii="Arial" w:hAnsi="Arial"/>
          <w:b/>
          <w:bCs/>
          <w:i/>
          <w:iCs/>
          <w:sz w:val="24"/>
          <w:lang w:val="es-ES_tradnl"/>
        </w:rPr>
        <w:t>Cod</w:t>
      </w:r>
      <w:proofErr w:type="spellEnd"/>
      <w:r>
        <w:rPr>
          <w:rFonts w:ascii="Arial" w:hAnsi="Arial"/>
          <w:b/>
          <w:bCs/>
          <w:i/>
          <w:iCs/>
          <w:sz w:val="24"/>
          <w:lang w:val="es-ES_tradnl"/>
        </w:rPr>
        <w:t xml:space="preserve">. </w:t>
      </w:r>
      <w:r w:rsidR="00CA53C3">
        <w:rPr>
          <w:rFonts w:ascii="Arial" w:hAnsi="Arial"/>
          <w:b/>
          <w:bCs/>
          <w:i/>
          <w:iCs/>
          <w:sz w:val="24"/>
          <w:lang w:val="es-ES_tradnl"/>
        </w:rPr>
        <w:t>7500</w:t>
      </w:r>
      <w:r>
        <w:rPr>
          <w:rFonts w:ascii="Arial" w:hAnsi="Arial"/>
          <w:b/>
          <w:bCs/>
          <w:i/>
          <w:iCs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 xml:space="preserve">, por el término de </w:t>
      </w:r>
      <w:r w:rsidR="00EC5125">
        <w:rPr>
          <w:rFonts w:ascii="Arial" w:hAnsi="Arial"/>
          <w:sz w:val="24"/>
          <w:lang w:val="es-ES_tradnl"/>
        </w:rPr>
        <w:t>cinco</w:t>
      </w:r>
      <w:r>
        <w:rPr>
          <w:rFonts w:ascii="Arial" w:hAnsi="Arial"/>
          <w:sz w:val="24"/>
          <w:lang w:val="es-ES_tradnl"/>
        </w:rPr>
        <w:t xml:space="preserve"> (0</w:t>
      </w:r>
      <w:r w:rsidR="00EC5125">
        <w:rPr>
          <w:rFonts w:ascii="Arial" w:hAnsi="Arial"/>
          <w:sz w:val="24"/>
          <w:lang w:val="es-ES_tradnl"/>
        </w:rPr>
        <w:t>5</w:t>
      </w:r>
      <w:r>
        <w:rPr>
          <w:rFonts w:ascii="Arial" w:hAnsi="Arial"/>
          <w:sz w:val="24"/>
          <w:lang w:val="es-ES_tradnl"/>
        </w:rPr>
        <w:t>) año</w:t>
      </w:r>
      <w:r w:rsidR="00F160DC">
        <w:rPr>
          <w:rFonts w:ascii="Arial" w:hAnsi="Arial"/>
          <w:sz w:val="24"/>
          <w:lang w:val="es-ES_tradnl"/>
        </w:rPr>
        <w:t>s</w:t>
      </w:r>
      <w:r>
        <w:rPr>
          <w:rFonts w:ascii="Arial" w:hAnsi="Arial"/>
          <w:sz w:val="24"/>
          <w:lang w:val="es-ES_tradnl"/>
        </w:rPr>
        <w:t xml:space="preserve">, a partir del </w:t>
      </w:r>
      <w:r w:rsidR="009A42CD">
        <w:rPr>
          <w:rFonts w:ascii="Arial" w:hAnsi="Arial"/>
          <w:sz w:val="24"/>
          <w:lang w:val="es-ES_tradnl"/>
        </w:rPr>
        <w:t>22</w:t>
      </w:r>
      <w:r w:rsidR="00495052">
        <w:rPr>
          <w:rFonts w:ascii="Arial" w:hAnsi="Arial"/>
          <w:sz w:val="24"/>
          <w:lang w:val="es-ES_tradnl"/>
        </w:rPr>
        <w:t xml:space="preserve"> de </w:t>
      </w:r>
      <w:r w:rsidR="000573D6">
        <w:rPr>
          <w:rFonts w:ascii="Arial" w:hAnsi="Arial"/>
          <w:sz w:val="24"/>
          <w:lang w:val="es-ES_tradnl"/>
        </w:rPr>
        <w:t>abril</w:t>
      </w:r>
      <w:r>
        <w:rPr>
          <w:rFonts w:ascii="Arial" w:hAnsi="Arial"/>
          <w:sz w:val="24"/>
          <w:lang w:val="es-ES_tradnl"/>
        </w:rPr>
        <w:t xml:space="preserve"> de 20</w:t>
      </w:r>
      <w:r w:rsidR="00EC5125">
        <w:rPr>
          <w:rFonts w:ascii="Arial" w:hAnsi="Arial"/>
          <w:sz w:val="24"/>
          <w:lang w:val="es-ES_tradnl"/>
        </w:rPr>
        <w:t>11</w:t>
      </w:r>
      <w:r>
        <w:rPr>
          <w:rFonts w:ascii="Arial" w:hAnsi="Arial"/>
          <w:sz w:val="24"/>
          <w:lang w:val="es-ES_tradnl"/>
        </w:rPr>
        <w:t>.-</w:t>
      </w:r>
    </w:p>
    <w:p w:rsidR="009C5C11" w:rsidRDefault="009C5C11" w:rsidP="009C5C11">
      <w:pPr>
        <w:jc w:val="both"/>
        <w:rPr>
          <w:rFonts w:ascii="Arial" w:hAnsi="Arial"/>
          <w:b/>
          <w:sz w:val="24"/>
          <w:lang w:val="es-ES_tradnl"/>
        </w:rPr>
      </w:pPr>
    </w:p>
    <w:p w:rsidR="009C5C11" w:rsidRDefault="009C5C11" w:rsidP="009C5C11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3º).-</w:t>
      </w:r>
      <w:r>
        <w:rPr>
          <w:rFonts w:ascii="Arial" w:hAnsi="Arial"/>
          <w:sz w:val="24"/>
          <w:lang w:val="es-ES_tradnl"/>
        </w:rPr>
        <w:t xml:space="preserve"> Regístrese; comuníquese; pase a la Dirección General de Personal para su </w:t>
      </w:r>
      <w:proofErr w:type="spellStart"/>
      <w:r>
        <w:rPr>
          <w:rFonts w:ascii="Arial" w:hAnsi="Arial"/>
          <w:sz w:val="24"/>
          <w:lang w:val="es-ES_tradnl"/>
        </w:rPr>
        <w:t>c</w:t>
      </w:r>
      <w:r>
        <w:rPr>
          <w:rFonts w:ascii="Arial" w:hAnsi="Arial"/>
          <w:sz w:val="24"/>
          <w:u w:val="single"/>
          <w:lang w:val="es-ES_tradnl"/>
        </w:rPr>
        <w:t>o</w:t>
      </w:r>
      <w:proofErr w:type="spellEnd"/>
      <w:r>
        <w:rPr>
          <w:rFonts w:ascii="Arial" w:hAnsi="Arial"/>
          <w:sz w:val="24"/>
          <w:lang w:val="es-ES_tradnl"/>
        </w:rPr>
        <w:t xml:space="preserve"> </w:t>
      </w:r>
      <w:proofErr w:type="spellStart"/>
      <w:r>
        <w:rPr>
          <w:rFonts w:ascii="Arial" w:hAnsi="Arial"/>
          <w:sz w:val="24"/>
          <w:lang w:val="es-ES_tradnl"/>
        </w:rPr>
        <w:t>nocimiento</w:t>
      </w:r>
      <w:proofErr w:type="spellEnd"/>
      <w:r>
        <w:rPr>
          <w:rFonts w:ascii="Arial" w:hAnsi="Arial"/>
          <w:sz w:val="24"/>
          <w:lang w:val="es-ES_tradnl"/>
        </w:rPr>
        <w:t xml:space="preserve"> y efectos pertinentes; tome razón la Secretaría General Académica; </w:t>
      </w:r>
      <w:proofErr w:type="spellStart"/>
      <w:r>
        <w:rPr>
          <w:rFonts w:ascii="Arial" w:hAnsi="Arial"/>
          <w:sz w:val="24"/>
          <w:lang w:val="es-ES_tradnl"/>
        </w:rPr>
        <w:t>cumpli</w:t>
      </w:r>
      <w:proofErr w:type="spellEnd"/>
      <w:r>
        <w:rPr>
          <w:rFonts w:ascii="Arial" w:hAnsi="Arial"/>
          <w:sz w:val="24"/>
          <w:lang w:val="es-ES_tradnl"/>
        </w:rPr>
        <w:t>-do, archívese.------------------------------------------------------------</w:t>
      </w:r>
      <w:r w:rsidR="00495052">
        <w:rPr>
          <w:rFonts w:ascii="Arial" w:hAnsi="Arial"/>
          <w:sz w:val="24"/>
          <w:lang w:val="es-ES_tradnl"/>
        </w:rPr>
        <w:t>---------------------------------------</w:t>
      </w:r>
    </w:p>
    <w:p w:rsidR="009C5C11" w:rsidRDefault="009C5C11" w:rsidP="009C5C11">
      <w:pPr>
        <w:ind w:right="-29"/>
        <w:jc w:val="both"/>
        <w:rPr>
          <w:rFonts w:ascii="Arial" w:hAnsi="Arial"/>
          <w:sz w:val="24"/>
          <w:lang w:val="es-ES_tradnl"/>
        </w:rPr>
      </w:pPr>
    </w:p>
    <w:p w:rsidR="009C5C11" w:rsidRDefault="009C5C11" w:rsidP="009C5C11">
      <w:pPr>
        <w:rPr>
          <w:sz w:val="24"/>
          <w:lang w:val="es-ES_tradnl"/>
        </w:rPr>
      </w:pPr>
    </w:p>
    <w:p w:rsidR="009C5C11" w:rsidRDefault="009C5C11" w:rsidP="009C5C11">
      <w:pPr>
        <w:ind w:firstLine="1418"/>
        <w:jc w:val="both"/>
        <w:rPr>
          <w:lang w:val="es-ES_tradnl"/>
        </w:rPr>
      </w:pPr>
    </w:p>
    <w:p w:rsidR="009C5C11" w:rsidRPr="009C5C11" w:rsidRDefault="009C5C11">
      <w:pPr>
        <w:rPr>
          <w:lang w:val="es-ES_tradnl"/>
        </w:rPr>
      </w:pPr>
    </w:p>
    <w:sectPr w:rsidR="009C5C11" w:rsidRPr="009C5C11" w:rsidSect="00625653">
      <w:pgSz w:w="11906" w:h="16838" w:code="9"/>
      <w:pgMar w:top="2552" w:right="567" w:bottom="284" w:left="187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stylePaneFormatFilter w:val="3F01"/>
  <w:doNotTrackMoves/>
  <w:defaultTabStop w:val="708"/>
  <w:hyphenationZone w:val="425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5C11"/>
    <w:rsid w:val="000573D6"/>
    <w:rsid w:val="000606BB"/>
    <w:rsid w:val="000E7BCD"/>
    <w:rsid w:val="00190A91"/>
    <w:rsid w:val="001E576E"/>
    <w:rsid w:val="0020664E"/>
    <w:rsid w:val="002F2627"/>
    <w:rsid w:val="0033055C"/>
    <w:rsid w:val="00495052"/>
    <w:rsid w:val="005B13CC"/>
    <w:rsid w:val="00625653"/>
    <w:rsid w:val="00640892"/>
    <w:rsid w:val="006D093A"/>
    <w:rsid w:val="00855F9F"/>
    <w:rsid w:val="008B735A"/>
    <w:rsid w:val="00906204"/>
    <w:rsid w:val="0090758C"/>
    <w:rsid w:val="009A42CD"/>
    <w:rsid w:val="009C5C11"/>
    <w:rsid w:val="00A126A4"/>
    <w:rsid w:val="00A75112"/>
    <w:rsid w:val="00A800C4"/>
    <w:rsid w:val="00B276E0"/>
    <w:rsid w:val="00B27EF2"/>
    <w:rsid w:val="00C1227C"/>
    <w:rsid w:val="00CA53C3"/>
    <w:rsid w:val="00CD5C8A"/>
    <w:rsid w:val="00CF1424"/>
    <w:rsid w:val="00D14B6C"/>
    <w:rsid w:val="00D97AB7"/>
    <w:rsid w:val="00EC5125"/>
    <w:rsid w:val="00EF3990"/>
    <w:rsid w:val="00F0345B"/>
    <w:rsid w:val="00F0367E"/>
    <w:rsid w:val="00F10B4D"/>
    <w:rsid w:val="00F160DC"/>
    <w:rsid w:val="00F60C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C5C11"/>
    <w:rPr>
      <w:lang w:val="es-ES" w:eastAsia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rsid w:val="009C5C11"/>
    <w:pPr>
      <w:widowControl w:val="0"/>
      <w:tabs>
        <w:tab w:val="left" w:pos="1440"/>
        <w:tab w:val="left" w:pos="3600"/>
        <w:tab w:val="left" w:pos="3888"/>
        <w:tab w:val="left" w:pos="5040"/>
      </w:tabs>
      <w:snapToGrid w:val="0"/>
      <w:jc w:val="both"/>
    </w:pPr>
    <w:rPr>
      <w:rFonts w:ascii="Arial" w:hAnsi="Arial"/>
      <w:sz w:val="24"/>
      <w:lang w:val="en-US" w:eastAsia="es-ES"/>
    </w:rPr>
  </w:style>
  <w:style w:type="paragraph" w:styleId="Sangradetextonormal">
    <w:name w:val="Body Text Indent"/>
    <w:basedOn w:val="Normal"/>
    <w:rsid w:val="009C5C11"/>
    <w:pPr>
      <w:ind w:firstLine="1418"/>
      <w:jc w:val="both"/>
    </w:pPr>
    <w:rPr>
      <w:rFonts w:ascii="Arial" w:hAnsi="Arial"/>
      <w:sz w:val="24"/>
      <w:lang w:val="en-US" w:eastAsia="es-ES"/>
    </w:rPr>
  </w:style>
  <w:style w:type="paragraph" w:styleId="Sangra2detindependiente">
    <w:name w:val="Body Text Indent 2"/>
    <w:basedOn w:val="Normal"/>
    <w:link w:val="Sangra2detindependienteCar"/>
    <w:rsid w:val="00EC5125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rsid w:val="00EC5125"/>
    <w:rPr>
      <w:lang w:val="es-E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078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EFD092-AD3A-44A5-8B28-9407E90A15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302</Words>
  <Characters>1662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CDCC-251/06</vt:lpstr>
    </vt:vector>
  </TitlesOfParts>
  <Company>DCIC</Company>
  <LinksUpToDate>false</LinksUpToDate>
  <CharactersWithSpaces>1961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CDCC-251/06</dc:title>
  <dc:subject/>
  <dc:creator>mrr</dc:creator>
  <cp:keywords/>
  <cp:lastModifiedBy>Keith</cp:lastModifiedBy>
  <cp:revision>2</cp:revision>
  <cp:lastPrinted>2007-02-26T15:19:00Z</cp:lastPrinted>
  <dcterms:created xsi:type="dcterms:W3CDTF">2025-07-06T16:55:00Z</dcterms:created>
  <dcterms:modified xsi:type="dcterms:W3CDTF">2025-07-06T16:55:00Z</dcterms:modified>
</cp:coreProperties>
</file>