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D2" w:rsidRDefault="00683BD2">
      <w:pPr>
        <w:pStyle w:val="Ttulo1"/>
      </w:pPr>
      <w:r>
        <w:t>REGISTRADO BAJO Nº  CDCIC-</w:t>
      </w:r>
      <w:r w:rsidR="002661D1">
        <w:t>1</w:t>
      </w:r>
      <w:r w:rsidR="006065D6">
        <w:t>1</w:t>
      </w:r>
      <w:r w:rsidR="00744035">
        <w:t>7</w:t>
      </w:r>
      <w:r w:rsidR="002661D1">
        <w:t>/</w:t>
      </w:r>
      <w:r w:rsidR="00703350">
        <w:t>1</w:t>
      </w:r>
      <w:r w:rsidR="006065D6">
        <w:t>1</w:t>
      </w:r>
    </w:p>
    <w:p w:rsidR="00C76313" w:rsidRDefault="00683BD2">
      <w:pPr>
        <w:jc w:val="both"/>
        <w:rPr>
          <w:b/>
        </w:rPr>
      </w:pPr>
      <w:r>
        <w:rPr>
          <w:b/>
        </w:rPr>
        <w:t xml:space="preserve">                                                      </w:t>
      </w:r>
    </w:p>
    <w:p w:rsidR="00683BD2" w:rsidRDefault="00C76313" w:rsidP="00C76313">
      <w:pPr>
        <w:jc w:val="center"/>
        <w:rPr>
          <w:b/>
        </w:rPr>
      </w:pPr>
      <w:r>
        <w:rPr>
          <w:b/>
        </w:rPr>
        <w:t xml:space="preserve">                                                   </w:t>
      </w:r>
      <w:r w:rsidR="00A66FE8">
        <w:rPr>
          <w:b/>
        </w:rPr>
        <w:t xml:space="preserve">          BAHIA BLANCA,  </w:t>
      </w:r>
    </w:p>
    <w:p w:rsidR="00C76313" w:rsidRDefault="00C76313" w:rsidP="00C76313">
      <w:pPr>
        <w:jc w:val="center"/>
        <w:rPr>
          <w:b/>
        </w:rPr>
      </w:pPr>
    </w:p>
    <w:p w:rsidR="00683BD2" w:rsidRDefault="003920EC">
      <w:pPr>
        <w:jc w:val="both"/>
        <w:rPr>
          <w:b/>
        </w:rPr>
      </w:pPr>
      <w:r>
        <w:rPr>
          <w:b/>
        </w:rPr>
        <w:t>VISTO</w:t>
      </w:r>
      <w:r w:rsidR="00683BD2">
        <w:rPr>
          <w:b/>
        </w:rPr>
        <w:t>:</w:t>
      </w:r>
    </w:p>
    <w:p w:rsidR="00C76313" w:rsidRDefault="00C76313">
      <w:pPr>
        <w:jc w:val="both"/>
        <w:rPr>
          <w:b/>
        </w:rPr>
      </w:pPr>
    </w:p>
    <w:p w:rsidR="00683BD2" w:rsidRDefault="00683BD2" w:rsidP="00C76313">
      <w:pPr>
        <w:ind w:firstLine="1418"/>
        <w:jc w:val="both"/>
      </w:pPr>
      <w:r>
        <w:t xml:space="preserve">Que de acuerdo a los términos de la </w:t>
      </w:r>
      <w:r w:rsidRPr="000A0C24">
        <w:rPr>
          <w:color w:val="000000"/>
        </w:rPr>
        <w:t>resolución CSU-</w:t>
      </w:r>
      <w:r w:rsidR="006065D6">
        <w:rPr>
          <w:color w:val="000000"/>
        </w:rPr>
        <w:t>138</w:t>
      </w:r>
      <w:r w:rsidR="001B58FC" w:rsidRPr="00805CEC">
        <w:t>/</w:t>
      </w:r>
      <w:r w:rsidR="00703350">
        <w:t>1</w:t>
      </w:r>
      <w:r w:rsidR="006065D6">
        <w:t>1</w:t>
      </w:r>
      <w:r w:rsidRPr="000A0C24">
        <w:rPr>
          <w:color w:val="000000"/>
        </w:rPr>
        <w:t xml:space="preserve"> se</w:t>
      </w:r>
      <w:r>
        <w:t xml:space="preserve"> asignó </w:t>
      </w:r>
      <w:r w:rsidR="002661D1">
        <w:t>en una</w:t>
      </w:r>
      <w:r w:rsidR="006065D6">
        <w:t xml:space="preserve"> segund</w:t>
      </w:r>
      <w:r w:rsidR="002661D1">
        <w:t xml:space="preserve">a etapa </w:t>
      </w:r>
      <w:r>
        <w:t>al Departamento de Ciencias e Ingeniería de la C</w:t>
      </w:r>
      <w:r w:rsidR="00C76313">
        <w:t>omputación</w:t>
      </w:r>
      <w:r>
        <w:t xml:space="preserve"> la suma de pesos </w:t>
      </w:r>
      <w:r w:rsidR="006065D6">
        <w:t>TRECE</w:t>
      </w:r>
      <w:r w:rsidR="000E7BDF">
        <w:t xml:space="preserve"> MIL </w:t>
      </w:r>
      <w:r w:rsidR="006065D6">
        <w:t>TRESCIENTOS SETENTA Y SIETE</w:t>
      </w:r>
      <w:r w:rsidR="00A66FE8">
        <w:t xml:space="preserve"> </w:t>
      </w:r>
      <w:r>
        <w:t xml:space="preserve">($ </w:t>
      </w:r>
      <w:r w:rsidR="006065D6">
        <w:t>13.377</w:t>
      </w:r>
      <w:r>
        <w:t>.-) para Proyectos de Grupos de Investigación</w:t>
      </w:r>
      <w:r w:rsidR="00C76313">
        <w:t>;</w:t>
      </w:r>
      <w:r>
        <w:t xml:space="preserve"> y</w:t>
      </w:r>
    </w:p>
    <w:p w:rsidR="00683BD2" w:rsidRDefault="00683BD2">
      <w:pPr>
        <w:jc w:val="both"/>
      </w:pPr>
    </w:p>
    <w:p w:rsidR="00683BD2" w:rsidRDefault="003B69A3">
      <w:pPr>
        <w:jc w:val="both"/>
      </w:pPr>
      <w:r>
        <w:rPr>
          <w:b/>
        </w:rPr>
        <w:t>CONSIDERANDO</w:t>
      </w:r>
      <w:r w:rsidR="00683BD2">
        <w:rPr>
          <w:b/>
        </w:rPr>
        <w:t>:</w:t>
      </w:r>
      <w:r w:rsidR="00683BD2">
        <w:t xml:space="preserve"> </w:t>
      </w:r>
    </w:p>
    <w:p w:rsidR="008F0E56" w:rsidRDefault="008F0E56">
      <w:pPr>
        <w:jc w:val="both"/>
      </w:pPr>
    </w:p>
    <w:p w:rsidR="00683BD2" w:rsidRDefault="00683BD2" w:rsidP="00C76313">
      <w:pPr>
        <w:ind w:firstLine="1440"/>
        <w:jc w:val="both"/>
      </w:pPr>
      <w:r>
        <w:t>Que para esta convocatoria se han prese</w:t>
      </w:r>
      <w:r w:rsidR="00273580">
        <w:t xml:space="preserve">ntado </w:t>
      </w:r>
      <w:r w:rsidR="009B01B7">
        <w:t>catorce (14</w:t>
      </w:r>
      <w:r w:rsidR="00273580">
        <w:t>) proyectos de in</w:t>
      </w:r>
      <w:r>
        <w:t>vestigación;</w:t>
      </w:r>
    </w:p>
    <w:p w:rsidR="00273580" w:rsidRDefault="00273580" w:rsidP="00273580">
      <w:pPr>
        <w:jc w:val="both"/>
      </w:pPr>
    </w:p>
    <w:p w:rsidR="00683BD2" w:rsidRDefault="00683BD2" w:rsidP="00C76313">
      <w:pPr>
        <w:ind w:firstLine="1418"/>
        <w:jc w:val="both"/>
      </w:pPr>
      <w:r>
        <w:t>Que todos ellos merecen ser atendidos en virtud de que cumplen con los requisitos form</w:t>
      </w:r>
      <w:r w:rsidR="002661D1">
        <w:t>ales enunciados en el Artículo 3</w:t>
      </w:r>
      <w:r>
        <w:sym w:font="Symbol" w:char="F0B0"/>
      </w:r>
      <w:r>
        <w:t>) del A</w:t>
      </w:r>
      <w:r w:rsidR="002661D1">
        <w:t>nexo de la resolución CU-787/04</w:t>
      </w:r>
      <w:r>
        <w:t>;</w:t>
      </w:r>
    </w:p>
    <w:p w:rsidR="00683BD2" w:rsidRDefault="00683BD2">
      <w:pPr>
        <w:ind w:firstLine="1560"/>
        <w:jc w:val="both"/>
      </w:pPr>
    </w:p>
    <w:p w:rsidR="00683BD2" w:rsidRDefault="00683BD2">
      <w:pPr>
        <w:jc w:val="both"/>
        <w:rPr>
          <w:b/>
        </w:rPr>
      </w:pPr>
      <w:r>
        <w:rPr>
          <w:b/>
        </w:rPr>
        <w:t>POR ELLO,</w:t>
      </w:r>
    </w:p>
    <w:p w:rsidR="00C76313" w:rsidRDefault="00C76313">
      <w:pPr>
        <w:jc w:val="both"/>
        <w:rPr>
          <w:b/>
        </w:rPr>
      </w:pPr>
    </w:p>
    <w:p w:rsidR="00683BD2" w:rsidRDefault="00683BD2">
      <w:pPr>
        <w:pStyle w:val="Textoindependiente"/>
        <w:ind w:firstLine="1418"/>
      </w:pPr>
      <w:r>
        <w:t xml:space="preserve">El Consejo Departamental de Ciencias e Ingeniería de la Computación en su reunión de </w:t>
      </w:r>
      <w:r w:rsidRPr="000A0C24">
        <w:rPr>
          <w:color w:val="000000"/>
        </w:rPr>
        <w:t xml:space="preserve">fecha </w:t>
      </w:r>
      <w:r w:rsidR="006065D6">
        <w:rPr>
          <w:color w:val="000000"/>
        </w:rPr>
        <w:t>04</w:t>
      </w:r>
      <w:r w:rsidRPr="000A0C24">
        <w:rPr>
          <w:color w:val="000000"/>
        </w:rPr>
        <w:t xml:space="preserve"> de</w:t>
      </w:r>
      <w:r w:rsidR="009B01B7">
        <w:rPr>
          <w:color w:val="000000"/>
        </w:rPr>
        <w:t xml:space="preserve"> </w:t>
      </w:r>
      <w:r w:rsidR="006065D6">
        <w:rPr>
          <w:color w:val="000000"/>
        </w:rPr>
        <w:t>m</w:t>
      </w:r>
      <w:r w:rsidR="00CE2EA0">
        <w:rPr>
          <w:color w:val="000000"/>
        </w:rPr>
        <w:t>a</w:t>
      </w:r>
      <w:r w:rsidR="006065D6">
        <w:rPr>
          <w:color w:val="000000"/>
        </w:rPr>
        <w:t>y</w:t>
      </w:r>
      <w:r w:rsidR="00CE2EA0">
        <w:rPr>
          <w:color w:val="000000"/>
        </w:rPr>
        <w:t>o</w:t>
      </w:r>
      <w:r w:rsidR="00F1514C" w:rsidRPr="000A0C24">
        <w:rPr>
          <w:color w:val="000000"/>
        </w:rPr>
        <w:t xml:space="preserve"> de</w:t>
      </w:r>
      <w:r w:rsidR="001B58FC" w:rsidRPr="000A0C24">
        <w:rPr>
          <w:color w:val="000000"/>
        </w:rPr>
        <w:t xml:space="preserve"> 20</w:t>
      </w:r>
      <w:r w:rsidR="00CE2EA0">
        <w:rPr>
          <w:color w:val="000000"/>
        </w:rPr>
        <w:t>1</w:t>
      </w:r>
      <w:r w:rsidR="006065D6">
        <w:rPr>
          <w:color w:val="000000"/>
        </w:rPr>
        <w:t>1</w:t>
      </w:r>
      <w:r>
        <w:t xml:space="preserve">                        </w:t>
      </w:r>
    </w:p>
    <w:p w:rsidR="00683BD2" w:rsidRDefault="00683BD2">
      <w:pPr>
        <w:jc w:val="both"/>
        <w:rPr>
          <w:b/>
        </w:rPr>
      </w:pPr>
    </w:p>
    <w:p w:rsidR="00683BD2" w:rsidRDefault="00683BD2">
      <w:pPr>
        <w:jc w:val="center"/>
        <w:rPr>
          <w:b/>
        </w:rPr>
      </w:pPr>
      <w:r>
        <w:rPr>
          <w:b/>
        </w:rPr>
        <w:t>R E S U E L V E :</w:t>
      </w:r>
    </w:p>
    <w:p w:rsidR="008F0E56" w:rsidRDefault="008F0E56">
      <w:pPr>
        <w:jc w:val="center"/>
        <w:rPr>
          <w:b/>
        </w:rPr>
      </w:pPr>
    </w:p>
    <w:p w:rsidR="00683BD2" w:rsidRDefault="00683BD2">
      <w:pPr>
        <w:rPr>
          <w:rFonts w:cs="Arial"/>
        </w:rPr>
      </w:pPr>
      <w:r>
        <w:rPr>
          <w:rFonts w:cs="Arial"/>
          <w:b/>
          <w:lang w:val="es-AR"/>
        </w:rPr>
        <w:t>Art. 1</w:t>
      </w:r>
      <w:r>
        <w:rPr>
          <w:rFonts w:cs="Arial"/>
          <w:b/>
        </w:rPr>
        <w:sym w:font="Symbol" w:char="F0B0"/>
      </w:r>
      <w:r w:rsidRPr="00996098">
        <w:rPr>
          <w:rFonts w:cs="Arial"/>
          <w:b/>
          <w:lang w:val="es-AR"/>
        </w:rPr>
        <w:t>).-</w:t>
      </w:r>
      <w:r>
        <w:rPr>
          <w:rFonts w:cs="Arial"/>
          <w:lang w:val="es-AR"/>
        </w:rPr>
        <w:t xml:space="preserve"> </w:t>
      </w:r>
      <w:r>
        <w:rPr>
          <w:rFonts w:cs="Arial"/>
        </w:rPr>
        <w:t xml:space="preserve">Distribuir los fondos acordados por </w:t>
      </w:r>
      <w:r w:rsidRPr="000A0C24">
        <w:rPr>
          <w:rFonts w:cs="Arial"/>
          <w:color w:val="000000"/>
        </w:rPr>
        <w:t xml:space="preserve">resolución </w:t>
      </w:r>
      <w:r w:rsidR="001B58FC" w:rsidRPr="000A0C24">
        <w:rPr>
          <w:color w:val="000000"/>
        </w:rPr>
        <w:t>CSU-</w:t>
      </w:r>
      <w:r w:rsidR="006065D6">
        <w:rPr>
          <w:color w:val="000000"/>
        </w:rPr>
        <w:t>138</w:t>
      </w:r>
      <w:r w:rsidR="001B58FC" w:rsidRPr="00805CEC">
        <w:t>/</w:t>
      </w:r>
      <w:r w:rsidR="00CE2EA0">
        <w:t>1</w:t>
      </w:r>
      <w:r w:rsidR="006065D6">
        <w:t>1</w:t>
      </w:r>
      <w:r w:rsidR="00F1514C" w:rsidRPr="000A0C24">
        <w:rPr>
          <w:color w:val="000000"/>
        </w:rPr>
        <w:t xml:space="preserve"> </w:t>
      </w:r>
      <w:r w:rsidRPr="000A0C24">
        <w:rPr>
          <w:rFonts w:cs="Arial"/>
          <w:color w:val="000000"/>
        </w:rPr>
        <w:t>para</w:t>
      </w:r>
      <w:r>
        <w:rPr>
          <w:rFonts w:cs="Arial"/>
        </w:rPr>
        <w:t xml:space="preserve"> Proyectos de Grupos de Investigación según el siguiente detalle: </w:t>
      </w:r>
    </w:p>
    <w:p w:rsidR="006065D6" w:rsidRPr="006065D6" w:rsidRDefault="006065D6" w:rsidP="006065D6">
      <w:pPr>
        <w:rPr>
          <w:rFonts w:ascii="Times New Roman" w:hAnsi="Times New Roman"/>
          <w:szCs w:val="24"/>
          <w:lang w:val="es-ES"/>
        </w:rPr>
      </w:pPr>
    </w:p>
    <w:tbl>
      <w:tblPr>
        <w:tblW w:w="8330" w:type="dxa"/>
        <w:tblInd w:w="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08"/>
        <w:gridCol w:w="1980"/>
        <w:gridCol w:w="3074"/>
        <w:gridCol w:w="2268"/>
      </w:tblGrid>
      <w:tr w:rsidR="006065D6" w:rsidRPr="006065D6" w:rsidTr="006065D6">
        <w:tc>
          <w:tcPr>
            <w:tcW w:w="1008" w:type="dxa"/>
          </w:tcPr>
          <w:p w:rsidR="006065D6" w:rsidRPr="006065D6" w:rsidRDefault="006065D6" w:rsidP="006065D6">
            <w:pPr>
              <w:rPr>
                <w:rFonts w:cs="Arial"/>
                <w:b/>
                <w:sz w:val="20"/>
                <w:lang w:val="es-ES"/>
              </w:rPr>
            </w:pPr>
            <w:proofErr w:type="spellStart"/>
            <w:r w:rsidRPr="006065D6">
              <w:rPr>
                <w:rFonts w:cs="Arial"/>
                <w:b/>
                <w:sz w:val="20"/>
                <w:lang w:val="es-ES"/>
              </w:rPr>
              <w:t>Cod</w:t>
            </w:r>
            <w:proofErr w:type="spellEnd"/>
            <w:r w:rsidRPr="006065D6">
              <w:rPr>
                <w:rFonts w:cs="Arial"/>
                <w:b/>
                <w:sz w:val="20"/>
                <w:lang w:val="es-ES"/>
              </w:rPr>
              <w:t>. PGI</w:t>
            </w:r>
          </w:p>
        </w:tc>
        <w:tc>
          <w:tcPr>
            <w:tcW w:w="1980" w:type="dxa"/>
          </w:tcPr>
          <w:p w:rsidR="006065D6" w:rsidRPr="006065D6" w:rsidRDefault="006065D6" w:rsidP="006065D6">
            <w:pPr>
              <w:rPr>
                <w:rFonts w:cs="Arial"/>
                <w:b/>
                <w:sz w:val="20"/>
                <w:lang w:val="es-ES"/>
              </w:rPr>
            </w:pPr>
            <w:r w:rsidRPr="006065D6">
              <w:rPr>
                <w:rFonts w:cs="Arial"/>
                <w:b/>
                <w:sz w:val="20"/>
                <w:lang w:val="es-ES"/>
              </w:rPr>
              <w:t>Director(es)</w:t>
            </w:r>
          </w:p>
        </w:tc>
        <w:tc>
          <w:tcPr>
            <w:tcW w:w="3074" w:type="dxa"/>
          </w:tcPr>
          <w:p w:rsidR="006065D6" w:rsidRPr="006065D6" w:rsidRDefault="006065D6" w:rsidP="006065D6">
            <w:pPr>
              <w:rPr>
                <w:rFonts w:cs="Arial"/>
                <w:b/>
                <w:sz w:val="20"/>
                <w:lang w:val="es-ES"/>
              </w:rPr>
            </w:pPr>
            <w:r w:rsidRPr="006065D6">
              <w:rPr>
                <w:rFonts w:cs="Arial"/>
                <w:b/>
                <w:sz w:val="20"/>
                <w:lang w:val="es-ES"/>
              </w:rPr>
              <w:t>Título</w:t>
            </w:r>
          </w:p>
        </w:tc>
        <w:tc>
          <w:tcPr>
            <w:tcW w:w="2268" w:type="dxa"/>
          </w:tcPr>
          <w:p w:rsidR="006065D6" w:rsidRPr="006065D6" w:rsidRDefault="006065D6" w:rsidP="006065D6">
            <w:pPr>
              <w:rPr>
                <w:rFonts w:cs="Arial"/>
                <w:b/>
                <w:sz w:val="20"/>
                <w:lang w:val="es-ES"/>
              </w:rPr>
            </w:pPr>
            <w:r w:rsidRPr="006065D6">
              <w:rPr>
                <w:rFonts w:cs="Arial"/>
                <w:b/>
                <w:sz w:val="20"/>
                <w:lang w:val="es-ES"/>
              </w:rPr>
              <w:t>Monto asignado</w:t>
            </w:r>
          </w:p>
          <w:p w:rsidR="006065D6" w:rsidRPr="006065D6" w:rsidRDefault="006065D6" w:rsidP="006065D6">
            <w:pPr>
              <w:rPr>
                <w:rFonts w:cs="Arial"/>
                <w:b/>
                <w:sz w:val="20"/>
                <w:lang w:val="es-ES"/>
              </w:rPr>
            </w:pPr>
            <w:r w:rsidRPr="006065D6">
              <w:rPr>
                <w:rFonts w:cs="Arial"/>
                <w:b/>
                <w:sz w:val="20"/>
                <w:lang w:val="es-ES"/>
              </w:rPr>
              <w:t>(Segunda etapa)</w:t>
            </w:r>
          </w:p>
        </w:tc>
      </w:tr>
      <w:tr w:rsidR="006065D6" w:rsidRPr="006065D6" w:rsidTr="006065D6">
        <w:tc>
          <w:tcPr>
            <w:tcW w:w="1008" w:type="dxa"/>
          </w:tcPr>
          <w:p w:rsidR="006065D6" w:rsidRPr="006065D6" w:rsidRDefault="006065D6" w:rsidP="006065D6">
            <w:pPr>
              <w:rPr>
                <w:rFonts w:cs="Arial"/>
                <w:sz w:val="20"/>
                <w:lang w:val="es-ES"/>
              </w:rPr>
            </w:pPr>
            <w:r w:rsidRPr="006065D6">
              <w:rPr>
                <w:rFonts w:cs="Arial"/>
                <w:sz w:val="20"/>
                <w:lang w:val="es-ES"/>
              </w:rPr>
              <w:t>24/ZN13</w:t>
            </w:r>
          </w:p>
        </w:tc>
        <w:tc>
          <w:tcPr>
            <w:tcW w:w="1980" w:type="dxa"/>
          </w:tcPr>
          <w:p w:rsidR="006065D6" w:rsidRPr="006065D6" w:rsidRDefault="006065D6" w:rsidP="006065D6">
            <w:pPr>
              <w:rPr>
                <w:rFonts w:cs="Arial"/>
                <w:sz w:val="20"/>
                <w:lang w:val="es-ES"/>
              </w:rPr>
            </w:pPr>
            <w:proofErr w:type="spellStart"/>
            <w:r w:rsidRPr="006065D6">
              <w:rPr>
                <w:rFonts w:cs="Arial"/>
                <w:sz w:val="20"/>
                <w:lang w:val="es-ES"/>
              </w:rPr>
              <w:t>Maguitman</w:t>
            </w:r>
            <w:proofErr w:type="spellEnd"/>
            <w:r w:rsidRPr="006065D6">
              <w:rPr>
                <w:rFonts w:cs="Arial"/>
                <w:sz w:val="20"/>
                <w:lang w:val="es-ES"/>
              </w:rPr>
              <w:t>, Ana</w:t>
            </w:r>
          </w:p>
        </w:tc>
        <w:tc>
          <w:tcPr>
            <w:tcW w:w="3074" w:type="dxa"/>
          </w:tcPr>
          <w:p w:rsidR="006065D6" w:rsidRPr="006065D6" w:rsidRDefault="006065D6" w:rsidP="006065D6">
            <w:pPr>
              <w:rPr>
                <w:rFonts w:cs="Arial"/>
                <w:sz w:val="16"/>
                <w:szCs w:val="16"/>
                <w:lang w:val="es-ES"/>
              </w:rPr>
            </w:pPr>
            <w:r w:rsidRPr="006065D6">
              <w:rPr>
                <w:rFonts w:cs="Arial"/>
                <w:b/>
                <w:bCs/>
                <w:color w:val="23659E"/>
                <w:sz w:val="16"/>
                <w:szCs w:val="16"/>
                <w:lang w:val="es-ES"/>
              </w:rPr>
              <w:t> </w:t>
            </w:r>
            <w:r w:rsidRPr="006065D6">
              <w:rPr>
                <w:rFonts w:cs="Arial"/>
                <w:sz w:val="16"/>
                <w:szCs w:val="16"/>
                <w:lang w:val="es-ES"/>
              </w:rPr>
              <w:t xml:space="preserve">SISTEMAS INTELIGENTES PARA EL ACCESO A </w:t>
            </w:r>
            <w:proofErr w:type="spellStart"/>
            <w:r w:rsidRPr="006065D6">
              <w:rPr>
                <w:rFonts w:cs="Arial"/>
                <w:sz w:val="16"/>
                <w:szCs w:val="16"/>
                <w:lang w:val="es-ES"/>
              </w:rPr>
              <w:t>INFORMACIóN</w:t>
            </w:r>
            <w:proofErr w:type="spellEnd"/>
            <w:r w:rsidRPr="006065D6">
              <w:rPr>
                <w:rFonts w:cs="Arial"/>
                <w:sz w:val="16"/>
                <w:szCs w:val="16"/>
                <w:lang w:val="es-ES"/>
              </w:rPr>
              <w:t xml:space="preserve"> EN CONTEXTO</w:t>
            </w:r>
          </w:p>
        </w:tc>
        <w:tc>
          <w:tcPr>
            <w:tcW w:w="2268" w:type="dxa"/>
          </w:tcPr>
          <w:p w:rsidR="006065D6" w:rsidRPr="006065D6" w:rsidRDefault="006065D6" w:rsidP="006065D6">
            <w:pPr>
              <w:jc w:val="right"/>
              <w:rPr>
                <w:rFonts w:cs="Arial"/>
                <w:b/>
                <w:sz w:val="20"/>
                <w:lang w:val="es-ES"/>
              </w:rPr>
            </w:pPr>
            <w:r w:rsidRPr="006065D6">
              <w:rPr>
                <w:rFonts w:cs="Arial"/>
                <w:b/>
                <w:sz w:val="20"/>
                <w:lang w:val="es-ES"/>
              </w:rPr>
              <w:t>$1.026</w:t>
            </w:r>
          </w:p>
        </w:tc>
      </w:tr>
      <w:tr w:rsidR="006065D6" w:rsidRPr="006065D6" w:rsidTr="006065D6">
        <w:tc>
          <w:tcPr>
            <w:tcW w:w="1008" w:type="dxa"/>
          </w:tcPr>
          <w:p w:rsidR="006065D6" w:rsidRPr="006065D6" w:rsidRDefault="006065D6" w:rsidP="006065D6">
            <w:pPr>
              <w:rPr>
                <w:rFonts w:cs="Arial"/>
                <w:sz w:val="20"/>
                <w:lang w:val="es-ES"/>
              </w:rPr>
            </w:pPr>
            <w:r w:rsidRPr="006065D6">
              <w:rPr>
                <w:rFonts w:cs="Arial"/>
                <w:sz w:val="20"/>
                <w:lang w:val="es-ES"/>
              </w:rPr>
              <w:t>24/ZN18</w:t>
            </w:r>
          </w:p>
        </w:tc>
        <w:tc>
          <w:tcPr>
            <w:tcW w:w="1980" w:type="dxa"/>
          </w:tcPr>
          <w:p w:rsidR="006065D6" w:rsidRPr="006065D6" w:rsidRDefault="006065D6" w:rsidP="006065D6">
            <w:pPr>
              <w:rPr>
                <w:rFonts w:cs="Arial"/>
                <w:sz w:val="20"/>
                <w:lang w:val="es-ES"/>
              </w:rPr>
            </w:pPr>
            <w:r w:rsidRPr="006065D6">
              <w:rPr>
                <w:rFonts w:cs="Arial"/>
                <w:sz w:val="20"/>
                <w:lang w:val="es-ES"/>
              </w:rPr>
              <w:t xml:space="preserve">García, Alejandro / </w:t>
            </w:r>
            <w:proofErr w:type="spellStart"/>
            <w:r w:rsidRPr="006065D6">
              <w:rPr>
                <w:rFonts w:cs="Arial"/>
                <w:sz w:val="20"/>
                <w:lang w:val="es-ES"/>
              </w:rPr>
              <w:t>Falappa</w:t>
            </w:r>
            <w:proofErr w:type="spellEnd"/>
            <w:r w:rsidRPr="006065D6">
              <w:rPr>
                <w:rFonts w:cs="Arial"/>
                <w:sz w:val="20"/>
                <w:lang w:val="es-ES"/>
              </w:rPr>
              <w:t>, Marcelo</w:t>
            </w:r>
          </w:p>
        </w:tc>
        <w:tc>
          <w:tcPr>
            <w:tcW w:w="3074" w:type="dxa"/>
          </w:tcPr>
          <w:p w:rsidR="006065D6" w:rsidRPr="006065D6" w:rsidRDefault="006065D6" w:rsidP="006065D6">
            <w:pPr>
              <w:rPr>
                <w:rFonts w:cs="Arial"/>
                <w:sz w:val="16"/>
                <w:szCs w:val="16"/>
                <w:lang w:val="es-ES"/>
              </w:rPr>
            </w:pPr>
            <w:r w:rsidRPr="006065D6">
              <w:rPr>
                <w:rFonts w:cs="Arial"/>
                <w:sz w:val="16"/>
                <w:szCs w:val="16"/>
                <w:lang w:val="es-ES"/>
              </w:rPr>
              <w:t>Formalismos Argumentativos aplicados a Sistemas Inteligentes para la Toma de Decisiones</w:t>
            </w:r>
          </w:p>
        </w:tc>
        <w:tc>
          <w:tcPr>
            <w:tcW w:w="2268" w:type="dxa"/>
          </w:tcPr>
          <w:p w:rsidR="006065D6" w:rsidRPr="006065D6" w:rsidRDefault="006065D6" w:rsidP="006065D6">
            <w:pPr>
              <w:jc w:val="right"/>
              <w:rPr>
                <w:rFonts w:cs="Arial"/>
                <w:b/>
                <w:color w:val="000000"/>
                <w:sz w:val="20"/>
                <w:lang w:val="es-ES"/>
              </w:rPr>
            </w:pPr>
            <w:r w:rsidRPr="006065D6">
              <w:rPr>
                <w:rFonts w:cs="Arial"/>
                <w:b/>
                <w:color w:val="000000"/>
                <w:sz w:val="20"/>
                <w:lang w:val="es-ES"/>
              </w:rPr>
              <w:t>$2.507</w:t>
            </w:r>
          </w:p>
        </w:tc>
      </w:tr>
      <w:tr w:rsidR="006065D6" w:rsidRPr="006065D6" w:rsidTr="006065D6">
        <w:tc>
          <w:tcPr>
            <w:tcW w:w="1008" w:type="dxa"/>
          </w:tcPr>
          <w:p w:rsidR="006065D6" w:rsidRPr="006065D6" w:rsidRDefault="006065D6" w:rsidP="006065D6">
            <w:pPr>
              <w:rPr>
                <w:rFonts w:cs="Arial"/>
                <w:sz w:val="20"/>
                <w:lang w:val="es-ES"/>
              </w:rPr>
            </w:pPr>
            <w:r w:rsidRPr="006065D6">
              <w:rPr>
                <w:rFonts w:cs="Arial"/>
                <w:sz w:val="20"/>
                <w:lang w:val="es-ES"/>
              </w:rPr>
              <w:t>24/ZN20</w:t>
            </w:r>
          </w:p>
        </w:tc>
        <w:tc>
          <w:tcPr>
            <w:tcW w:w="1980" w:type="dxa"/>
          </w:tcPr>
          <w:p w:rsidR="006065D6" w:rsidRPr="006065D6" w:rsidRDefault="006065D6" w:rsidP="006065D6">
            <w:pPr>
              <w:rPr>
                <w:rFonts w:cs="Arial"/>
                <w:sz w:val="20"/>
                <w:lang w:val="es-ES"/>
              </w:rPr>
            </w:pPr>
            <w:proofErr w:type="spellStart"/>
            <w:r w:rsidRPr="006065D6">
              <w:rPr>
                <w:rFonts w:cs="Arial"/>
                <w:sz w:val="20"/>
                <w:lang w:val="es-ES"/>
              </w:rPr>
              <w:t>Martinez</w:t>
            </w:r>
            <w:proofErr w:type="spellEnd"/>
            <w:r w:rsidRPr="006065D6">
              <w:rPr>
                <w:rFonts w:cs="Arial"/>
                <w:sz w:val="20"/>
                <w:lang w:val="es-ES"/>
              </w:rPr>
              <w:t>, Diego</w:t>
            </w:r>
          </w:p>
        </w:tc>
        <w:tc>
          <w:tcPr>
            <w:tcW w:w="3074" w:type="dxa"/>
          </w:tcPr>
          <w:p w:rsidR="006065D6" w:rsidRPr="006065D6" w:rsidRDefault="006065D6" w:rsidP="006065D6">
            <w:pPr>
              <w:rPr>
                <w:rFonts w:cs="Arial"/>
                <w:sz w:val="16"/>
                <w:szCs w:val="16"/>
                <w:lang w:val="es-ES"/>
              </w:rPr>
            </w:pPr>
            <w:r w:rsidRPr="006065D6">
              <w:rPr>
                <w:rFonts w:cs="Arial"/>
                <w:sz w:val="16"/>
                <w:szCs w:val="16"/>
                <w:lang w:val="es-ES"/>
              </w:rPr>
              <w:t>Agentes Inteligentes de Tiempo Real para Entornos Dinámicos y Juegos de Estrategia</w:t>
            </w:r>
          </w:p>
        </w:tc>
        <w:tc>
          <w:tcPr>
            <w:tcW w:w="2268" w:type="dxa"/>
          </w:tcPr>
          <w:p w:rsidR="006065D6" w:rsidRPr="006065D6" w:rsidRDefault="006065D6" w:rsidP="006065D6">
            <w:pPr>
              <w:jc w:val="right"/>
              <w:rPr>
                <w:rFonts w:cs="Arial"/>
                <w:b/>
                <w:color w:val="000000"/>
                <w:sz w:val="20"/>
                <w:lang w:val="es-ES"/>
              </w:rPr>
            </w:pPr>
            <w:r w:rsidRPr="006065D6">
              <w:rPr>
                <w:rFonts w:cs="Arial"/>
                <w:b/>
                <w:color w:val="000000"/>
                <w:sz w:val="20"/>
                <w:lang w:val="es-ES"/>
              </w:rPr>
              <w:t>$294</w:t>
            </w:r>
          </w:p>
          <w:p w:rsidR="006065D6" w:rsidRPr="006065D6" w:rsidRDefault="006065D6" w:rsidP="006065D6">
            <w:pPr>
              <w:jc w:val="right"/>
              <w:rPr>
                <w:rFonts w:cs="Arial"/>
                <w:b/>
                <w:color w:val="000000"/>
                <w:sz w:val="20"/>
                <w:lang w:val="es-ES"/>
              </w:rPr>
            </w:pPr>
          </w:p>
        </w:tc>
      </w:tr>
      <w:tr w:rsidR="006065D6" w:rsidRPr="006065D6" w:rsidTr="006065D6">
        <w:tc>
          <w:tcPr>
            <w:tcW w:w="1008" w:type="dxa"/>
          </w:tcPr>
          <w:p w:rsidR="006065D6" w:rsidRPr="006065D6" w:rsidRDefault="006065D6" w:rsidP="006065D6">
            <w:pPr>
              <w:rPr>
                <w:rFonts w:cs="Arial"/>
                <w:sz w:val="20"/>
                <w:lang w:val="es-ES"/>
              </w:rPr>
            </w:pPr>
            <w:r w:rsidRPr="006065D6">
              <w:rPr>
                <w:rFonts w:cs="Arial"/>
                <w:sz w:val="20"/>
                <w:lang w:val="es-ES"/>
              </w:rPr>
              <w:t>24/N021</w:t>
            </w:r>
          </w:p>
        </w:tc>
        <w:tc>
          <w:tcPr>
            <w:tcW w:w="1980" w:type="dxa"/>
          </w:tcPr>
          <w:p w:rsidR="006065D6" w:rsidRPr="006065D6" w:rsidRDefault="006065D6" w:rsidP="006065D6">
            <w:pPr>
              <w:rPr>
                <w:rFonts w:cs="Arial"/>
                <w:sz w:val="20"/>
                <w:lang w:val="es-ES"/>
              </w:rPr>
            </w:pPr>
            <w:proofErr w:type="spellStart"/>
            <w:r w:rsidRPr="006065D6">
              <w:rPr>
                <w:rFonts w:cs="Arial"/>
                <w:sz w:val="20"/>
                <w:lang w:val="es-ES"/>
              </w:rPr>
              <w:t>Estevez</w:t>
            </w:r>
            <w:proofErr w:type="spellEnd"/>
            <w:r w:rsidRPr="006065D6">
              <w:rPr>
                <w:rFonts w:cs="Arial"/>
                <w:sz w:val="20"/>
                <w:lang w:val="es-ES"/>
              </w:rPr>
              <w:t>, Elsa</w:t>
            </w:r>
          </w:p>
        </w:tc>
        <w:tc>
          <w:tcPr>
            <w:tcW w:w="3074" w:type="dxa"/>
          </w:tcPr>
          <w:p w:rsidR="006065D6" w:rsidRPr="006065D6" w:rsidRDefault="006065D6" w:rsidP="006065D6">
            <w:pPr>
              <w:rPr>
                <w:rFonts w:cs="Arial"/>
                <w:sz w:val="16"/>
                <w:szCs w:val="16"/>
                <w:lang w:val="es-ES"/>
              </w:rPr>
            </w:pPr>
            <w:r w:rsidRPr="006065D6">
              <w:rPr>
                <w:rFonts w:cs="Arial"/>
                <w:sz w:val="16"/>
                <w:szCs w:val="16"/>
                <w:lang w:val="es-ES"/>
              </w:rPr>
              <w:t>Gobernabilidad Electrónica: Teorías, Modelos y Aplicaciones</w:t>
            </w:r>
          </w:p>
        </w:tc>
        <w:tc>
          <w:tcPr>
            <w:tcW w:w="2268" w:type="dxa"/>
          </w:tcPr>
          <w:p w:rsidR="006065D6" w:rsidRPr="006065D6" w:rsidRDefault="006065D6" w:rsidP="006065D6">
            <w:pPr>
              <w:jc w:val="right"/>
              <w:rPr>
                <w:rFonts w:cs="Arial"/>
                <w:b/>
                <w:color w:val="000000"/>
                <w:sz w:val="20"/>
                <w:lang w:val="es-ES"/>
              </w:rPr>
            </w:pPr>
            <w:r w:rsidRPr="006065D6">
              <w:rPr>
                <w:rFonts w:cs="Arial"/>
                <w:b/>
                <w:color w:val="000000"/>
                <w:sz w:val="20"/>
                <w:lang w:val="es-ES"/>
              </w:rPr>
              <w:t>$751</w:t>
            </w:r>
          </w:p>
        </w:tc>
      </w:tr>
      <w:tr w:rsidR="006065D6" w:rsidRPr="006065D6" w:rsidTr="006065D6">
        <w:tc>
          <w:tcPr>
            <w:tcW w:w="1008" w:type="dxa"/>
          </w:tcPr>
          <w:p w:rsidR="006065D6" w:rsidRPr="006065D6" w:rsidRDefault="006065D6" w:rsidP="006065D6">
            <w:pPr>
              <w:rPr>
                <w:rFonts w:cs="Arial"/>
                <w:sz w:val="20"/>
                <w:lang w:val="es-ES"/>
              </w:rPr>
            </w:pPr>
            <w:r w:rsidRPr="006065D6">
              <w:rPr>
                <w:rFonts w:cs="Arial"/>
                <w:sz w:val="20"/>
                <w:lang w:val="es-ES"/>
              </w:rPr>
              <w:t>24/ZN16</w:t>
            </w:r>
          </w:p>
        </w:tc>
        <w:tc>
          <w:tcPr>
            <w:tcW w:w="1980" w:type="dxa"/>
          </w:tcPr>
          <w:p w:rsidR="006065D6" w:rsidRPr="006065D6" w:rsidRDefault="006065D6" w:rsidP="006065D6">
            <w:pPr>
              <w:rPr>
                <w:rFonts w:cs="Arial"/>
                <w:sz w:val="20"/>
                <w:lang w:val="es-ES"/>
              </w:rPr>
            </w:pPr>
            <w:proofErr w:type="spellStart"/>
            <w:r w:rsidRPr="006065D6">
              <w:rPr>
                <w:rFonts w:cs="Arial"/>
                <w:sz w:val="20"/>
                <w:lang w:val="es-ES"/>
              </w:rPr>
              <w:t>Vazquez</w:t>
            </w:r>
            <w:proofErr w:type="spellEnd"/>
            <w:r w:rsidRPr="006065D6">
              <w:rPr>
                <w:rFonts w:cs="Arial"/>
                <w:sz w:val="20"/>
                <w:lang w:val="es-ES"/>
              </w:rPr>
              <w:t>, Gustavo</w:t>
            </w:r>
          </w:p>
        </w:tc>
        <w:tc>
          <w:tcPr>
            <w:tcW w:w="3074" w:type="dxa"/>
          </w:tcPr>
          <w:p w:rsidR="006065D6" w:rsidRPr="006065D6" w:rsidRDefault="006065D6" w:rsidP="006065D6">
            <w:pPr>
              <w:rPr>
                <w:rFonts w:cs="Arial"/>
                <w:sz w:val="16"/>
                <w:szCs w:val="16"/>
                <w:lang w:val="es-ES"/>
              </w:rPr>
            </w:pPr>
            <w:r w:rsidRPr="006065D6">
              <w:rPr>
                <w:rFonts w:cs="Arial"/>
                <w:sz w:val="16"/>
                <w:szCs w:val="16"/>
                <w:lang w:val="es-ES"/>
              </w:rPr>
              <w:t>Diseño de Métodos Basados en Inteligencia Computacional para la Predicción In-</w:t>
            </w:r>
            <w:proofErr w:type="spellStart"/>
            <w:r w:rsidRPr="006065D6">
              <w:rPr>
                <w:rFonts w:cs="Arial"/>
                <w:sz w:val="16"/>
                <w:szCs w:val="16"/>
                <w:lang w:val="es-ES"/>
              </w:rPr>
              <w:t>Silico</w:t>
            </w:r>
            <w:proofErr w:type="spellEnd"/>
            <w:r w:rsidRPr="006065D6">
              <w:rPr>
                <w:rFonts w:cs="Arial"/>
                <w:sz w:val="16"/>
                <w:szCs w:val="16"/>
                <w:lang w:val="es-ES"/>
              </w:rPr>
              <w:t xml:space="preserve"> de Propiedades ADME-</w:t>
            </w:r>
            <w:proofErr w:type="spellStart"/>
            <w:r w:rsidRPr="006065D6">
              <w:rPr>
                <w:rFonts w:cs="Arial"/>
                <w:sz w:val="16"/>
                <w:szCs w:val="16"/>
                <w:lang w:val="es-ES"/>
              </w:rPr>
              <w:t>Tox</w:t>
            </w:r>
            <w:proofErr w:type="spellEnd"/>
          </w:p>
        </w:tc>
        <w:tc>
          <w:tcPr>
            <w:tcW w:w="2268" w:type="dxa"/>
          </w:tcPr>
          <w:p w:rsidR="006065D6" w:rsidRPr="006065D6" w:rsidRDefault="006065D6" w:rsidP="006065D6">
            <w:pPr>
              <w:jc w:val="right"/>
              <w:rPr>
                <w:rFonts w:cs="Arial"/>
                <w:b/>
                <w:color w:val="000000"/>
                <w:sz w:val="20"/>
                <w:lang w:val="es-ES"/>
              </w:rPr>
            </w:pPr>
            <w:r w:rsidRPr="006065D6">
              <w:rPr>
                <w:rFonts w:cs="Arial"/>
                <w:b/>
                <w:color w:val="000000"/>
                <w:sz w:val="20"/>
                <w:lang w:val="es-ES"/>
              </w:rPr>
              <w:t>$300</w:t>
            </w:r>
          </w:p>
        </w:tc>
      </w:tr>
      <w:tr w:rsidR="006065D6" w:rsidRPr="006065D6" w:rsidTr="006065D6">
        <w:tc>
          <w:tcPr>
            <w:tcW w:w="1008" w:type="dxa"/>
          </w:tcPr>
          <w:p w:rsidR="006065D6" w:rsidRPr="006065D6" w:rsidRDefault="006065D6" w:rsidP="006065D6">
            <w:pPr>
              <w:rPr>
                <w:rFonts w:cs="Arial"/>
                <w:sz w:val="20"/>
                <w:lang w:val="es-ES"/>
              </w:rPr>
            </w:pPr>
            <w:r w:rsidRPr="006065D6">
              <w:rPr>
                <w:rFonts w:cs="Arial"/>
                <w:sz w:val="20"/>
                <w:lang w:val="es-ES"/>
              </w:rPr>
              <w:t>24/N023</w:t>
            </w:r>
          </w:p>
        </w:tc>
        <w:tc>
          <w:tcPr>
            <w:tcW w:w="1980" w:type="dxa"/>
          </w:tcPr>
          <w:p w:rsidR="006065D6" w:rsidRPr="006065D6" w:rsidRDefault="006065D6" w:rsidP="006065D6">
            <w:pPr>
              <w:rPr>
                <w:rFonts w:cs="Arial"/>
                <w:sz w:val="20"/>
                <w:lang w:val="es-ES"/>
              </w:rPr>
            </w:pPr>
            <w:proofErr w:type="spellStart"/>
            <w:r w:rsidRPr="006065D6">
              <w:rPr>
                <w:rFonts w:cs="Arial"/>
                <w:sz w:val="20"/>
                <w:lang w:val="es-ES"/>
              </w:rPr>
              <w:t>Simari</w:t>
            </w:r>
            <w:proofErr w:type="spellEnd"/>
            <w:r w:rsidRPr="006065D6">
              <w:rPr>
                <w:rFonts w:cs="Arial"/>
                <w:sz w:val="20"/>
                <w:lang w:val="es-ES"/>
              </w:rPr>
              <w:t>, Guillermo</w:t>
            </w:r>
          </w:p>
        </w:tc>
        <w:tc>
          <w:tcPr>
            <w:tcW w:w="3074" w:type="dxa"/>
          </w:tcPr>
          <w:p w:rsidR="006065D6" w:rsidRPr="006065D6" w:rsidRDefault="006065D6" w:rsidP="006065D6">
            <w:pPr>
              <w:rPr>
                <w:rFonts w:cs="Arial"/>
                <w:sz w:val="16"/>
                <w:szCs w:val="16"/>
                <w:lang w:val="es-ES"/>
              </w:rPr>
            </w:pPr>
            <w:proofErr w:type="spellStart"/>
            <w:r w:rsidRPr="006065D6">
              <w:rPr>
                <w:rFonts w:cs="Arial"/>
                <w:sz w:val="16"/>
                <w:szCs w:val="16"/>
                <w:lang w:val="es-ES"/>
              </w:rPr>
              <w:t>REPRESENTACIóN</w:t>
            </w:r>
            <w:proofErr w:type="spellEnd"/>
            <w:r w:rsidRPr="006065D6">
              <w:rPr>
                <w:rFonts w:cs="Arial"/>
                <w:sz w:val="16"/>
                <w:szCs w:val="16"/>
                <w:lang w:val="es-ES"/>
              </w:rPr>
              <w:t xml:space="preserve"> DE CONOCIMIENTO, </w:t>
            </w:r>
            <w:proofErr w:type="spellStart"/>
            <w:r w:rsidRPr="006065D6">
              <w:rPr>
                <w:rFonts w:cs="Arial"/>
                <w:sz w:val="16"/>
                <w:szCs w:val="16"/>
                <w:lang w:val="es-ES"/>
              </w:rPr>
              <w:t>ARGUMENTACIóN</w:t>
            </w:r>
            <w:proofErr w:type="spellEnd"/>
            <w:r w:rsidRPr="006065D6">
              <w:rPr>
                <w:rFonts w:cs="Arial"/>
                <w:sz w:val="16"/>
                <w:szCs w:val="16"/>
                <w:lang w:val="es-ES"/>
              </w:rPr>
              <w:t xml:space="preserve"> Y APOYO A LA TOMA DE DECISIONES</w:t>
            </w:r>
          </w:p>
        </w:tc>
        <w:tc>
          <w:tcPr>
            <w:tcW w:w="2268" w:type="dxa"/>
          </w:tcPr>
          <w:p w:rsidR="006065D6" w:rsidRPr="006065D6" w:rsidRDefault="006065D6" w:rsidP="006065D6">
            <w:pPr>
              <w:jc w:val="right"/>
              <w:rPr>
                <w:rFonts w:cs="Arial"/>
                <w:b/>
                <w:color w:val="000000"/>
                <w:sz w:val="20"/>
                <w:lang w:val="es-ES"/>
              </w:rPr>
            </w:pPr>
            <w:r w:rsidRPr="006065D6">
              <w:rPr>
                <w:rFonts w:cs="Arial"/>
                <w:b/>
                <w:color w:val="000000"/>
                <w:sz w:val="20"/>
                <w:lang w:val="es-ES"/>
              </w:rPr>
              <w:t>$3.298</w:t>
            </w:r>
          </w:p>
        </w:tc>
      </w:tr>
      <w:tr w:rsidR="006065D6" w:rsidRPr="006065D6" w:rsidTr="006065D6">
        <w:tc>
          <w:tcPr>
            <w:tcW w:w="1008" w:type="dxa"/>
          </w:tcPr>
          <w:p w:rsidR="006065D6" w:rsidRPr="006065D6" w:rsidRDefault="006065D6" w:rsidP="006065D6">
            <w:pPr>
              <w:rPr>
                <w:rFonts w:cs="Arial"/>
                <w:sz w:val="20"/>
                <w:lang w:val="es-ES"/>
              </w:rPr>
            </w:pPr>
            <w:r w:rsidRPr="006065D6">
              <w:rPr>
                <w:rFonts w:cs="Arial"/>
                <w:sz w:val="20"/>
                <w:lang w:val="es-ES"/>
              </w:rPr>
              <w:t>24/ZN15</w:t>
            </w:r>
          </w:p>
        </w:tc>
        <w:tc>
          <w:tcPr>
            <w:tcW w:w="1980" w:type="dxa"/>
          </w:tcPr>
          <w:p w:rsidR="006065D6" w:rsidRPr="006065D6" w:rsidRDefault="006065D6" w:rsidP="006065D6">
            <w:pPr>
              <w:rPr>
                <w:rFonts w:cs="Arial"/>
                <w:sz w:val="20"/>
                <w:lang w:val="es-ES"/>
              </w:rPr>
            </w:pPr>
            <w:proofErr w:type="spellStart"/>
            <w:r w:rsidRPr="006065D6">
              <w:rPr>
                <w:rFonts w:cs="Arial"/>
                <w:sz w:val="20"/>
                <w:lang w:val="es-ES"/>
              </w:rPr>
              <w:t>Ponzoni</w:t>
            </w:r>
            <w:proofErr w:type="spellEnd"/>
            <w:r w:rsidRPr="006065D6">
              <w:rPr>
                <w:rFonts w:cs="Arial"/>
                <w:sz w:val="20"/>
                <w:lang w:val="es-ES"/>
              </w:rPr>
              <w:t>, Ignacio</w:t>
            </w:r>
          </w:p>
        </w:tc>
        <w:tc>
          <w:tcPr>
            <w:tcW w:w="3074" w:type="dxa"/>
          </w:tcPr>
          <w:p w:rsidR="006065D6" w:rsidRPr="006065D6" w:rsidRDefault="006065D6" w:rsidP="006065D6">
            <w:pPr>
              <w:rPr>
                <w:rFonts w:cs="Arial"/>
                <w:sz w:val="16"/>
                <w:szCs w:val="16"/>
                <w:lang w:val="es-ES"/>
              </w:rPr>
            </w:pPr>
            <w:proofErr w:type="spellStart"/>
            <w:r w:rsidRPr="006065D6">
              <w:rPr>
                <w:rFonts w:cs="Arial"/>
                <w:sz w:val="16"/>
                <w:szCs w:val="16"/>
                <w:lang w:val="es-ES"/>
              </w:rPr>
              <w:t>TéCNICAS</w:t>
            </w:r>
            <w:proofErr w:type="spellEnd"/>
            <w:r w:rsidRPr="006065D6">
              <w:rPr>
                <w:rFonts w:cs="Arial"/>
                <w:sz w:val="16"/>
                <w:szCs w:val="16"/>
                <w:lang w:val="es-ES"/>
              </w:rPr>
              <w:t xml:space="preserve"> DE APRENDIZAJE </w:t>
            </w:r>
            <w:proofErr w:type="spellStart"/>
            <w:r w:rsidRPr="006065D6">
              <w:rPr>
                <w:rFonts w:cs="Arial"/>
                <w:sz w:val="16"/>
                <w:szCs w:val="16"/>
                <w:lang w:val="es-ES"/>
              </w:rPr>
              <w:t>AUTOMáTICO</w:t>
            </w:r>
            <w:proofErr w:type="spellEnd"/>
            <w:r w:rsidRPr="006065D6">
              <w:rPr>
                <w:rFonts w:cs="Arial"/>
                <w:sz w:val="16"/>
                <w:szCs w:val="16"/>
                <w:lang w:val="es-ES"/>
              </w:rPr>
              <w:t xml:space="preserve"> Y </w:t>
            </w:r>
            <w:proofErr w:type="spellStart"/>
            <w:r w:rsidRPr="006065D6">
              <w:rPr>
                <w:rFonts w:cs="Arial"/>
                <w:sz w:val="16"/>
                <w:szCs w:val="16"/>
                <w:lang w:val="es-ES"/>
              </w:rPr>
              <w:t>COMPUTACIóN</w:t>
            </w:r>
            <w:proofErr w:type="spellEnd"/>
            <w:r w:rsidRPr="006065D6">
              <w:rPr>
                <w:rFonts w:cs="Arial"/>
                <w:sz w:val="16"/>
                <w:szCs w:val="16"/>
                <w:lang w:val="es-ES"/>
              </w:rPr>
              <w:t xml:space="preserve"> EVOLUTIVA APLICADAS AL </w:t>
            </w:r>
            <w:proofErr w:type="spellStart"/>
            <w:r w:rsidRPr="006065D6">
              <w:rPr>
                <w:rFonts w:cs="Arial"/>
                <w:sz w:val="16"/>
                <w:szCs w:val="16"/>
                <w:lang w:val="es-ES"/>
              </w:rPr>
              <w:t>DISEñO</w:t>
            </w:r>
            <w:proofErr w:type="spellEnd"/>
            <w:r w:rsidRPr="006065D6">
              <w:rPr>
                <w:rFonts w:cs="Arial"/>
                <w:sz w:val="16"/>
                <w:szCs w:val="16"/>
                <w:lang w:val="es-ES"/>
              </w:rPr>
              <w:t xml:space="preserve"> DE MODELOS PREDICTIVOS EN </w:t>
            </w:r>
            <w:proofErr w:type="spellStart"/>
            <w:r w:rsidRPr="006065D6">
              <w:rPr>
                <w:rFonts w:cs="Arial"/>
                <w:sz w:val="16"/>
                <w:szCs w:val="16"/>
                <w:lang w:val="es-ES"/>
              </w:rPr>
              <w:t>BIOINFORMáTICA</w:t>
            </w:r>
            <w:proofErr w:type="spellEnd"/>
          </w:p>
        </w:tc>
        <w:tc>
          <w:tcPr>
            <w:tcW w:w="2268" w:type="dxa"/>
          </w:tcPr>
          <w:p w:rsidR="006065D6" w:rsidRPr="006065D6" w:rsidRDefault="006065D6" w:rsidP="006065D6">
            <w:pPr>
              <w:jc w:val="right"/>
              <w:rPr>
                <w:rFonts w:cs="Arial"/>
                <w:b/>
                <w:color w:val="000000"/>
                <w:sz w:val="20"/>
                <w:lang w:val="es-ES"/>
              </w:rPr>
            </w:pPr>
            <w:r w:rsidRPr="006065D6">
              <w:rPr>
                <w:rFonts w:cs="Arial"/>
                <w:b/>
                <w:color w:val="000000"/>
                <w:sz w:val="20"/>
                <w:lang w:val="es-ES"/>
              </w:rPr>
              <w:t>$677</w:t>
            </w:r>
          </w:p>
        </w:tc>
      </w:tr>
      <w:tr w:rsidR="006065D6" w:rsidRPr="006065D6" w:rsidTr="006065D6">
        <w:tc>
          <w:tcPr>
            <w:tcW w:w="1008" w:type="dxa"/>
          </w:tcPr>
          <w:p w:rsidR="006065D6" w:rsidRPr="006065D6" w:rsidRDefault="006065D6" w:rsidP="006065D6">
            <w:pPr>
              <w:rPr>
                <w:rFonts w:cs="Arial"/>
                <w:sz w:val="20"/>
                <w:lang w:val="es-ES"/>
              </w:rPr>
            </w:pPr>
            <w:r w:rsidRPr="006065D6">
              <w:rPr>
                <w:rFonts w:cs="Arial"/>
                <w:sz w:val="20"/>
                <w:lang w:val="es-ES"/>
              </w:rPr>
              <w:t>24/ZN14</w:t>
            </w:r>
          </w:p>
        </w:tc>
        <w:tc>
          <w:tcPr>
            <w:tcW w:w="1980" w:type="dxa"/>
          </w:tcPr>
          <w:p w:rsidR="006065D6" w:rsidRPr="006065D6" w:rsidRDefault="006065D6" w:rsidP="006065D6">
            <w:pPr>
              <w:rPr>
                <w:rFonts w:cs="Arial"/>
                <w:sz w:val="20"/>
                <w:lang w:val="es-ES"/>
              </w:rPr>
            </w:pPr>
            <w:proofErr w:type="spellStart"/>
            <w:r w:rsidRPr="006065D6">
              <w:rPr>
                <w:rFonts w:cs="Arial"/>
                <w:sz w:val="20"/>
                <w:lang w:val="es-ES"/>
              </w:rPr>
              <w:t>Echaiz</w:t>
            </w:r>
            <w:proofErr w:type="spellEnd"/>
            <w:r w:rsidRPr="006065D6">
              <w:rPr>
                <w:rFonts w:cs="Arial"/>
                <w:sz w:val="20"/>
                <w:lang w:val="es-ES"/>
              </w:rPr>
              <w:t>, Javier</w:t>
            </w:r>
          </w:p>
        </w:tc>
        <w:tc>
          <w:tcPr>
            <w:tcW w:w="3074" w:type="dxa"/>
          </w:tcPr>
          <w:p w:rsidR="006065D6" w:rsidRPr="006065D6" w:rsidRDefault="006065D6" w:rsidP="006065D6">
            <w:pPr>
              <w:rPr>
                <w:rFonts w:cs="Arial"/>
                <w:sz w:val="16"/>
                <w:szCs w:val="16"/>
                <w:lang w:val="es-ES"/>
              </w:rPr>
            </w:pPr>
            <w:proofErr w:type="spellStart"/>
            <w:r w:rsidRPr="006065D6">
              <w:rPr>
                <w:rFonts w:cs="Arial"/>
                <w:sz w:val="16"/>
                <w:szCs w:val="16"/>
                <w:lang w:val="es-ES"/>
              </w:rPr>
              <w:t>AUTOMATIZACIóN</w:t>
            </w:r>
            <w:proofErr w:type="spellEnd"/>
            <w:r w:rsidRPr="006065D6">
              <w:rPr>
                <w:rFonts w:cs="Arial"/>
                <w:sz w:val="16"/>
                <w:szCs w:val="16"/>
                <w:lang w:val="es-ES"/>
              </w:rPr>
              <w:t xml:space="preserve"> DE LA </w:t>
            </w:r>
            <w:proofErr w:type="spellStart"/>
            <w:r w:rsidRPr="006065D6">
              <w:rPr>
                <w:rFonts w:cs="Arial"/>
                <w:sz w:val="16"/>
                <w:szCs w:val="16"/>
                <w:lang w:val="es-ES"/>
              </w:rPr>
              <w:t>DETECCIóN</w:t>
            </w:r>
            <w:proofErr w:type="spellEnd"/>
            <w:r w:rsidRPr="006065D6">
              <w:rPr>
                <w:rFonts w:cs="Arial"/>
                <w:sz w:val="16"/>
                <w:szCs w:val="16"/>
                <w:lang w:val="es-ES"/>
              </w:rPr>
              <w:t xml:space="preserve"> DE INTRUSOS</w:t>
            </w:r>
          </w:p>
        </w:tc>
        <w:tc>
          <w:tcPr>
            <w:tcW w:w="2268" w:type="dxa"/>
          </w:tcPr>
          <w:p w:rsidR="006065D6" w:rsidRPr="006065D6" w:rsidRDefault="006065D6" w:rsidP="006065D6">
            <w:pPr>
              <w:jc w:val="right"/>
              <w:rPr>
                <w:rFonts w:cs="Arial"/>
                <w:b/>
                <w:color w:val="000000"/>
                <w:sz w:val="20"/>
                <w:lang w:val="es-ES"/>
              </w:rPr>
            </w:pPr>
            <w:r w:rsidRPr="006065D6">
              <w:rPr>
                <w:rFonts w:cs="Arial"/>
                <w:b/>
                <w:color w:val="000000"/>
                <w:sz w:val="20"/>
                <w:lang w:val="es-ES"/>
              </w:rPr>
              <w:t>$295</w:t>
            </w:r>
          </w:p>
        </w:tc>
      </w:tr>
    </w:tbl>
    <w:p w:rsidR="000844A8" w:rsidRDefault="000844A8" w:rsidP="006065D6">
      <w:pPr>
        <w:rPr>
          <w:rFonts w:cs="Arial"/>
          <w:sz w:val="20"/>
          <w:lang w:val="es-ES"/>
        </w:rPr>
      </w:pPr>
    </w:p>
    <w:p w:rsidR="000844A8" w:rsidRDefault="000844A8" w:rsidP="006065D6">
      <w:pPr>
        <w:rPr>
          <w:rFonts w:cs="Arial"/>
          <w:sz w:val="20"/>
          <w:lang w:val="es-ES"/>
        </w:rPr>
      </w:pPr>
    </w:p>
    <w:p w:rsidR="000844A8" w:rsidRDefault="000844A8" w:rsidP="006065D6">
      <w:pPr>
        <w:rPr>
          <w:rFonts w:cs="Arial"/>
          <w:sz w:val="20"/>
          <w:lang w:val="es-ES"/>
        </w:rPr>
      </w:pPr>
    </w:p>
    <w:p w:rsidR="000844A8" w:rsidRPr="000844A8" w:rsidRDefault="000844A8" w:rsidP="006065D6">
      <w:pPr>
        <w:rPr>
          <w:rFonts w:cs="Arial"/>
          <w:b/>
          <w:szCs w:val="24"/>
          <w:lang w:val="es-ES"/>
        </w:rPr>
      </w:pPr>
      <w:r w:rsidRPr="000844A8">
        <w:rPr>
          <w:rFonts w:cs="Arial"/>
          <w:b/>
          <w:szCs w:val="24"/>
          <w:lang w:val="es-ES"/>
        </w:rPr>
        <w:lastRenderedPageBreak/>
        <w:t>///CDCIC-117/11</w:t>
      </w:r>
    </w:p>
    <w:p w:rsidR="000844A8" w:rsidRPr="000844A8" w:rsidRDefault="000844A8" w:rsidP="006065D6">
      <w:pPr>
        <w:rPr>
          <w:rFonts w:cs="Arial"/>
          <w:b/>
          <w:sz w:val="20"/>
          <w:lang w:val="es-ES"/>
        </w:rPr>
      </w:pPr>
    </w:p>
    <w:tbl>
      <w:tblPr>
        <w:tblW w:w="8330" w:type="dxa"/>
        <w:tblInd w:w="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08"/>
        <w:gridCol w:w="1980"/>
        <w:gridCol w:w="3074"/>
        <w:gridCol w:w="2268"/>
      </w:tblGrid>
      <w:tr w:rsidR="006065D6" w:rsidRPr="006065D6" w:rsidTr="006065D6">
        <w:tc>
          <w:tcPr>
            <w:tcW w:w="1008" w:type="dxa"/>
          </w:tcPr>
          <w:p w:rsidR="006065D6" w:rsidRPr="006065D6" w:rsidRDefault="006065D6" w:rsidP="006065D6">
            <w:pPr>
              <w:rPr>
                <w:rFonts w:cs="Arial"/>
                <w:sz w:val="20"/>
                <w:lang w:val="es-ES"/>
              </w:rPr>
            </w:pPr>
            <w:r w:rsidRPr="006065D6">
              <w:rPr>
                <w:rFonts w:cs="Arial"/>
                <w:sz w:val="20"/>
                <w:lang w:val="es-ES"/>
              </w:rPr>
              <w:t>24/N024</w:t>
            </w:r>
          </w:p>
        </w:tc>
        <w:tc>
          <w:tcPr>
            <w:tcW w:w="1980" w:type="dxa"/>
          </w:tcPr>
          <w:p w:rsidR="006065D6" w:rsidRPr="006065D6" w:rsidRDefault="006065D6" w:rsidP="006065D6">
            <w:pPr>
              <w:rPr>
                <w:rFonts w:cs="Arial"/>
                <w:sz w:val="20"/>
                <w:lang w:val="es-ES"/>
              </w:rPr>
            </w:pPr>
            <w:proofErr w:type="spellStart"/>
            <w:r w:rsidRPr="006065D6">
              <w:rPr>
                <w:rFonts w:cs="Arial"/>
                <w:sz w:val="20"/>
                <w:lang w:val="es-ES"/>
              </w:rPr>
              <w:t>Ardenghi</w:t>
            </w:r>
            <w:proofErr w:type="spellEnd"/>
            <w:r w:rsidRPr="006065D6">
              <w:rPr>
                <w:rFonts w:cs="Arial"/>
                <w:sz w:val="20"/>
                <w:lang w:val="es-ES"/>
              </w:rPr>
              <w:t>, Jorge</w:t>
            </w:r>
          </w:p>
        </w:tc>
        <w:tc>
          <w:tcPr>
            <w:tcW w:w="3074" w:type="dxa"/>
          </w:tcPr>
          <w:p w:rsidR="006065D6" w:rsidRPr="006065D6" w:rsidRDefault="006065D6" w:rsidP="006065D6">
            <w:pPr>
              <w:rPr>
                <w:rFonts w:cs="Arial"/>
                <w:sz w:val="16"/>
                <w:szCs w:val="16"/>
                <w:lang w:val="es-ES"/>
              </w:rPr>
            </w:pPr>
            <w:proofErr w:type="spellStart"/>
            <w:r w:rsidRPr="006065D6">
              <w:rPr>
                <w:rFonts w:cs="Arial"/>
                <w:sz w:val="16"/>
                <w:szCs w:val="16"/>
                <w:lang w:val="es-ES"/>
              </w:rPr>
              <w:t>COMPUTACIóN</w:t>
            </w:r>
            <w:proofErr w:type="spellEnd"/>
            <w:r w:rsidRPr="006065D6">
              <w:rPr>
                <w:rFonts w:cs="Arial"/>
                <w:sz w:val="16"/>
                <w:szCs w:val="16"/>
                <w:lang w:val="es-ES"/>
              </w:rPr>
              <w:t xml:space="preserve"> DISTRIBUIDA DE ALTO RENDIMIENTO Y DISPONIBILIDAD</w:t>
            </w:r>
          </w:p>
        </w:tc>
        <w:tc>
          <w:tcPr>
            <w:tcW w:w="2268" w:type="dxa"/>
          </w:tcPr>
          <w:p w:rsidR="006065D6" w:rsidRPr="006065D6" w:rsidRDefault="006065D6" w:rsidP="006065D6">
            <w:pPr>
              <w:jc w:val="right"/>
              <w:rPr>
                <w:rFonts w:cs="Arial"/>
                <w:b/>
                <w:color w:val="000000"/>
                <w:sz w:val="20"/>
                <w:lang w:val="es-ES"/>
              </w:rPr>
            </w:pPr>
            <w:r w:rsidRPr="006065D6">
              <w:rPr>
                <w:rFonts w:cs="Arial"/>
                <w:b/>
                <w:color w:val="000000"/>
                <w:sz w:val="20"/>
                <w:lang w:val="es-ES"/>
              </w:rPr>
              <w:t>$738</w:t>
            </w:r>
          </w:p>
        </w:tc>
      </w:tr>
      <w:tr w:rsidR="006065D6" w:rsidRPr="006065D6" w:rsidTr="006065D6">
        <w:tc>
          <w:tcPr>
            <w:tcW w:w="1008" w:type="dxa"/>
          </w:tcPr>
          <w:p w:rsidR="006065D6" w:rsidRPr="006065D6" w:rsidRDefault="006065D6" w:rsidP="006065D6">
            <w:pPr>
              <w:rPr>
                <w:rFonts w:cs="Arial"/>
                <w:sz w:val="20"/>
                <w:lang w:val="es-ES"/>
              </w:rPr>
            </w:pPr>
            <w:r w:rsidRPr="006065D6">
              <w:rPr>
                <w:rFonts w:cs="Arial"/>
                <w:sz w:val="20"/>
                <w:lang w:val="es-ES"/>
              </w:rPr>
              <w:t>24/ZN17</w:t>
            </w:r>
          </w:p>
        </w:tc>
        <w:tc>
          <w:tcPr>
            <w:tcW w:w="1980" w:type="dxa"/>
          </w:tcPr>
          <w:p w:rsidR="006065D6" w:rsidRPr="006065D6" w:rsidRDefault="006065D6" w:rsidP="006065D6">
            <w:pPr>
              <w:rPr>
                <w:rFonts w:cs="Arial"/>
                <w:sz w:val="20"/>
                <w:lang w:val="es-ES"/>
              </w:rPr>
            </w:pPr>
            <w:proofErr w:type="spellStart"/>
            <w:r w:rsidRPr="006065D6">
              <w:rPr>
                <w:rFonts w:cs="Arial"/>
                <w:sz w:val="20"/>
                <w:lang w:val="es-ES"/>
              </w:rPr>
              <w:t>Capobianco</w:t>
            </w:r>
            <w:proofErr w:type="spellEnd"/>
            <w:r w:rsidRPr="006065D6">
              <w:rPr>
                <w:rFonts w:cs="Arial"/>
                <w:sz w:val="20"/>
                <w:lang w:val="es-ES"/>
              </w:rPr>
              <w:t>, Marcela</w:t>
            </w:r>
          </w:p>
        </w:tc>
        <w:tc>
          <w:tcPr>
            <w:tcW w:w="3074" w:type="dxa"/>
          </w:tcPr>
          <w:p w:rsidR="006065D6" w:rsidRPr="006065D6" w:rsidRDefault="006065D6" w:rsidP="006065D6">
            <w:pPr>
              <w:rPr>
                <w:rFonts w:cs="Arial"/>
                <w:sz w:val="16"/>
                <w:szCs w:val="16"/>
                <w:lang w:val="es-ES"/>
              </w:rPr>
            </w:pPr>
            <w:r w:rsidRPr="006065D6">
              <w:rPr>
                <w:rFonts w:cs="Arial"/>
                <w:sz w:val="16"/>
                <w:szCs w:val="16"/>
                <w:lang w:val="es-ES"/>
              </w:rPr>
              <w:t xml:space="preserve">Seguridad y Privacidad en </w:t>
            </w:r>
            <w:proofErr w:type="spellStart"/>
            <w:r w:rsidRPr="006065D6">
              <w:rPr>
                <w:rFonts w:cs="Arial"/>
                <w:sz w:val="16"/>
                <w:szCs w:val="16"/>
                <w:lang w:val="es-ES"/>
              </w:rPr>
              <w:t>Android</w:t>
            </w:r>
            <w:proofErr w:type="spellEnd"/>
          </w:p>
        </w:tc>
        <w:tc>
          <w:tcPr>
            <w:tcW w:w="2268" w:type="dxa"/>
          </w:tcPr>
          <w:p w:rsidR="006065D6" w:rsidRPr="006065D6" w:rsidRDefault="006065D6" w:rsidP="006065D6">
            <w:pPr>
              <w:jc w:val="right"/>
              <w:rPr>
                <w:rFonts w:cs="Arial"/>
                <w:b/>
                <w:color w:val="000000"/>
                <w:sz w:val="20"/>
                <w:lang w:val="es-ES"/>
              </w:rPr>
            </w:pPr>
            <w:r w:rsidRPr="006065D6">
              <w:rPr>
                <w:rFonts w:cs="Arial"/>
                <w:b/>
                <w:color w:val="000000"/>
                <w:sz w:val="20"/>
                <w:lang w:val="es-ES"/>
              </w:rPr>
              <w:t>$294</w:t>
            </w:r>
          </w:p>
        </w:tc>
      </w:tr>
      <w:tr w:rsidR="006065D6" w:rsidRPr="006065D6" w:rsidTr="006065D6">
        <w:tc>
          <w:tcPr>
            <w:tcW w:w="1008" w:type="dxa"/>
          </w:tcPr>
          <w:p w:rsidR="006065D6" w:rsidRPr="006065D6" w:rsidRDefault="006065D6" w:rsidP="006065D6">
            <w:pPr>
              <w:rPr>
                <w:rFonts w:cs="Arial"/>
                <w:sz w:val="20"/>
                <w:lang w:val="es-ES"/>
              </w:rPr>
            </w:pPr>
            <w:r w:rsidRPr="006065D6">
              <w:rPr>
                <w:rFonts w:cs="Arial"/>
                <w:sz w:val="20"/>
                <w:lang w:val="es-ES"/>
              </w:rPr>
              <w:t>24/N019</w:t>
            </w:r>
          </w:p>
        </w:tc>
        <w:tc>
          <w:tcPr>
            <w:tcW w:w="1980" w:type="dxa"/>
          </w:tcPr>
          <w:p w:rsidR="006065D6" w:rsidRPr="006065D6" w:rsidRDefault="006065D6" w:rsidP="006065D6">
            <w:pPr>
              <w:rPr>
                <w:rFonts w:cs="Arial"/>
                <w:sz w:val="20"/>
                <w:lang w:val="es-ES"/>
              </w:rPr>
            </w:pPr>
            <w:proofErr w:type="spellStart"/>
            <w:r w:rsidRPr="006065D6">
              <w:rPr>
                <w:rFonts w:cs="Arial"/>
                <w:sz w:val="20"/>
                <w:lang w:val="es-ES"/>
              </w:rPr>
              <w:t>Brignole</w:t>
            </w:r>
            <w:proofErr w:type="spellEnd"/>
            <w:r w:rsidRPr="006065D6">
              <w:rPr>
                <w:rFonts w:cs="Arial"/>
                <w:sz w:val="20"/>
                <w:lang w:val="es-ES"/>
              </w:rPr>
              <w:t>, Nélida Beatriz</w:t>
            </w:r>
          </w:p>
        </w:tc>
        <w:tc>
          <w:tcPr>
            <w:tcW w:w="3074" w:type="dxa"/>
          </w:tcPr>
          <w:p w:rsidR="006065D6" w:rsidRPr="006065D6" w:rsidRDefault="006065D6" w:rsidP="006065D6">
            <w:pPr>
              <w:rPr>
                <w:rFonts w:cs="Arial"/>
                <w:sz w:val="16"/>
                <w:szCs w:val="16"/>
                <w:lang w:val="es-ES"/>
              </w:rPr>
            </w:pPr>
            <w:r w:rsidRPr="006065D6">
              <w:rPr>
                <w:rFonts w:cs="Arial"/>
                <w:sz w:val="16"/>
                <w:szCs w:val="16"/>
                <w:lang w:val="es-ES"/>
              </w:rPr>
              <w:t xml:space="preserve">APLICACIONES DE </w:t>
            </w:r>
            <w:proofErr w:type="spellStart"/>
            <w:r w:rsidRPr="006065D6">
              <w:rPr>
                <w:rFonts w:cs="Arial"/>
                <w:sz w:val="16"/>
                <w:szCs w:val="16"/>
                <w:lang w:val="es-ES"/>
              </w:rPr>
              <w:t>COMPUTACIóN</w:t>
            </w:r>
            <w:proofErr w:type="spellEnd"/>
            <w:r w:rsidRPr="006065D6">
              <w:rPr>
                <w:rFonts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6065D6">
              <w:rPr>
                <w:rFonts w:cs="Arial"/>
                <w:sz w:val="16"/>
                <w:szCs w:val="16"/>
                <w:lang w:val="es-ES"/>
              </w:rPr>
              <w:t>CIENTíFICA</w:t>
            </w:r>
            <w:proofErr w:type="spellEnd"/>
          </w:p>
        </w:tc>
        <w:tc>
          <w:tcPr>
            <w:tcW w:w="2268" w:type="dxa"/>
          </w:tcPr>
          <w:p w:rsidR="006065D6" w:rsidRPr="006065D6" w:rsidRDefault="006065D6" w:rsidP="006065D6">
            <w:pPr>
              <w:jc w:val="right"/>
              <w:rPr>
                <w:rFonts w:cs="Arial"/>
                <w:b/>
                <w:color w:val="000000"/>
                <w:sz w:val="20"/>
                <w:lang w:val="es-ES"/>
              </w:rPr>
            </w:pPr>
            <w:r w:rsidRPr="006065D6">
              <w:rPr>
                <w:rFonts w:cs="Arial"/>
                <w:b/>
                <w:color w:val="000000"/>
                <w:sz w:val="20"/>
                <w:lang w:val="es-ES"/>
              </w:rPr>
              <w:t>$585</w:t>
            </w:r>
          </w:p>
        </w:tc>
      </w:tr>
      <w:tr w:rsidR="006065D6" w:rsidRPr="006065D6" w:rsidTr="006065D6">
        <w:tc>
          <w:tcPr>
            <w:tcW w:w="1008" w:type="dxa"/>
          </w:tcPr>
          <w:p w:rsidR="006065D6" w:rsidRPr="006065D6" w:rsidRDefault="006065D6" w:rsidP="006065D6">
            <w:pPr>
              <w:rPr>
                <w:rFonts w:cs="Arial"/>
                <w:sz w:val="20"/>
                <w:lang w:val="es-ES"/>
              </w:rPr>
            </w:pPr>
            <w:r w:rsidRPr="006065D6">
              <w:rPr>
                <w:rFonts w:cs="Arial"/>
                <w:sz w:val="20"/>
                <w:lang w:val="es-ES"/>
              </w:rPr>
              <w:t>24/N022</w:t>
            </w:r>
          </w:p>
        </w:tc>
        <w:tc>
          <w:tcPr>
            <w:tcW w:w="1980" w:type="dxa"/>
          </w:tcPr>
          <w:p w:rsidR="006065D6" w:rsidRPr="006065D6" w:rsidRDefault="006065D6" w:rsidP="006065D6">
            <w:pPr>
              <w:rPr>
                <w:rFonts w:cs="Arial"/>
                <w:sz w:val="20"/>
                <w:lang w:val="es-ES"/>
              </w:rPr>
            </w:pPr>
            <w:proofErr w:type="spellStart"/>
            <w:r w:rsidRPr="006065D6">
              <w:rPr>
                <w:rFonts w:cs="Arial"/>
                <w:sz w:val="20"/>
                <w:lang w:val="es-ES"/>
              </w:rPr>
              <w:t>Fillottrani</w:t>
            </w:r>
            <w:proofErr w:type="spellEnd"/>
            <w:r w:rsidRPr="006065D6">
              <w:rPr>
                <w:rFonts w:cs="Arial"/>
                <w:sz w:val="20"/>
                <w:lang w:val="es-ES"/>
              </w:rPr>
              <w:t>, Pablo</w:t>
            </w:r>
          </w:p>
        </w:tc>
        <w:tc>
          <w:tcPr>
            <w:tcW w:w="3074" w:type="dxa"/>
          </w:tcPr>
          <w:p w:rsidR="006065D6" w:rsidRPr="006065D6" w:rsidRDefault="006065D6" w:rsidP="006065D6">
            <w:pPr>
              <w:rPr>
                <w:rFonts w:cs="Arial"/>
                <w:sz w:val="16"/>
                <w:szCs w:val="16"/>
                <w:lang w:val="es-ES"/>
              </w:rPr>
            </w:pPr>
            <w:r w:rsidRPr="006065D6">
              <w:rPr>
                <w:rFonts w:cs="Arial"/>
                <w:sz w:val="16"/>
                <w:szCs w:val="16"/>
                <w:lang w:val="es-ES"/>
              </w:rPr>
              <w:t xml:space="preserve">LENGUAJES E INFERENCIA PARA </w:t>
            </w:r>
            <w:proofErr w:type="spellStart"/>
            <w:r w:rsidRPr="006065D6">
              <w:rPr>
                <w:rFonts w:cs="Arial"/>
                <w:sz w:val="16"/>
                <w:szCs w:val="16"/>
                <w:lang w:val="es-ES"/>
              </w:rPr>
              <w:t>REPRESENTACIóN</w:t>
            </w:r>
            <w:proofErr w:type="spellEnd"/>
            <w:r w:rsidRPr="006065D6">
              <w:rPr>
                <w:rFonts w:cs="Arial"/>
                <w:sz w:val="16"/>
                <w:szCs w:val="16"/>
                <w:lang w:val="es-ES"/>
              </w:rPr>
              <w:t xml:space="preserve"> DEL CONOCIMIENTO Y BASES DE DATOS </w:t>
            </w:r>
          </w:p>
        </w:tc>
        <w:tc>
          <w:tcPr>
            <w:tcW w:w="2268" w:type="dxa"/>
          </w:tcPr>
          <w:p w:rsidR="006065D6" w:rsidRPr="006065D6" w:rsidRDefault="006065D6" w:rsidP="006065D6">
            <w:pPr>
              <w:jc w:val="right"/>
              <w:rPr>
                <w:rFonts w:cs="Arial"/>
                <w:b/>
                <w:color w:val="000000"/>
                <w:sz w:val="20"/>
                <w:lang w:val="es-ES"/>
              </w:rPr>
            </w:pPr>
            <w:r w:rsidRPr="006065D6">
              <w:rPr>
                <w:rFonts w:cs="Arial"/>
                <w:b/>
                <w:color w:val="000000"/>
                <w:sz w:val="20"/>
                <w:lang w:val="es-ES"/>
              </w:rPr>
              <w:t>$669</w:t>
            </w:r>
          </w:p>
        </w:tc>
      </w:tr>
      <w:tr w:rsidR="006065D6" w:rsidRPr="006065D6" w:rsidTr="006065D6">
        <w:tc>
          <w:tcPr>
            <w:tcW w:w="1008" w:type="dxa"/>
          </w:tcPr>
          <w:p w:rsidR="006065D6" w:rsidRPr="006065D6" w:rsidRDefault="006065D6" w:rsidP="006065D6">
            <w:pPr>
              <w:rPr>
                <w:rFonts w:cs="Arial"/>
                <w:sz w:val="20"/>
                <w:lang w:val="es-ES"/>
              </w:rPr>
            </w:pPr>
            <w:r w:rsidRPr="006065D6">
              <w:rPr>
                <w:rFonts w:cs="Arial"/>
                <w:sz w:val="20"/>
                <w:lang w:val="es-ES"/>
              </w:rPr>
              <w:t>24/N020</w:t>
            </w:r>
          </w:p>
        </w:tc>
        <w:tc>
          <w:tcPr>
            <w:tcW w:w="1980" w:type="dxa"/>
          </w:tcPr>
          <w:p w:rsidR="006065D6" w:rsidRPr="006065D6" w:rsidRDefault="006065D6" w:rsidP="006065D6">
            <w:pPr>
              <w:rPr>
                <w:rFonts w:cs="Arial"/>
                <w:sz w:val="20"/>
                <w:lang w:val="es-ES"/>
              </w:rPr>
            </w:pPr>
            <w:r w:rsidRPr="006065D6">
              <w:rPr>
                <w:rFonts w:cs="Arial"/>
                <w:sz w:val="20"/>
                <w:lang w:val="es-ES"/>
              </w:rPr>
              <w:t>Castro, Silvia</w:t>
            </w:r>
          </w:p>
        </w:tc>
        <w:tc>
          <w:tcPr>
            <w:tcW w:w="3074" w:type="dxa"/>
          </w:tcPr>
          <w:p w:rsidR="006065D6" w:rsidRPr="006065D6" w:rsidRDefault="006065D6" w:rsidP="006065D6">
            <w:pPr>
              <w:rPr>
                <w:rFonts w:cs="Arial"/>
                <w:sz w:val="16"/>
                <w:szCs w:val="16"/>
                <w:lang w:val="es-ES"/>
              </w:rPr>
            </w:pPr>
            <w:r w:rsidRPr="006065D6">
              <w:rPr>
                <w:rFonts w:cs="Arial"/>
                <w:sz w:val="16"/>
                <w:szCs w:val="16"/>
                <w:lang w:val="es-ES"/>
              </w:rPr>
              <w:t xml:space="preserve">REPRESENTACIONES VISUALES E INTERACCIONES P/EL </w:t>
            </w:r>
            <w:proofErr w:type="spellStart"/>
            <w:r w:rsidRPr="006065D6">
              <w:rPr>
                <w:rFonts w:cs="Arial"/>
                <w:sz w:val="16"/>
                <w:szCs w:val="16"/>
                <w:lang w:val="es-ES"/>
              </w:rPr>
              <w:t>ANáLISIS</w:t>
            </w:r>
            <w:proofErr w:type="spellEnd"/>
            <w:r w:rsidRPr="006065D6">
              <w:rPr>
                <w:rFonts w:cs="Arial"/>
                <w:sz w:val="16"/>
                <w:szCs w:val="16"/>
                <w:lang w:val="es-ES"/>
              </w:rPr>
              <w:t xml:space="preserve"> VISUAL </w:t>
            </w:r>
          </w:p>
        </w:tc>
        <w:tc>
          <w:tcPr>
            <w:tcW w:w="2268" w:type="dxa"/>
          </w:tcPr>
          <w:p w:rsidR="006065D6" w:rsidRPr="006065D6" w:rsidRDefault="006065D6" w:rsidP="006065D6">
            <w:pPr>
              <w:jc w:val="right"/>
              <w:rPr>
                <w:rFonts w:cs="Arial"/>
                <w:b/>
                <w:color w:val="000000"/>
                <w:sz w:val="20"/>
                <w:lang w:val="es-ES"/>
              </w:rPr>
            </w:pPr>
            <w:r w:rsidRPr="006065D6">
              <w:rPr>
                <w:rFonts w:cs="Arial"/>
                <w:b/>
                <w:color w:val="000000"/>
                <w:sz w:val="20"/>
                <w:lang w:val="es-ES"/>
              </w:rPr>
              <w:t>$1.368</w:t>
            </w:r>
          </w:p>
        </w:tc>
      </w:tr>
      <w:tr w:rsidR="006065D6" w:rsidRPr="006065D6" w:rsidTr="006065D6">
        <w:tc>
          <w:tcPr>
            <w:tcW w:w="1008" w:type="dxa"/>
          </w:tcPr>
          <w:p w:rsidR="006065D6" w:rsidRPr="006065D6" w:rsidRDefault="006065D6" w:rsidP="006065D6">
            <w:pPr>
              <w:rPr>
                <w:rFonts w:cs="Arial"/>
                <w:sz w:val="20"/>
                <w:lang w:val="es-ES"/>
              </w:rPr>
            </w:pPr>
            <w:r w:rsidRPr="006065D6">
              <w:rPr>
                <w:rFonts w:cs="Arial"/>
                <w:sz w:val="20"/>
                <w:lang w:val="es-ES"/>
              </w:rPr>
              <w:t>24/ZN12</w:t>
            </w:r>
          </w:p>
        </w:tc>
        <w:tc>
          <w:tcPr>
            <w:tcW w:w="1980" w:type="dxa"/>
          </w:tcPr>
          <w:p w:rsidR="006065D6" w:rsidRPr="006065D6" w:rsidRDefault="006065D6" w:rsidP="006065D6">
            <w:pPr>
              <w:rPr>
                <w:rFonts w:cs="Arial"/>
                <w:sz w:val="20"/>
                <w:lang w:val="es-ES"/>
              </w:rPr>
            </w:pPr>
            <w:proofErr w:type="spellStart"/>
            <w:r w:rsidRPr="006065D6">
              <w:rPr>
                <w:rFonts w:cs="Arial"/>
                <w:sz w:val="20"/>
                <w:lang w:val="es-ES"/>
              </w:rPr>
              <w:t>Martig</w:t>
            </w:r>
            <w:proofErr w:type="spellEnd"/>
            <w:r w:rsidRPr="006065D6">
              <w:rPr>
                <w:rFonts w:cs="Arial"/>
                <w:sz w:val="20"/>
                <w:lang w:val="es-ES"/>
              </w:rPr>
              <w:t>, Sergio</w:t>
            </w:r>
          </w:p>
        </w:tc>
        <w:tc>
          <w:tcPr>
            <w:tcW w:w="3074" w:type="dxa"/>
          </w:tcPr>
          <w:p w:rsidR="006065D6" w:rsidRPr="006065D6" w:rsidRDefault="006065D6" w:rsidP="006065D6">
            <w:pPr>
              <w:rPr>
                <w:rFonts w:cs="Arial"/>
                <w:sz w:val="16"/>
                <w:szCs w:val="16"/>
                <w:lang w:val="es-ES"/>
              </w:rPr>
            </w:pPr>
            <w:r w:rsidRPr="006065D6">
              <w:rPr>
                <w:rFonts w:cs="Arial"/>
                <w:sz w:val="16"/>
                <w:szCs w:val="16"/>
                <w:lang w:val="es-ES"/>
              </w:rPr>
              <w:t xml:space="preserve">HERRAMIENTAS DE </w:t>
            </w:r>
            <w:proofErr w:type="spellStart"/>
            <w:r w:rsidRPr="006065D6">
              <w:rPr>
                <w:rFonts w:cs="Arial"/>
                <w:sz w:val="16"/>
                <w:szCs w:val="16"/>
                <w:lang w:val="es-ES"/>
              </w:rPr>
              <w:t>VISUALIZACIóN</w:t>
            </w:r>
            <w:proofErr w:type="spellEnd"/>
            <w:r w:rsidRPr="006065D6">
              <w:rPr>
                <w:rFonts w:cs="Arial"/>
                <w:sz w:val="16"/>
                <w:szCs w:val="16"/>
                <w:lang w:val="es-ES"/>
              </w:rPr>
              <w:t xml:space="preserve"> PARA LA </w:t>
            </w:r>
            <w:proofErr w:type="spellStart"/>
            <w:r w:rsidRPr="006065D6">
              <w:rPr>
                <w:rFonts w:cs="Arial"/>
                <w:sz w:val="16"/>
                <w:szCs w:val="16"/>
                <w:lang w:val="es-ES"/>
              </w:rPr>
              <w:t>EXPLORACIóN</w:t>
            </w:r>
            <w:proofErr w:type="spellEnd"/>
            <w:r w:rsidRPr="006065D6">
              <w:rPr>
                <w:rFonts w:cs="Arial"/>
                <w:sz w:val="16"/>
                <w:szCs w:val="16"/>
                <w:lang w:val="es-ES"/>
              </w:rPr>
              <w:t xml:space="preserve"> DE DATOS</w:t>
            </w:r>
          </w:p>
        </w:tc>
        <w:tc>
          <w:tcPr>
            <w:tcW w:w="2268" w:type="dxa"/>
          </w:tcPr>
          <w:p w:rsidR="006065D6" w:rsidRPr="006065D6" w:rsidRDefault="006065D6" w:rsidP="006065D6">
            <w:pPr>
              <w:jc w:val="right"/>
              <w:rPr>
                <w:rFonts w:cs="Arial"/>
                <w:b/>
                <w:sz w:val="20"/>
                <w:lang w:val="es-ES"/>
              </w:rPr>
            </w:pPr>
            <w:r w:rsidRPr="006065D6">
              <w:rPr>
                <w:rFonts w:cs="Arial"/>
                <w:b/>
                <w:sz w:val="20"/>
                <w:lang w:val="es-ES"/>
              </w:rPr>
              <w:t>$575</w:t>
            </w:r>
          </w:p>
        </w:tc>
      </w:tr>
      <w:tr w:rsidR="006065D6" w:rsidRPr="006065D6" w:rsidTr="006065D6">
        <w:tc>
          <w:tcPr>
            <w:tcW w:w="1008" w:type="dxa"/>
          </w:tcPr>
          <w:p w:rsidR="006065D6" w:rsidRPr="006065D6" w:rsidRDefault="006065D6" w:rsidP="006065D6">
            <w:pPr>
              <w:rPr>
                <w:rFonts w:cs="Arial"/>
                <w:b/>
                <w:sz w:val="20"/>
                <w:lang w:val="es-ES"/>
              </w:rPr>
            </w:pPr>
            <w:r w:rsidRPr="006065D6">
              <w:rPr>
                <w:rFonts w:cs="Arial"/>
                <w:b/>
                <w:sz w:val="20"/>
                <w:lang w:val="es-ES"/>
              </w:rPr>
              <w:t>TOTAL</w:t>
            </w:r>
          </w:p>
        </w:tc>
        <w:tc>
          <w:tcPr>
            <w:tcW w:w="1980" w:type="dxa"/>
          </w:tcPr>
          <w:p w:rsidR="006065D6" w:rsidRPr="006065D6" w:rsidRDefault="006065D6" w:rsidP="006065D6">
            <w:pPr>
              <w:rPr>
                <w:rFonts w:cs="Arial"/>
                <w:b/>
                <w:sz w:val="20"/>
                <w:lang w:val="es-ES"/>
              </w:rPr>
            </w:pPr>
          </w:p>
        </w:tc>
        <w:tc>
          <w:tcPr>
            <w:tcW w:w="3074" w:type="dxa"/>
          </w:tcPr>
          <w:p w:rsidR="006065D6" w:rsidRPr="006065D6" w:rsidRDefault="006065D6" w:rsidP="006065D6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268" w:type="dxa"/>
          </w:tcPr>
          <w:p w:rsidR="006065D6" w:rsidRPr="006065D6" w:rsidRDefault="006065D6" w:rsidP="006065D6">
            <w:pPr>
              <w:jc w:val="right"/>
              <w:rPr>
                <w:rFonts w:cs="Arial"/>
                <w:b/>
                <w:color w:val="000000"/>
                <w:sz w:val="20"/>
                <w:lang w:val="es-ES"/>
              </w:rPr>
            </w:pPr>
            <w:r w:rsidRPr="006065D6">
              <w:rPr>
                <w:rFonts w:cs="Arial"/>
                <w:b/>
                <w:color w:val="000000"/>
                <w:sz w:val="20"/>
                <w:lang w:val="es-ES"/>
              </w:rPr>
              <w:t>$13.377</w:t>
            </w:r>
          </w:p>
        </w:tc>
      </w:tr>
    </w:tbl>
    <w:p w:rsidR="006065D6" w:rsidRPr="006065D6" w:rsidRDefault="006065D6" w:rsidP="006065D6">
      <w:pPr>
        <w:rPr>
          <w:rFonts w:ascii="Times New Roman" w:hAnsi="Times New Roman"/>
          <w:szCs w:val="24"/>
          <w:lang w:val="es-ES"/>
        </w:rPr>
      </w:pPr>
    </w:p>
    <w:p w:rsidR="00683BD2" w:rsidRDefault="00683BD2" w:rsidP="002661D1">
      <w:pPr>
        <w:jc w:val="both"/>
        <w:rPr>
          <w:rFonts w:cs="Arial"/>
        </w:rPr>
      </w:pPr>
      <w:r w:rsidRPr="009638F9">
        <w:rPr>
          <w:rFonts w:cs="Arial"/>
          <w:b/>
        </w:rPr>
        <w:t>Art. 2</w:t>
      </w:r>
      <w:r w:rsidRPr="009638F9">
        <w:rPr>
          <w:rFonts w:cs="Arial"/>
          <w:b/>
        </w:rPr>
        <w:sym w:font="Symbol" w:char="F0B0"/>
      </w:r>
      <w:r w:rsidRPr="009638F9">
        <w:rPr>
          <w:rFonts w:cs="Arial"/>
          <w:b/>
        </w:rPr>
        <w:t>)</w:t>
      </w:r>
      <w:r w:rsidRPr="009638F9">
        <w:rPr>
          <w:rFonts w:cs="Arial"/>
        </w:rPr>
        <w:t>.- Regístrese; comuníquese; pase a la Secretaría General de Ciencia y Te</w:t>
      </w:r>
      <w:r w:rsidR="002661D1" w:rsidRPr="009638F9">
        <w:rPr>
          <w:rFonts w:cs="Arial"/>
        </w:rPr>
        <w:t>cnolo</w:t>
      </w:r>
      <w:r w:rsidRPr="009638F9">
        <w:rPr>
          <w:rFonts w:cs="Arial"/>
        </w:rPr>
        <w:t>gía a los fines que corresponda; cumplido, archívese.-------------</w:t>
      </w:r>
      <w:r w:rsidR="002661D1" w:rsidRPr="009638F9">
        <w:rPr>
          <w:rFonts w:cs="Arial"/>
        </w:rPr>
        <w:t>--------------</w:t>
      </w:r>
      <w:r w:rsidR="002661D1">
        <w:rPr>
          <w:rFonts w:cs="Arial"/>
        </w:rPr>
        <w:t>---------</w:t>
      </w:r>
    </w:p>
    <w:sectPr w:rsidR="00683BD2" w:rsidSect="00C76313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A96"/>
    <w:rsid w:val="000844A8"/>
    <w:rsid w:val="00084D86"/>
    <w:rsid w:val="000A0C24"/>
    <w:rsid w:val="000A33A9"/>
    <w:rsid w:val="000C1D40"/>
    <w:rsid w:val="000E7BDF"/>
    <w:rsid w:val="00183891"/>
    <w:rsid w:val="001B58FC"/>
    <w:rsid w:val="00262E96"/>
    <w:rsid w:val="00263634"/>
    <w:rsid w:val="002661D1"/>
    <w:rsid w:val="00273580"/>
    <w:rsid w:val="002A7C66"/>
    <w:rsid w:val="003121A6"/>
    <w:rsid w:val="00326CE0"/>
    <w:rsid w:val="0038299F"/>
    <w:rsid w:val="00391EDB"/>
    <w:rsid w:val="003920EC"/>
    <w:rsid w:val="003B69A3"/>
    <w:rsid w:val="00442FA3"/>
    <w:rsid w:val="00464413"/>
    <w:rsid w:val="004A1A96"/>
    <w:rsid w:val="004B1EB5"/>
    <w:rsid w:val="005631F7"/>
    <w:rsid w:val="005E7EFA"/>
    <w:rsid w:val="006065D6"/>
    <w:rsid w:val="00683BD2"/>
    <w:rsid w:val="00703350"/>
    <w:rsid w:val="007128C1"/>
    <w:rsid w:val="00737405"/>
    <w:rsid w:val="00744035"/>
    <w:rsid w:val="00805CEC"/>
    <w:rsid w:val="00824247"/>
    <w:rsid w:val="008F0E56"/>
    <w:rsid w:val="009638F9"/>
    <w:rsid w:val="00975AB8"/>
    <w:rsid w:val="00996098"/>
    <w:rsid w:val="009B01B7"/>
    <w:rsid w:val="00A25D9B"/>
    <w:rsid w:val="00A66FE8"/>
    <w:rsid w:val="00A95C2D"/>
    <w:rsid w:val="00AA35B1"/>
    <w:rsid w:val="00B53E6B"/>
    <w:rsid w:val="00B61D85"/>
    <w:rsid w:val="00C76313"/>
    <w:rsid w:val="00C869B4"/>
    <w:rsid w:val="00CE250E"/>
    <w:rsid w:val="00CE2EA0"/>
    <w:rsid w:val="00D20832"/>
    <w:rsid w:val="00DA3BD1"/>
    <w:rsid w:val="00E660F1"/>
    <w:rsid w:val="00EB6CC1"/>
    <w:rsid w:val="00F1514C"/>
    <w:rsid w:val="00F74256"/>
    <w:rsid w:val="00F75840"/>
    <w:rsid w:val="00F83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cs="Arial"/>
    </w:rPr>
  </w:style>
  <w:style w:type="paragraph" w:styleId="Sangra2detindependiente">
    <w:name w:val="Body Text Indent 2"/>
    <w:basedOn w:val="Normal"/>
    <w:pPr>
      <w:ind w:firstLine="1418"/>
    </w:pPr>
    <w:rPr>
      <w:rFonts w:cs="Arial"/>
      <w:b/>
    </w:rPr>
  </w:style>
  <w:style w:type="paragraph" w:styleId="Textoindependiente">
    <w:name w:val="Body Text"/>
    <w:basedOn w:val="Normal"/>
    <w:pPr>
      <w:jc w:val="both"/>
    </w:pPr>
    <w:rPr>
      <w:rFonts w:cs="Arial"/>
      <w:b/>
      <w:bCs/>
    </w:rPr>
  </w:style>
  <w:style w:type="paragraph" w:styleId="Textodeglobo">
    <w:name w:val="Balloon Text"/>
    <w:basedOn w:val="Normal"/>
    <w:link w:val="TextodegloboCar"/>
    <w:rsid w:val="00A25D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25D9B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FDD25-B80E-4969-AF84-297FFAF61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2011-05-09T16:15:00Z</cp:lastPrinted>
  <dcterms:created xsi:type="dcterms:W3CDTF">2025-07-06T16:57:00Z</dcterms:created>
  <dcterms:modified xsi:type="dcterms:W3CDTF">2025-07-06T16:57:00Z</dcterms:modified>
</cp:coreProperties>
</file>