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59C" w:rsidRPr="00330572" w:rsidRDefault="0055659C" w:rsidP="0055659C">
      <w:pPr>
        <w:keepNext/>
        <w:spacing w:after="0" w:line="240" w:lineRule="auto"/>
        <w:outlineLvl w:val="0"/>
        <w:rPr>
          <w:rFonts w:ascii="Arial" w:eastAsia="Times New Roman" w:hAnsi="Arial" w:cs="Times New Roman"/>
          <w:b/>
          <w:sz w:val="24"/>
          <w:szCs w:val="20"/>
          <w:lang w:val="es-ES_tradnl" w:eastAsia="es-ES"/>
        </w:rPr>
      </w:pPr>
      <w:bookmarkStart w:id="0" w:name="_GoBack"/>
      <w:bookmarkEnd w:id="0"/>
      <w:r w:rsidRPr="00330572">
        <w:rPr>
          <w:rFonts w:ascii="Arial" w:eastAsia="Times New Roman" w:hAnsi="Arial" w:cs="Times New Roman"/>
          <w:b/>
          <w:sz w:val="24"/>
          <w:szCs w:val="20"/>
          <w:lang w:val="es-ES_tradnl" w:eastAsia="es-ES"/>
        </w:rPr>
        <w:t>REGISTRADO BAJO Nº  CDCIC-1</w:t>
      </w:r>
      <w:r>
        <w:rPr>
          <w:rFonts w:ascii="Arial" w:eastAsia="Times New Roman" w:hAnsi="Arial" w:cs="Times New Roman"/>
          <w:b/>
          <w:sz w:val="24"/>
          <w:szCs w:val="20"/>
          <w:lang w:val="es-ES_tradnl" w:eastAsia="es-ES"/>
        </w:rPr>
        <w:t>35</w:t>
      </w:r>
      <w:r w:rsidRPr="00330572">
        <w:rPr>
          <w:rFonts w:ascii="Arial" w:eastAsia="Times New Roman" w:hAnsi="Arial" w:cs="Times New Roman"/>
          <w:b/>
          <w:sz w:val="24"/>
          <w:szCs w:val="20"/>
          <w:lang w:val="es-ES_tradnl" w:eastAsia="es-ES"/>
        </w:rPr>
        <w:t>/11</w:t>
      </w:r>
    </w:p>
    <w:p w:rsidR="0055659C" w:rsidRPr="00330572" w:rsidRDefault="0055659C" w:rsidP="0055659C">
      <w:pPr>
        <w:spacing w:after="0" w:line="240" w:lineRule="auto"/>
        <w:jc w:val="both"/>
        <w:rPr>
          <w:rFonts w:ascii="Arial" w:eastAsia="Times New Roman" w:hAnsi="Arial" w:cs="Times New Roman"/>
          <w:b/>
          <w:sz w:val="24"/>
          <w:szCs w:val="20"/>
          <w:lang w:val="es-ES_tradnl" w:eastAsia="es-ES"/>
        </w:rPr>
      </w:pPr>
      <w:r w:rsidRPr="00330572">
        <w:rPr>
          <w:rFonts w:ascii="Arial" w:eastAsia="Times New Roman" w:hAnsi="Arial" w:cs="Times New Roman"/>
          <w:b/>
          <w:sz w:val="24"/>
          <w:szCs w:val="20"/>
          <w:lang w:val="es-ES_tradnl" w:eastAsia="es-ES"/>
        </w:rPr>
        <w:t xml:space="preserve">                                                      </w:t>
      </w:r>
    </w:p>
    <w:p w:rsidR="0055659C" w:rsidRPr="00330572" w:rsidRDefault="0055659C" w:rsidP="0055659C">
      <w:pPr>
        <w:spacing w:after="0" w:line="240" w:lineRule="auto"/>
        <w:jc w:val="center"/>
        <w:rPr>
          <w:rFonts w:ascii="Arial" w:eastAsia="Times New Roman" w:hAnsi="Arial" w:cs="Times New Roman"/>
          <w:b/>
          <w:sz w:val="24"/>
          <w:szCs w:val="20"/>
          <w:lang w:val="es-ES_tradnl" w:eastAsia="es-ES"/>
        </w:rPr>
      </w:pPr>
      <w:r w:rsidRPr="00330572">
        <w:rPr>
          <w:rFonts w:ascii="Arial" w:eastAsia="Times New Roman" w:hAnsi="Arial" w:cs="Times New Roman"/>
          <w:b/>
          <w:sz w:val="24"/>
          <w:szCs w:val="20"/>
          <w:lang w:val="es-ES_tradnl" w:eastAsia="es-ES"/>
        </w:rPr>
        <w:t xml:space="preserve">                                                             BAHIA BLANCA,  </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r w:rsidRPr="009D2CCE">
        <w:rPr>
          <w:rFonts w:ascii="Times New Roman" w:eastAsia="Times New Roman" w:hAnsi="Times New Roman" w:cs="Times New Roman"/>
          <w:color w:val="000000"/>
          <w:sz w:val="27"/>
          <w:szCs w:val="27"/>
          <w:lang w:val="es-AR" w:eastAsia="es-AR"/>
        </w:rPr>
        <w:br/>
      </w:r>
      <w:r w:rsidRPr="009D2CCE">
        <w:rPr>
          <w:rFonts w:ascii="Arial" w:eastAsia="Times New Roman" w:hAnsi="Arial" w:cs="Arial"/>
          <w:b/>
          <w:bCs/>
          <w:color w:val="000000"/>
          <w:lang w:val="es-AR" w:eastAsia="es-AR"/>
        </w:rPr>
        <w:t>VISTO</w:t>
      </w:r>
      <w:r w:rsidRPr="009D2CCE">
        <w:rPr>
          <w:rFonts w:ascii="Times New Roman" w:eastAsia="Times New Roman" w:hAnsi="Times New Roman" w:cs="Times New Roman"/>
          <w:color w:val="000000"/>
          <w:sz w:val="27"/>
          <w:szCs w:val="27"/>
          <w:lang w:val="es-AR" w:eastAsia="es-AR"/>
        </w:rPr>
        <w:br/>
      </w:r>
    </w:p>
    <w:p w:rsidR="009D2CCE" w:rsidRPr="009D2CCE" w:rsidRDefault="009D2CCE" w:rsidP="0055659C">
      <w:pPr>
        <w:spacing w:after="0" w:line="240" w:lineRule="auto"/>
        <w:ind w:firstLine="1418"/>
        <w:jc w:val="both"/>
        <w:rPr>
          <w:rFonts w:ascii="Times New Roman" w:eastAsia="Times New Roman" w:hAnsi="Times New Roman" w:cs="Times New Roman"/>
          <w:color w:val="000000"/>
          <w:sz w:val="27"/>
          <w:szCs w:val="27"/>
          <w:lang w:val="es-AR" w:eastAsia="es-AR"/>
        </w:rPr>
      </w:pPr>
      <w:r w:rsidRPr="009D2CCE">
        <w:rPr>
          <w:rFonts w:ascii="Arial" w:eastAsia="Times New Roman" w:hAnsi="Arial" w:cs="Arial"/>
          <w:color w:val="000000"/>
          <w:lang w:val="es-AR" w:eastAsia="es-AR"/>
        </w:rPr>
        <w:t>Que el responsable de la Secretaría de Investigación y Posgrado del Departamento de Cs. e Ing. de la Computación desarrolla tareas tanto académicas como administrativas relacionadas con las actividades de investigación y posgrado vinculadas a esta Unidad Académica, y</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r w:rsidRPr="009D2CCE">
        <w:rPr>
          <w:rFonts w:ascii="Times New Roman" w:eastAsia="Times New Roman" w:hAnsi="Times New Roman" w:cs="Times New Roman"/>
          <w:color w:val="000000"/>
          <w:sz w:val="27"/>
          <w:szCs w:val="27"/>
          <w:lang w:val="es-AR" w:eastAsia="es-AR"/>
        </w:rPr>
        <w:br/>
      </w:r>
      <w:r w:rsidRPr="009D2CCE">
        <w:rPr>
          <w:rFonts w:ascii="Arial" w:eastAsia="Times New Roman" w:hAnsi="Arial" w:cs="Arial"/>
          <w:b/>
          <w:bCs/>
          <w:color w:val="000000"/>
          <w:lang w:val="es-AR" w:eastAsia="es-AR"/>
        </w:rPr>
        <w:t>CONSIDERANDO</w:t>
      </w:r>
      <w:r w:rsidRPr="009D2CCE">
        <w:rPr>
          <w:rFonts w:ascii="Times New Roman" w:eastAsia="Times New Roman" w:hAnsi="Times New Roman" w:cs="Times New Roman"/>
          <w:color w:val="000000"/>
          <w:sz w:val="27"/>
          <w:szCs w:val="27"/>
          <w:lang w:val="es-AR" w:eastAsia="es-AR"/>
        </w:rPr>
        <w:br/>
      </w:r>
    </w:p>
    <w:p w:rsidR="009D2CCE" w:rsidRPr="009D2CCE" w:rsidRDefault="009D2CCE" w:rsidP="0055659C">
      <w:pPr>
        <w:spacing w:after="0" w:line="240" w:lineRule="auto"/>
        <w:ind w:firstLine="1416"/>
        <w:jc w:val="both"/>
        <w:rPr>
          <w:rFonts w:ascii="Times New Roman" w:eastAsia="Times New Roman" w:hAnsi="Times New Roman" w:cs="Times New Roman"/>
          <w:color w:val="000000"/>
          <w:sz w:val="27"/>
          <w:szCs w:val="27"/>
          <w:lang w:val="es-AR" w:eastAsia="es-AR"/>
        </w:rPr>
      </w:pPr>
      <w:r w:rsidRPr="009D2CCE">
        <w:rPr>
          <w:rFonts w:ascii="Arial" w:eastAsia="Times New Roman" w:hAnsi="Arial" w:cs="Arial"/>
          <w:color w:val="000000"/>
          <w:lang w:val="es-AR" w:eastAsia="es-AR"/>
        </w:rPr>
        <w:t>Que las funciones, atribuciones y responsabilidades de dicha Secretaría han crecido con el transcurso del tiempo, lo que requiere que sean detalladas más específicamente en el marco de la Reglamentación interna vigente de este Departamento;</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9D2CCE" w:rsidRPr="009D2CCE" w:rsidRDefault="009D2CCE" w:rsidP="0055659C">
      <w:pPr>
        <w:spacing w:after="0" w:line="240" w:lineRule="auto"/>
        <w:ind w:firstLine="1418"/>
        <w:jc w:val="both"/>
        <w:rPr>
          <w:rFonts w:ascii="Times New Roman" w:eastAsia="Times New Roman" w:hAnsi="Times New Roman" w:cs="Times New Roman"/>
          <w:color w:val="000000"/>
          <w:sz w:val="27"/>
          <w:szCs w:val="27"/>
          <w:lang w:val="es-AR" w:eastAsia="es-AR"/>
        </w:rPr>
      </w:pPr>
      <w:r w:rsidRPr="009D2CCE">
        <w:rPr>
          <w:rFonts w:ascii="Arial" w:eastAsia="Times New Roman" w:hAnsi="Arial" w:cs="Arial"/>
          <w:color w:val="000000"/>
          <w:lang w:val="es-AR" w:eastAsia="es-AR"/>
        </w:rPr>
        <w:t>Que el Secretario de Investigación y Posgrado asiste al Director-Decano en la coordinación y ejecución de distintas tareas vinculadas a las cuestiones de investigación y posgrado, informando ante el Consejo Departamental de dichas cuestiones, y asesorando a los Directores de las carreras de posgrado y a la Comisión Departamental de Estudios de Posgrado en lo concerniente a la reglamentación vigente y los deberes y atribuciones que ésta establece entre la Un</w:t>
      </w:r>
      <w:r w:rsidR="0055659C">
        <w:rPr>
          <w:rFonts w:ascii="Arial" w:eastAsia="Times New Roman" w:hAnsi="Arial" w:cs="Arial"/>
          <w:color w:val="000000"/>
          <w:lang w:val="es-AR" w:eastAsia="es-AR"/>
        </w:rPr>
        <w:t>idad Académica y la Universidad;</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9D2CCE" w:rsidRPr="009D2CCE" w:rsidRDefault="009D2CCE" w:rsidP="0055659C">
      <w:pPr>
        <w:spacing w:after="0" w:line="240" w:lineRule="auto"/>
        <w:ind w:firstLine="1418"/>
        <w:jc w:val="both"/>
        <w:rPr>
          <w:rFonts w:ascii="Times New Roman" w:eastAsia="Times New Roman" w:hAnsi="Times New Roman" w:cs="Times New Roman"/>
          <w:color w:val="000000"/>
          <w:sz w:val="27"/>
          <w:szCs w:val="27"/>
          <w:lang w:val="es-AR" w:eastAsia="es-AR"/>
        </w:rPr>
      </w:pPr>
      <w:r w:rsidRPr="009D2CCE">
        <w:rPr>
          <w:rFonts w:ascii="Arial" w:eastAsia="Times New Roman" w:hAnsi="Arial" w:cs="Arial"/>
          <w:color w:val="000000"/>
          <w:lang w:val="es-AR" w:eastAsia="es-AR"/>
        </w:rPr>
        <w:t>Que es menester especificar las atribuciones y deberes del Secretario de Investigación y Posgrado para el desempeño de la Secretaría a su cargo, de forma tal de lograr una adecuada articulación con los demás estamentos involucrados en la administración y gestión de esta Unidad Académica.</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9D2CCE" w:rsidRDefault="009D2CCE" w:rsidP="009D2CCE">
      <w:pPr>
        <w:spacing w:after="0" w:line="240" w:lineRule="auto"/>
        <w:jc w:val="both"/>
        <w:rPr>
          <w:rFonts w:ascii="Arial" w:eastAsia="Times New Roman" w:hAnsi="Arial" w:cs="Arial"/>
          <w:color w:val="000000"/>
          <w:lang w:val="es-AR" w:eastAsia="es-AR"/>
        </w:rPr>
      </w:pPr>
      <w:r w:rsidRPr="009D2CCE">
        <w:rPr>
          <w:rFonts w:ascii="Arial" w:eastAsia="Times New Roman" w:hAnsi="Arial" w:cs="Arial"/>
          <w:b/>
          <w:bCs/>
          <w:color w:val="000000"/>
          <w:lang w:val="es-AR" w:eastAsia="es-AR"/>
        </w:rPr>
        <w:t>POR ELLO</w:t>
      </w:r>
      <w:r w:rsidRPr="009D2CCE">
        <w:rPr>
          <w:rFonts w:ascii="Arial" w:eastAsia="Times New Roman" w:hAnsi="Arial" w:cs="Arial"/>
          <w:color w:val="000000"/>
          <w:lang w:val="es-AR" w:eastAsia="es-AR"/>
        </w:rPr>
        <w:t>;</w:t>
      </w:r>
    </w:p>
    <w:p w:rsidR="0055659C" w:rsidRPr="009D2CCE" w:rsidRDefault="0055659C" w:rsidP="009D2CCE">
      <w:pPr>
        <w:spacing w:after="0" w:line="240" w:lineRule="auto"/>
        <w:jc w:val="both"/>
        <w:rPr>
          <w:rFonts w:ascii="Times New Roman" w:eastAsia="Times New Roman" w:hAnsi="Times New Roman" w:cs="Times New Roman"/>
          <w:color w:val="000000"/>
          <w:sz w:val="27"/>
          <w:szCs w:val="27"/>
          <w:lang w:val="es-AR" w:eastAsia="es-AR"/>
        </w:rPr>
      </w:pPr>
    </w:p>
    <w:p w:rsidR="0055659C" w:rsidRDefault="0055659C" w:rsidP="0055659C">
      <w:pPr>
        <w:spacing w:after="0" w:line="240" w:lineRule="auto"/>
        <w:ind w:firstLine="1276"/>
        <w:jc w:val="both"/>
        <w:rPr>
          <w:rFonts w:ascii="Arial" w:hAnsi="Arial" w:cs="Arial"/>
          <w:b/>
          <w:color w:val="000000"/>
          <w:sz w:val="24"/>
          <w:szCs w:val="24"/>
        </w:rPr>
      </w:pPr>
      <w:r w:rsidRPr="00330572">
        <w:rPr>
          <w:rFonts w:ascii="Arial" w:hAnsi="Arial" w:cs="Arial"/>
          <w:b/>
          <w:sz w:val="24"/>
          <w:szCs w:val="24"/>
        </w:rPr>
        <w:t xml:space="preserve">El Consejo Departamental de Ciencias e Ingeniería de la Computación en su reunión </w:t>
      </w:r>
      <w:r>
        <w:rPr>
          <w:rFonts w:ascii="Arial" w:hAnsi="Arial" w:cs="Arial"/>
          <w:b/>
          <w:sz w:val="24"/>
          <w:szCs w:val="24"/>
        </w:rPr>
        <w:t xml:space="preserve">ordinaria </w:t>
      </w:r>
      <w:r w:rsidRPr="00330572">
        <w:rPr>
          <w:rFonts w:ascii="Arial" w:hAnsi="Arial" w:cs="Arial"/>
          <w:b/>
          <w:sz w:val="24"/>
          <w:szCs w:val="24"/>
        </w:rPr>
        <w:t xml:space="preserve">de </w:t>
      </w:r>
      <w:r>
        <w:rPr>
          <w:rFonts w:ascii="Arial" w:hAnsi="Arial" w:cs="Arial"/>
          <w:b/>
          <w:color w:val="000000"/>
          <w:sz w:val="24"/>
          <w:szCs w:val="24"/>
        </w:rPr>
        <w:t>fecha 01</w:t>
      </w:r>
      <w:r w:rsidRPr="00330572">
        <w:rPr>
          <w:rFonts w:ascii="Arial" w:hAnsi="Arial" w:cs="Arial"/>
          <w:b/>
          <w:color w:val="000000"/>
          <w:sz w:val="24"/>
          <w:szCs w:val="24"/>
        </w:rPr>
        <w:t xml:space="preserve"> de </w:t>
      </w:r>
      <w:r>
        <w:rPr>
          <w:rFonts w:ascii="Arial" w:hAnsi="Arial" w:cs="Arial"/>
          <w:b/>
          <w:color w:val="000000"/>
          <w:sz w:val="24"/>
          <w:szCs w:val="24"/>
        </w:rPr>
        <w:t>juni</w:t>
      </w:r>
      <w:r w:rsidRPr="00330572">
        <w:rPr>
          <w:rFonts w:ascii="Arial" w:hAnsi="Arial" w:cs="Arial"/>
          <w:b/>
          <w:color w:val="000000"/>
          <w:sz w:val="24"/>
          <w:szCs w:val="24"/>
        </w:rPr>
        <w:t>o de 2011</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9D2CCE" w:rsidRPr="009D2CCE" w:rsidRDefault="009D2CCE" w:rsidP="0055659C">
      <w:pPr>
        <w:spacing w:after="0" w:line="240" w:lineRule="auto"/>
        <w:jc w:val="center"/>
        <w:rPr>
          <w:rFonts w:ascii="Times New Roman" w:eastAsia="Times New Roman" w:hAnsi="Times New Roman" w:cs="Times New Roman"/>
          <w:color w:val="000000"/>
          <w:sz w:val="27"/>
          <w:szCs w:val="27"/>
          <w:lang w:val="es-AR" w:eastAsia="es-AR"/>
        </w:rPr>
      </w:pPr>
      <w:r w:rsidRPr="009D2CCE">
        <w:rPr>
          <w:rFonts w:ascii="Arial" w:eastAsia="Times New Roman" w:hAnsi="Arial" w:cs="Arial"/>
          <w:b/>
          <w:bCs/>
          <w:color w:val="000000"/>
          <w:lang w:val="es-AR" w:eastAsia="es-AR"/>
        </w:rPr>
        <w:t>RESUELVE</w:t>
      </w:r>
      <w:r w:rsidRPr="009D2CCE">
        <w:rPr>
          <w:rFonts w:ascii="Times New Roman" w:eastAsia="Times New Roman" w:hAnsi="Times New Roman" w:cs="Times New Roman"/>
          <w:color w:val="000000"/>
          <w:sz w:val="27"/>
          <w:szCs w:val="27"/>
          <w:lang w:val="es-AR" w:eastAsia="es-AR"/>
        </w:rPr>
        <w:br/>
      </w:r>
    </w:p>
    <w:p w:rsidR="009D2CCE" w:rsidRPr="009D2CCE" w:rsidRDefault="009D2CCE" w:rsidP="009D2CCE">
      <w:pPr>
        <w:spacing w:after="0" w:line="240" w:lineRule="auto"/>
        <w:jc w:val="both"/>
        <w:rPr>
          <w:rFonts w:ascii="Times New Roman" w:eastAsia="Times New Roman" w:hAnsi="Times New Roman" w:cs="Times New Roman"/>
          <w:color w:val="000000"/>
          <w:sz w:val="27"/>
          <w:szCs w:val="27"/>
          <w:lang w:val="es-AR" w:eastAsia="es-AR"/>
        </w:rPr>
      </w:pPr>
      <w:r w:rsidRPr="0055659C">
        <w:rPr>
          <w:rFonts w:ascii="Arial" w:eastAsia="Times New Roman" w:hAnsi="Arial" w:cs="Arial"/>
          <w:b/>
          <w:color w:val="000000"/>
          <w:lang w:val="es-AR" w:eastAsia="es-AR"/>
        </w:rPr>
        <w:t>Art.1</w:t>
      </w:r>
      <w:r w:rsidR="0055659C" w:rsidRPr="0055659C">
        <w:rPr>
          <w:rFonts w:ascii="Arial" w:eastAsia="Times New Roman" w:hAnsi="Arial" w:cs="Arial"/>
          <w:b/>
          <w:color w:val="000000"/>
          <w:lang w:val="es-AR" w:eastAsia="es-AR"/>
        </w:rPr>
        <w:t>º</w:t>
      </w:r>
      <w:r w:rsidRPr="0055659C">
        <w:rPr>
          <w:rFonts w:ascii="Arial" w:eastAsia="Times New Roman" w:hAnsi="Arial" w:cs="Arial"/>
          <w:b/>
          <w:color w:val="000000"/>
          <w:lang w:val="es-AR" w:eastAsia="es-AR"/>
        </w:rPr>
        <w:t>)</w:t>
      </w:r>
      <w:r w:rsidR="0055659C">
        <w:rPr>
          <w:rFonts w:ascii="Arial" w:eastAsia="Times New Roman" w:hAnsi="Arial" w:cs="Arial"/>
          <w:color w:val="000000"/>
          <w:lang w:val="es-AR" w:eastAsia="es-AR"/>
        </w:rPr>
        <w:t>.-</w:t>
      </w:r>
      <w:r w:rsidRPr="009D2CCE">
        <w:rPr>
          <w:rFonts w:ascii="Arial" w:eastAsia="Times New Roman" w:hAnsi="Arial" w:cs="Arial"/>
          <w:color w:val="000000"/>
          <w:lang w:val="es-AR" w:eastAsia="es-AR"/>
        </w:rPr>
        <w:t xml:space="preserve"> Establecer las funciones, atribuciones y deberes del Secretario de Investigación y Posgrado del Departamento de Ciencias e Ingeniería de la Computación tal como se indica en el Anexo I de esta Resolución.</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9D2CCE" w:rsidRPr="009D2CCE" w:rsidRDefault="009D2CCE" w:rsidP="009D2CCE">
      <w:pPr>
        <w:spacing w:after="0" w:line="240" w:lineRule="auto"/>
        <w:jc w:val="both"/>
        <w:rPr>
          <w:rFonts w:ascii="Times New Roman" w:eastAsia="Times New Roman" w:hAnsi="Times New Roman" w:cs="Times New Roman"/>
          <w:color w:val="000000"/>
          <w:sz w:val="27"/>
          <w:szCs w:val="27"/>
          <w:lang w:val="es-AR" w:eastAsia="es-AR"/>
        </w:rPr>
      </w:pPr>
      <w:r w:rsidRPr="0055659C">
        <w:rPr>
          <w:rFonts w:ascii="Arial" w:eastAsia="Times New Roman" w:hAnsi="Arial" w:cs="Arial"/>
          <w:b/>
          <w:color w:val="000000"/>
          <w:lang w:val="es-AR" w:eastAsia="es-AR"/>
        </w:rPr>
        <w:t>Art</w:t>
      </w:r>
      <w:r w:rsidR="0055659C" w:rsidRPr="0055659C">
        <w:rPr>
          <w:rFonts w:ascii="Arial" w:eastAsia="Times New Roman" w:hAnsi="Arial" w:cs="Arial"/>
          <w:b/>
          <w:color w:val="000000"/>
          <w:lang w:val="es-AR" w:eastAsia="es-AR"/>
        </w:rPr>
        <w:t>.</w:t>
      </w:r>
      <w:r w:rsidRPr="0055659C">
        <w:rPr>
          <w:rFonts w:ascii="Arial" w:eastAsia="Times New Roman" w:hAnsi="Arial" w:cs="Arial"/>
          <w:b/>
          <w:color w:val="000000"/>
          <w:lang w:val="es-AR" w:eastAsia="es-AR"/>
        </w:rPr>
        <w:t xml:space="preserve"> 2º)</w:t>
      </w:r>
      <w:r w:rsidR="0055659C">
        <w:rPr>
          <w:rFonts w:ascii="Arial" w:eastAsia="Times New Roman" w:hAnsi="Arial" w:cs="Arial"/>
          <w:color w:val="000000"/>
          <w:lang w:val="es-AR" w:eastAsia="es-AR"/>
        </w:rPr>
        <w:t>.-</w:t>
      </w:r>
      <w:r w:rsidRPr="009D2CCE">
        <w:rPr>
          <w:rFonts w:ascii="Arial" w:eastAsia="Times New Roman" w:hAnsi="Arial" w:cs="Arial"/>
          <w:color w:val="000000"/>
          <w:lang w:val="es-AR" w:eastAsia="es-AR"/>
        </w:rPr>
        <w:t xml:space="preserve"> Establecer que la presente Reglamentación entrará en vigencia a partir de la finalización del mandato del actual Director-Decano.</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9D2CCE" w:rsidRDefault="009D2CCE" w:rsidP="009D2CCE">
      <w:pPr>
        <w:spacing w:after="0" w:line="240" w:lineRule="auto"/>
        <w:jc w:val="both"/>
        <w:rPr>
          <w:rFonts w:ascii="Arial" w:eastAsia="Times New Roman" w:hAnsi="Arial" w:cs="Arial"/>
          <w:color w:val="000000"/>
          <w:lang w:val="es-AR" w:eastAsia="es-AR"/>
        </w:rPr>
      </w:pPr>
      <w:r w:rsidRPr="0055659C">
        <w:rPr>
          <w:rFonts w:ascii="Arial" w:eastAsia="Times New Roman" w:hAnsi="Arial" w:cs="Arial"/>
          <w:b/>
          <w:color w:val="000000"/>
          <w:lang w:val="es-AR" w:eastAsia="es-AR"/>
        </w:rPr>
        <w:t>Art. 3</w:t>
      </w:r>
      <w:r w:rsidR="0055659C">
        <w:rPr>
          <w:rFonts w:ascii="Arial" w:eastAsia="Times New Roman" w:hAnsi="Arial" w:cs="Arial"/>
          <w:b/>
          <w:color w:val="000000"/>
          <w:lang w:val="es-AR" w:eastAsia="es-AR"/>
        </w:rPr>
        <w:t>º</w:t>
      </w:r>
      <w:r w:rsidRPr="0055659C">
        <w:rPr>
          <w:rFonts w:ascii="Arial" w:eastAsia="Times New Roman" w:hAnsi="Arial" w:cs="Arial"/>
          <w:b/>
          <w:color w:val="000000"/>
          <w:lang w:val="es-AR" w:eastAsia="es-AR"/>
        </w:rPr>
        <w:t>)</w:t>
      </w:r>
      <w:r w:rsidR="0055659C">
        <w:rPr>
          <w:rFonts w:ascii="Arial" w:eastAsia="Times New Roman" w:hAnsi="Arial" w:cs="Arial"/>
          <w:b/>
          <w:color w:val="000000"/>
          <w:lang w:val="es-AR" w:eastAsia="es-AR"/>
        </w:rPr>
        <w:t>.-</w:t>
      </w:r>
      <w:r w:rsidRPr="009D2CCE">
        <w:rPr>
          <w:rFonts w:ascii="Arial" w:eastAsia="Times New Roman" w:hAnsi="Arial" w:cs="Arial"/>
          <w:color w:val="000000"/>
          <w:lang w:val="es-AR" w:eastAsia="es-AR"/>
        </w:rPr>
        <w:t xml:space="preserve"> Comuníquese a la Secretaría General de Ciencia y Tecnología y a la Secretaría General de Posgrado y Educación Continua de la Universidad Nacional del Sur para su conocimiento. Cumplido, archívese.</w:t>
      </w:r>
    </w:p>
    <w:p w:rsidR="0055659C" w:rsidRDefault="0055659C" w:rsidP="009D2CCE">
      <w:pPr>
        <w:spacing w:after="0" w:line="240" w:lineRule="auto"/>
        <w:jc w:val="both"/>
        <w:rPr>
          <w:rFonts w:ascii="Arial" w:eastAsia="Times New Roman" w:hAnsi="Arial" w:cs="Arial"/>
          <w:color w:val="000000"/>
          <w:lang w:val="es-AR" w:eastAsia="es-AR"/>
        </w:rPr>
      </w:pPr>
    </w:p>
    <w:p w:rsidR="0055659C" w:rsidRDefault="0055659C" w:rsidP="009D2CCE">
      <w:pPr>
        <w:spacing w:after="0" w:line="240" w:lineRule="auto"/>
        <w:jc w:val="both"/>
        <w:rPr>
          <w:rFonts w:ascii="Arial" w:eastAsia="Times New Roman" w:hAnsi="Arial" w:cs="Arial"/>
          <w:color w:val="000000"/>
          <w:lang w:val="es-AR" w:eastAsia="es-AR"/>
        </w:rPr>
      </w:pPr>
    </w:p>
    <w:p w:rsidR="0055659C" w:rsidRDefault="0055659C" w:rsidP="009D2CCE">
      <w:pPr>
        <w:spacing w:after="0" w:line="240" w:lineRule="auto"/>
        <w:jc w:val="both"/>
        <w:rPr>
          <w:rFonts w:ascii="Arial" w:eastAsia="Times New Roman" w:hAnsi="Arial" w:cs="Arial"/>
          <w:color w:val="000000"/>
          <w:lang w:val="es-AR" w:eastAsia="es-AR"/>
        </w:rPr>
      </w:pPr>
    </w:p>
    <w:p w:rsidR="0055659C" w:rsidRPr="009D2CCE" w:rsidRDefault="0055659C" w:rsidP="009D2CCE">
      <w:pPr>
        <w:spacing w:after="0" w:line="240" w:lineRule="auto"/>
        <w:jc w:val="both"/>
        <w:rPr>
          <w:rFonts w:ascii="Times New Roman" w:eastAsia="Times New Roman" w:hAnsi="Times New Roman" w:cs="Times New Roman"/>
          <w:color w:val="000000"/>
          <w:sz w:val="27"/>
          <w:szCs w:val="27"/>
          <w:lang w:val="es-AR" w:eastAsia="es-AR"/>
        </w:rPr>
      </w:pP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55659C" w:rsidRDefault="0055659C" w:rsidP="0055659C">
      <w:pPr>
        <w:spacing w:after="0" w:line="240" w:lineRule="auto"/>
        <w:rPr>
          <w:rFonts w:ascii="Arial" w:eastAsia="Times New Roman" w:hAnsi="Arial" w:cs="Arial"/>
          <w:b/>
          <w:bCs/>
          <w:color w:val="000000"/>
          <w:lang w:val="es-AR" w:eastAsia="es-AR"/>
        </w:rPr>
      </w:pPr>
      <w:r>
        <w:rPr>
          <w:rFonts w:ascii="Arial" w:eastAsia="Times New Roman" w:hAnsi="Arial" w:cs="Times New Roman"/>
          <w:b/>
          <w:sz w:val="24"/>
          <w:szCs w:val="20"/>
          <w:lang w:val="es-ES_tradnl" w:eastAsia="es-ES"/>
        </w:rPr>
        <w:lastRenderedPageBreak/>
        <w:t>///</w:t>
      </w:r>
      <w:r w:rsidRPr="00330572">
        <w:rPr>
          <w:rFonts w:ascii="Arial" w:eastAsia="Times New Roman" w:hAnsi="Arial" w:cs="Times New Roman"/>
          <w:b/>
          <w:sz w:val="24"/>
          <w:szCs w:val="20"/>
          <w:lang w:val="es-ES_tradnl" w:eastAsia="es-ES"/>
        </w:rPr>
        <w:t>CDCIC-1</w:t>
      </w:r>
      <w:r>
        <w:rPr>
          <w:rFonts w:ascii="Arial" w:eastAsia="Times New Roman" w:hAnsi="Arial" w:cs="Times New Roman"/>
          <w:b/>
          <w:sz w:val="24"/>
          <w:szCs w:val="20"/>
          <w:lang w:val="es-ES_tradnl" w:eastAsia="es-ES"/>
        </w:rPr>
        <w:t>35</w:t>
      </w:r>
      <w:r w:rsidRPr="00330572">
        <w:rPr>
          <w:rFonts w:ascii="Arial" w:eastAsia="Times New Roman" w:hAnsi="Arial" w:cs="Times New Roman"/>
          <w:b/>
          <w:sz w:val="24"/>
          <w:szCs w:val="20"/>
          <w:lang w:val="es-ES_tradnl" w:eastAsia="es-ES"/>
        </w:rPr>
        <w:t>/11</w:t>
      </w:r>
    </w:p>
    <w:p w:rsidR="009D2CCE" w:rsidRPr="009D2CCE" w:rsidRDefault="009D2CCE" w:rsidP="009D2CCE">
      <w:pPr>
        <w:spacing w:after="0" w:line="240" w:lineRule="auto"/>
        <w:jc w:val="center"/>
        <w:rPr>
          <w:rFonts w:ascii="Times New Roman" w:eastAsia="Times New Roman" w:hAnsi="Times New Roman" w:cs="Times New Roman"/>
          <w:color w:val="000000"/>
          <w:sz w:val="27"/>
          <w:szCs w:val="27"/>
          <w:lang w:val="es-AR" w:eastAsia="es-AR"/>
        </w:rPr>
      </w:pPr>
      <w:r w:rsidRPr="009D2CCE">
        <w:rPr>
          <w:rFonts w:ascii="Arial" w:eastAsia="Times New Roman" w:hAnsi="Arial" w:cs="Arial"/>
          <w:b/>
          <w:bCs/>
          <w:color w:val="000000"/>
          <w:lang w:val="es-AR" w:eastAsia="es-AR"/>
        </w:rPr>
        <w:t xml:space="preserve">ANEXO I </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9D2CCE" w:rsidRPr="009D2CCE" w:rsidRDefault="009D2CCE" w:rsidP="009D2CCE">
      <w:pPr>
        <w:spacing w:after="0" w:line="240" w:lineRule="auto"/>
        <w:jc w:val="both"/>
        <w:rPr>
          <w:rFonts w:ascii="Times New Roman" w:eastAsia="Times New Roman" w:hAnsi="Times New Roman" w:cs="Times New Roman"/>
          <w:color w:val="000000"/>
          <w:sz w:val="27"/>
          <w:szCs w:val="27"/>
          <w:lang w:val="es-AR" w:eastAsia="es-AR"/>
        </w:rPr>
      </w:pPr>
      <w:r w:rsidRPr="0055659C">
        <w:rPr>
          <w:rFonts w:ascii="Arial" w:eastAsia="Times New Roman" w:hAnsi="Arial" w:cs="Arial"/>
          <w:b/>
          <w:color w:val="000000"/>
          <w:lang w:val="es-AR" w:eastAsia="es-AR"/>
        </w:rPr>
        <w:t>Art</w:t>
      </w:r>
      <w:r w:rsidR="0055659C">
        <w:rPr>
          <w:rFonts w:ascii="Arial" w:eastAsia="Times New Roman" w:hAnsi="Arial" w:cs="Arial"/>
          <w:b/>
          <w:color w:val="000000"/>
          <w:lang w:val="es-AR" w:eastAsia="es-AR"/>
        </w:rPr>
        <w:t>.</w:t>
      </w:r>
      <w:r w:rsidRPr="0055659C">
        <w:rPr>
          <w:rFonts w:ascii="Arial" w:eastAsia="Times New Roman" w:hAnsi="Arial" w:cs="Arial"/>
          <w:b/>
          <w:color w:val="000000"/>
          <w:lang w:val="es-AR" w:eastAsia="es-AR"/>
        </w:rPr>
        <w:t xml:space="preserve"> 1º).</w:t>
      </w:r>
      <w:r w:rsidR="0055659C">
        <w:rPr>
          <w:rFonts w:ascii="Arial" w:eastAsia="Times New Roman" w:hAnsi="Arial" w:cs="Arial"/>
          <w:color w:val="000000"/>
          <w:lang w:val="es-AR" w:eastAsia="es-AR"/>
        </w:rPr>
        <w:t>-</w:t>
      </w:r>
      <w:r w:rsidRPr="009D2CCE">
        <w:rPr>
          <w:rFonts w:ascii="Arial" w:eastAsia="Times New Roman" w:hAnsi="Arial" w:cs="Arial"/>
          <w:color w:val="000000"/>
          <w:lang w:val="es-AR" w:eastAsia="es-AR"/>
        </w:rPr>
        <w:t xml:space="preserve"> El Secretario de Investigación y Posgrado deberá ser Profesor Ordinario de esta Universidad, acreditando una titulación de posgrado de Doctor o Magister en el área de Ciencias de la Computación.</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9D2CCE" w:rsidRPr="009D2CCE" w:rsidRDefault="009D2CCE" w:rsidP="009D2CCE">
      <w:pPr>
        <w:spacing w:after="0" w:line="240" w:lineRule="auto"/>
        <w:jc w:val="both"/>
        <w:rPr>
          <w:rFonts w:ascii="Times New Roman" w:eastAsia="Times New Roman" w:hAnsi="Times New Roman" w:cs="Times New Roman"/>
          <w:color w:val="000000"/>
          <w:sz w:val="27"/>
          <w:szCs w:val="27"/>
          <w:lang w:val="es-AR" w:eastAsia="es-AR"/>
        </w:rPr>
      </w:pPr>
      <w:r w:rsidRPr="0055659C">
        <w:rPr>
          <w:rFonts w:ascii="Arial" w:eastAsia="Times New Roman" w:hAnsi="Arial" w:cs="Arial"/>
          <w:b/>
          <w:color w:val="000000"/>
          <w:lang w:val="es-AR" w:eastAsia="es-AR"/>
        </w:rPr>
        <w:t>Art</w:t>
      </w:r>
      <w:r w:rsidR="0055659C" w:rsidRPr="0055659C">
        <w:rPr>
          <w:rFonts w:ascii="Arial" w:eastAsia="Times New Roman" w:hAnsi="Arial" w:cs="Arial"/>
          <w:b/>
          <w:color w:val="000000"/>
          <w:lang w:val="es-AR" w:eastAsia="es-AR"/>
        </w:rPr>
        <w:t>.</w:t>
      </w:r>
      <w:r w:rsidRPr="0055659C">
        <w:rPr>
          <w:rFonts w:ascii="Arial" w:eastAsia="Times New Roman" w:hAnsi="Arial" w:cs="Arial"/>
          <w:b/>
          <w:color w:val="000000"/>
          <w:lang w:val="es-AR" w:eastAsia="es-AR"/>
        </w:rPr>
        <w:t xml:space="preserve"> 2°).</w:t>
      </w:r>
      <w:r w:rsidR="0055659C">
        <w:rPr>
          <w:rFonts w:ascii="Arial" w:eastAsia="Times New Roman" w:hAnsi="Arial" w:cs="Arial"/>
          <w:color w:val="000000"/>
          <w:lang w:val="es-AR" w:eastAsia="es-AR"/>
        </w:rPr>
        <w:t>-</w:t>
      </w:r>
      <w:r w:rsidRPr="009D2CCE">
        <w:rPr>
          <w:rFonts w:ascii="Arial" w:eastAsia="Times New Roman" w:hAnsi="Arial" w:cs="Arial"/>
          <w:color w:val="000000"/>
          <w:lang w:val="es-AR" w:eastAsia="es-AR"/>
        </w:rPr>
        <w:t xml:space="preserve"> El Secretario de Investigación y Posgrado deberá ser designado por el Director Decano del Departamento por un periodo que caducará con el de su propia gestión. Su permanencia en el cargo será desde su nombramiento y hasta la finalización del mandato del Director Decano. </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9D2CCE" w:rsidRPr="009D2CCE" w:rsidRDefault="0055659C" w:rsidP="009D2CCE">
      <w:pPr>
        <w:spacing w:after="0" w:line="240" w:lineRule="auto"/>
        <w:jc w:val="both"/>
        <w:rPr>
          <w:rFonts w:ascii="Times New Roman" w:eastAsia="Times New Roman" w:hAnsi="Times New Roman" w:cs="Times New Roman"/>
          <w:color w:val="000000"/>
          <w:sz w:val="27"/>
          <w:szCs w:val="27"/>
          <w:lang w:val="es-AR" w:eastAsia="es-AR"/>
        </w:rPr>
      </w:pPr>
      <w:r w:rsidRPr="0055659C">
        <w:rPr>
          <w:rFonts w:ascii="Arial" w:eastAsia="Times New Roman" w:hAnsi="Arial" w:cs="Arial"/>
          <w:b/>
          <w:color w:val="000000"/>
          <w:lang w:val="es-AR" w:eastAsia="es-AR"/>
        </w:rPr>
        <w:t>Art.</w:t>
      </w:r>
      <w:r w:rsidR="009D2CCE" w:rsidRPr="0055659C">
        <w:rPr>
          <w:rFonts w:ascii="Arial" w:eastAsia="Times New Roman" w:hAnsi="Arial" w:cs="Arial"/>
          <w:b/>
          <w:color w:val="000000"/>
          <w:lang w:val="es-AR" w:eastAsia="es-AR"/>
        </w:rPr>
        <w:t xml:space="preserve"> 3º)</w:t>
      </w:r>
      <w:r>
        <w:rPr>
          <w:rFonts w:ascii="Arial" w:eastAsia="Times New Roman" w:hAnsi="Arial" w:cs="Arial"/>
          <w:color w:val="000000"/>
          <w:lang w:val="es-AR" w:eastAsia="es-AR"/>
        </w:rPr>
        <w:t>.-</w:t>
      </w:r>
      <w:r w:rsidR="009D2CCE" w:rsidRPr="009D2CCE">
        <w:rPr>
          <w:rFonts w:ascii="Arial" w:eastAsia="Times New Roman" w:hAnsi="Arial" w:cs="Arial"/>
          <w:color w:val="000000"/>
          <w:lang w:val="es-AR" w:eastAsia="es-AR"/>
        </w:rPr>
        <w:t xml:space="preserve"> El Secretario de Investigación y Posgrado asistirá al Director-Decano en la coordinación y ejecución de distintas tareas vinculadas a las cuestiones de investigación y posgrado, informando ante el Consejo Departamental de dichas cuestiones, y asesorando a los Directores de las carreras de posgrado y a la Comisión Departamental de Estudios de Posgrado en lo concerniente a la reglamentación vigente y los deberes y atribuciones que ésta establece entre la Unidad Académica y la Universidad.</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9D2CCE" w:rsidRPr="009D2CCE" w:rsidRDefault="009D2CCE" w:rsidP="009D2CCE">
      <w:pPr>
        <w:spacing w:after="0" w:line="240" w:lineRule="auto"/>
        <w:jc w:val="both"/>
        <w:rPr>
          <w:rFonts w:ascii="Times New Roman" w:eastAsia="Times New Roman" w:hAnsi="Times New Roman" w:cs="Times New Roman"/>
          <w:color w:val="000000"/>
          <w:sz w:val="27"/>
          <w:szCs w:val="27"/>
          <w:lang w:val="es-AR" w:eastAsia="es-AR"/>
        </w:rPr>
      </w:pPr>
      <w:r w:rsidRPr="0055659C">
        <w:rPr>
          <w:rFonts w:ascii="Arial" w:eastAsia="Times New Roman" w:hAnsi="Arial" w:cs="Arial"/>
          <w:b/>
          <w:color w:val="000000"/>
          <w:lang w:val="es-AR" w:eastAsia="es-AR"/>
        </w:rPr>
        <w:t>Art</w:t>
      </w:r>
      <w:r w:rsidR="0055659C">
        <w:rPr>
          <w:rFonts w:ascii="Arial" w:eastAsia="Times New Roman" w:hAnsi="Arial" w:cs="Arial"/>
          <w:b/>
          <w:color w:val="000000"/>
          <w:lang w:val="es-AR" w:eastAsia="es-AR"/>
        </w:rPr>
        <w:t>.</w:t>
      </w:r>
      <w:r w:rsidRPr="0055659C">
        <w:rPr>
          <w:rFonts w:ascii="Arial" w:eastAsia="Times New Roman" w:hAnsi="Arial" w:cs="Arial"/>
          <w:b/>
          <w:color w:val="000000"/>
          <w:lang w:val="es-AR" w:eastAsia="es-AR"/>
        </w:rPr>
        <w:t xml:space="preserve"> 4º)</w:t>
      </w:r>
      <w:r w:rsidR="0055659C">
        <w:rPr>
          <w:rFonts w:ascii="Arial" w:eastAsia="Times New Roman" w:hAnsi="Arial" w:cs="Arial"/>
          <w:b/>
          <w:color w:val="000000"/>
          <w:lang w:val="es-AR" w:eastAsia="es-AR"/>
        </w:rPr>
        <w:t>.-</w:t>
      </w:r>
      <w:r w:rsidRPr="009D2CCE">
        <w:rPr>
          <w:rFonts w:ascii="Arial" w:eastAsia="Times New Roman" w:hAnsi="Arial" w:cs="Arial"/>
          <w:color w:val="000000"/>
          <w:lang w:val="es-AR" w:eastAsia="es-AR"/>
        </w:rPr>
        <w:t xml:space="preserve"> En caso de ausencia, enfermedad o  licencia prolongada del Secretario de Investigación y Posgrado, el Director-Decano podrá designar a un profesor que asuma interinamente sus funciones. En caso de renuncia, destitución  o fallecimiento del Secretario de Investigación y Posgrado, el Director-Decano podrá designar a un nuevo Secretario de acuerdo a lo establecido en el Artículo 2º.</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p>
    <w:p w:rsidR="009D2CCE" w:rsidRPr="009D2CCE" w:rsidRDefault="0055659C" w:rsidP="009D2CCE">
      <w:pPr>
        <w:spacing w:after="0" w:line="240" w:lineRule="auto"/>
        <w:jc w:val="both"/>
        <w:rPr>
          <w:rFonts w:ascii="Times New Roman" w:eastAsia="Times New Roman" w:hAnsi="Times New Roman" w:cs="Times New Roman"/>
          <w:color w:val="000000"/>
          <w:sz w:val="27"/>
          <w:szCs w:val="27"/>
          <w:lang w:val="es-AR" w:eastAsia="es-AR"/>
        </w:rPr>
      </w:pPr>
      <w:r>
        <w:rPr>
          <w:rFonts w:ascii="Arial" w:eastAsia="Times New Roman" w:hAnsi="Arial" w:cs="Arial"/>
          <w:b/>
          <w:color w:val="000000"/>
          <w:lang w:val="es-AR" w:eastAsia="es-AR"/>
        </w:rPr>
        <w:t>Art.</w:t>
      </w:r>
      <w:r w:rsidR="009D2CCE" w:rsidRPr="0055659C">
        <w:rPr>
          <w:rFonts w:ascii="Arial" w:eastAsia="Times New Roman" w:hAnsi="Arial" w:cs="Arial"/>
          <w:b/>
          <w:color w:val="000000"/>
          <w:lang w:val="es-AR" w:eastAsia="es-AR"/>
        </w:rPr>
        <w:t xml:space="preserve"> 5º).</w:t>
      </w:r>
      <w:r>
        <w:rPr>
          <w:rFonts w:ascii="Arial" w:eastAsia="Times New Roman" w:hAnsi="Arial" w:cs="Arial"/>
          <w:b/>
          <w:color w:val="000000"/>
          <w:lang w:val="es-AR" w:eastAsia="es-AR"/>
        </w:rPr>
        <w:t>-</w:t>
      </w:r>
      <w:r w:rsidR="009D2CCE" w:rsidRPr="009D2CCE">
        <w:rPr>
          <w:rFonts w:ascii="Arial" w:eastAsia="Times New Roman" w:hAnsi="Arial" w:cs="Arial"/>
          <w:color w:val="000000"/>
          <w:lang w:val="es-AR" w:eastAsia="es-AR"/>
        </w:rPr>
        <w:t xml:space="preserve"> Las funciones, deberes y atribuciones del Secretario de Investigación y Posgrado son las siguientes: </w:t>
      </w:r>
    </w:p>
    <w:p w:rsidR="009D2CCE" w:rsidRPr="009D2CCE" w:rsidRDefault="009D2CCE" w:rsidP="0055659C">
      <w:pPr>
        <w:numPr>
          <w:ilvl w:val="0"/>
          <w:numId w:val="1"/>
        </w:numPr>
        <w:spacing w:after="0" w:line="240" w:lineRule="auto"/>
        <w:ind w:left="709" w:hanging="425"/>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Actuar como responsable de esta Unidad Académica ante las Secretarías Generales de la Universidad vinculadas a investigación (Secretaría General de Ciencia y Tecnología) y posgrado (Secretaría General de Posgrado y Educación Continua) en todas aquellas cuestiones vinculadas a dichas temáticas.</w:t>
      </w:r>
    </w:p>
    <w:p w:rsidR="009D2CCE" w:rsidRPr="009D2CCE" w:rsidRDefault="009D2CCE" w:rsidP="009D2CCE">
      <w:pPr>
        <w:numPr>
          <w:ilvl w:val="0"/>
          <w:numId w:val="2"/>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Coordinar con voz pero sin voto las reuniones de la Comisión Departamental de Estudios de Posgrado.</w:t>
      </w:r>
    </w:p>
    <w:p w:rsidR="009D2CCE" w:rsidRPr="009D2CCE" w:rsidRDefault="009D2CCE" w:rsidP="009D2CCE">
      <w:pPr>
        <w:numPr>
          <w:ilvl w:val="0"/>
          <w:numId w:val="3"/>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Informar al Consejo Departamental sobre los dictámenes de la Comisión Departamental de Estudios de Posgrado en el contexto de la reglamentación vigente para los estudios de posgrado de la Universidad Nacional del Sur.</w:t>
      </w:r>
    </w:p>
    <w:p w:rsidR="009D2CCE" w:rsidRPr="009D2CCE" w:rsidRDefault="009D2CCE" w:rsidP="009D2CCE">
      <w:pPr>
        <w:numPr>
          <w:ilvl w:val="0"/>
          <w:numId w:val="4"/>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 xml:space="preserve">Informar al Consejo Departamental sobre aquellos temas tratados por: a) la Comisión de Estudios de Posgrados Académicos de la UNS; b) el Consejo Asesor de Ciencia y Tecnología (CAICYT) y sus recomendaciones a la </w:t>
      </w:r>
      <w:proofErr w:type="spellStart"/>
      <w:r w:rsidRPr="009D2CCE">
        <w:rPr>
          <w:rFonts w:ascii="Arial" w:eastAsia="Times New Roman" w:hAnsi="Arial" w:cs="Arial"/>
          <w:color w:val="000000"/>
          <w:lang w:val="es-AR" w:eastAsia="es-AR"/>
        </w:rPr>
        <w:t>SGCyT</w:t>
      </w:r>
      <w:proofErr w:type="spellEnd"/>
      <w:r w:rsidRPr="009D2CCE">
        <w:rPr>
          <w:rFonts w:ascii="Arial" w:eastAsia="Times New Roman" w:hAnsi="Arial" w:cs="Arial"/>
          <w:color w:val="000000"/>
          <w:lang w:val="es-AR" w:eastAsia="es-AR"/>
        </w:rPr>
        <w:t xml:space="preserve"> de la Universidad Nacional del Sur.</w:t>
      </w:r>
    </w:p>
    <w:p w:rsidR="009D2CCE" w:rsidRPr="009D2CCE" w:rsidRDefault="009D2CCE" w:rsidP="009D2CCE">
      <w:pPr>
        <w:numPr>
          <w:ilvl w:val="0"/>
          <w:numId w:val="5"/>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Organizar, coordinar y participar en reuniones con autoridades y docentes de otras Unidades Académicas referidos a la articulación horizontal y vertical de los estudios de posgrado bajo responsabilidad de la Unidad Académica.</w:t>
      </w:r>
    </w:p>
    <w:p w:rsidR="009D2CCE" w:rsidRPr="009D2CCE" w:rsidRDefault="009D2CCE" w:rsidP="009D2CCE">
      <w:pPr>
        <w:numPr>
          <w:ilvl w:val="0"/>
          <w:numId w:val="6"/>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Difundir entre los docentes, investigadores y alumnos de posgrado que desarrollan actividades en el ámbito del Departamento toda información vinculada a convocatorias nacionales e internacionales en el área de investigación y posgrado.</w:t>
      </w:r>
    </w:p>
    <w:p w:rsidR="009D2CCE" w:rsidRPr="009D2CCE" w:rsidRDefault="009D2CCE" w:rsidP="009D2CCE">
      <w:pPr>
        <w:numPr>
          <w:ilvl w:val="0"/>
          <w:numId w:val="7"/>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Asesorar e informar sobre la oferta de carreras de posgrado y oportunidades de investigación existentes en el ámbito del Departamento.</w:t>
      </w:r>
    </w:p>
    <w:p w:rsidR="009D2CCE" w:rsidRPr="009D2CCE" w:rsidRDefault="009D2CCE" w:rsidP="009D2CCE">
      <w:pPr>
        <w:numPr>
          <w:ilvl w:val="0"/>
          <w:numId w:val="8"/>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 xml:space="preserve">Certificar mensualmente ante el </w:t>
      </w:r>
      <w:proofErr w:type="gramStart"/>
      <w:r w:rsidRPr="009D2CCE">
        <w:rPr>
          <w:rFonts w:ascii="Arial" w:eastAsia="Times New Roman" w:hAnsi="Arial" w:cs="Arial"/>
          <w:color w:val="000000"/>
          <w:lang w:val="es-AR" w:eastAsia="es-AR"/>
        </w:rPr>
        <w:t>CONICET(</w:t>
      </w:r>
      <w:proofErr w:type="gramEnd"/>
      <w:r w:rsidRPr="009D2CCE">
        <w:rPr>
          <w:rFonts w:ascii="Arial" w:eastAsia="Times New Roman" w:hAnsi="Arial" w:cs="Arial"/>
          <w:color w:val="000000"/>
          <w:lang w:val="es-AR" w:eastAsia="es-AR"/>
        </w:rPr>
        <w:t>Consejo Nacional de Investigaciones Científicas y Técnicas) y todo otro organismo que así lo requiera (Agencia, CIC, etc.) sobre el normal desempeño de los becarios e investigadores que desarrollan sus actividades de investigación en el ámbito de la Unidad Académica.</w:t>
      </w:r>
    </w:p>
    <w:p w:rsidR="009D2CCE" w:rsidRDefault="009D2CCE" w:rsidP="009D2CCE">
      <w:pPr>
        <w:numPr>
          <w:ilvl w:val="0"/>
          <w:numId w:val="9"/>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Coordinar y supervisar la distribución presupuestaria correspondiente a Proyectos de Grupos de Investigación (</w:t>
      </w:r>
      <w:proofErr w:type="spellStart"/>
      <w:r w:rsidRPr="009D2CCE">
        <w:rPr>
          <w:rFonts w:ascii="Arial" w:eastAsia="Times New Roman" w:hAnsi="Arial" w:cs="Arial"/>
          <w:color w:val="000000"/>
          <w:lang w:val="es-AR" w:eastAsia="es-AR"/>
        </w:rPr>
        <w:t>PGIs</w:t>
      </w:r>
      <w:proofErr w:type="spellEnd"/>
      <w:r w:rsidRPr="009D2CCE">
        <w:rPr>
          <w:rFonts w:ascii="Arial" w:eastAsia="Times New Roman" w:hAnsi="Arial" w:cs="Arial"/>
          <w:color w:val="000000"/>
          <w:lang w:val="es-AR" w:eastAsia="es-AR"/>
        </w:rPr>
        <w:t>) que se llevan a cabo en el ámbito de la Unidad Académica.</w:t>
      </w:r>
    </w:p>
    <w:p w:rsidR="0055659C" w:rsidRPr="0055659C" w:rsidRDefault="0055659C" w:rsidP="0055659C">
      <w:pPr>
        <w:pStyle w:val="Prrafodelista"/>
        <w:spacing w:after="0" w:line="240" w:lineRule="auto"/>
        <w:ind w:left="0"/>
        <w:rPr>
          <w:rFonts w:ascii="Arial" w:eastAsia="Times New Roman" w:hAnsi="Arial" w:cs="Arial"/>
          <w:b/>
          <w:bCs/>
          <w:color w:val="000000"/>
          <w:lang w:val="es-AR" w:eastAsia="es-AR"/>
        </w:rPr>
      </w:pPr>
      <w:r w:rsidRPr="0055659C">
        <w:rPr>
          <w:rFonts w:ascii="Arial" w:eastAsia="Times New Roman" w:hAnsi="Arial" w:cs="Times New Roman"/>
          <w:b/>
          <w:sz w:val="24"/>
          <w:szCs w:val="20"/>
          <w:lang w:val="es-ES_tradnl" w:eastAsia="es-ES"/>
        </w:rPr>
        <w:lastRenderedPageBreak/>
        <w:t>///CDCIC-135/11</w:t>
      </w:r>
    </w:p>
    <w:p w:rsidR="0055659C" w:rsidRPr="009D2CCE" w:rsidRDefault="0055659C" w:rsidP="0055659C">
      <w:pPr>
        <w:spacing w:after="0" w:line="240" w:lineRule="auto"/>
        <w:ind w:left="720"/>
        <w:jc w:val="both"/>
        <w:textAlignment w:val="baseline"/>
        <w:rPr>
          <w:rFonts w:ascii="Arial" w:eastAsia="Times New Roman" w:hAnsi="Arial" w:cs="Arial"/>
          <w:color w:val="000000"/>
          <w:lang w:val="es-AR" w:eastAsia="es-AR"/>
        </w:rPr>
      </w:pPr>
    </w:p>
    <w:p w:rsidR="009D2CCE" w:rsidRPr="009D2CCE" w:rsidRDefault="009D2CCE" w:rsidP="009D2CCE">
      <w:pPr>
        <w:numPr>
          <w:ilvl w:val="0"/>
          <w:numId w:val="10"/>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Coordinar en colaboración con la Jefa del Área Administrativa del Departamento los distintos trámites vinculados a las carreras de posgrado (inscripción en carrera, solicitud de reconocimiento de cursos de posgrado, solicitud de defensa de tesis, etc.), para su posterior consideración por la Comisión Departamental de Estudios de Posgrado.</w:t>
      </w:r>
    </w:p>
    <w:p w:rsidR="009D2CCE" w:rsidRPr="009D2CCE" w:rsidRDefault="009D2CCE" w:rsidP="009D2CCE">
      <w:pPr>
        <w:numPr>
          <w:ilvl w:val="0"/>
          <w:numId w:val="11"/>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Coordinar en colaboración con la Directora Administrativa los trámites vinculados a reservas de pasajes y pago de viáticos correspondientes a Jurados de Tesis externos que deban desempeñarse en defensas de tesis vinculadas a los estudios de posgrado bajo responsabilidad de la Unidad Académica.</w:t>
      </w:r>
    </w:p>
    <w:p w:rsidR="009D2CCE" w:rsidRPr="009D2CCE" w:rsidRDefault="009D2CCE" w:rsidP="009D2CCE">
      <w:pPr>
        <w:numPr>
          <w:ilvl w:val="0"/>
          <w:numId w:val="12"/>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Difundir entre los docentes, investigadores y alumnos las distintas actividades vinculadas a las carreras de posgrado que se dictan en el ámbito de la Unidad Académica (realización de defensas de tesis, difusión de nuevos cursos de posgrado o cursos especializados dictados por profesores de otras universidades, etc.).</w:t>
      </w:r>
    </w:p>
    <w:p w:rsidR="009D2CCE" w:rsidRPr="009D2CCE" w:rsidRDefault="009D2CCE" w:rsidP="009D2CCE">
      <w:pPr>
        <w:numPr>
          <w:ilvl w:val="0"/>
          <w:numId w:val="13"/>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222222"/>
          <w:lang w:val="es-AR" w:eastAsia="es-AR"/>
        </w:rPr>
        <w:t>Elaborar</w:t>
      </w:r>
      <w:r w:rsidRPr="009D2CCE">
        <w:rPr>
          <w:rFonts w:ascii="Arial" w:eastAsia="Times New Roman" w:hAnsi="Arial" w:cs="Arial"/>
          <w:color w:val="000000"/>
          <w:lang w:val="es-AR" w:eastAsia="es-AR"/>
        </w:rPr>
        <w:t xml:space="preserve"> proyectos de resolución vinculados a diferentes cuestiones vinculadas a investigación y posgrado en coordinación con el Director-Decano, para someterlos a consideración del Consejo Departamental de la Unidad Académica.</w:t>
      </w:r>
    </w:p>
    <w:p w:rsidR="009D2CCE" w:rsidRPr="009D2CCE" w:rsidRDefault="009D2CCE" w:rsidP="009D2CCE">
      <w:pPr>
        <w:numPr>
          <w:ilvl w:val="0"/>
          <w:numId w:val="14"/>
        </w:numPr>
        <w:spacing w:after="0" w:line="240" w:lineRule="auto"/>
        <w:jc w:val="both"/>
        <w:textAlignment w:val="baseline"/>
        <w:rPr>
          <w:rFonts w:ascii="Arial" w:eastAsia="Times New Roman" w:hAnsi="Arial" w:cs="Arial"/>
          <w:color w:val="000000"/>
          <w:lang w:val="es-AR" w:eastAsia="es-AR"/>
        </w:rPr>
      </w:pPr>
      <w:r w:rsidRPr="009D2CCE">
        <w:rPr>
          <w:rFonts w:ascii="Arial" w:eastAsia="Times New Roman" w:hAnsi="Arial" w:cs="Arial"/>
          <w:color w:val="000000"/>
          <w:lang w:val="es-AR" w:eastAsia="es-AR"/>
        </w:rPr>
        <w:t>Resolver sobre cualquier otra cuestión inherente a los estudios de posgrado o de investigación vinculada a esta Unidad Académica, en el marco de la reglamentación vigente.</w:t>
      </w:r>
    </w:p>
    <w:p w:rsidR="009D2CCE" w:rsidRPr="009D2CCE" w:rsidRDefault="009D2CCE" w:rsidP="009D2CCE">
      <w:pPr>
        <w:spacing w:after="0" w:line="240" w:lineRule="auto"/>
        <w:rPr>
          <w:rFonts w:ascii="Times New Roman" w:eastAsia="Times New Roman" w:hAnsi="Times New Roman" w:cs="Times New Roman"/>
          <w:color w:val="000000"/>
          <w:sz w:val="27"/>
          <w:szCs w:val="27"/>
          <w:lang w:val="es-AR" w:eastAsia="es-AR"/>
        </w:rPr>
      </w:pPr>
      <w:r w:rsidRPr="009D2CCE">
        <w:rPr>
          <w:rFonts w:ascii="Times New Roman" w:eastAsia="Times New Roman" w:hAnsi="Times New Roman" w:cs="Times New Roman"/>
          <w:color w:val="000000"/>
          <w:sz w:val="27"/>
          <w:szCs w:val="27"/>
          <w:lang w:val="es-AR" w:eastAsia="es-AR"/>
        </w:rPr>
        <w:br/>
      </w:r>
    </w:p>
    <w:p w:rsidR="009D2CCE" w:rsidRPr="009D2CCE" w:rsidRDefault="009D2CCE" w:rsidP="009D2CCE">
      <w:pPr>
        <w:spacing w:after="0" w:line="240" w:lineRule="auto"/>
        <w:jc w:val="both"/>
        <w:rPr>
          <w:rFonts w:ascii="Times New Roman" w:eastAsia="Times New Roman" w:hAnsi="Times New Roman" w:cs="Times New Roman"/>
          <w:color w:val="000000"/>
          <w:sz w:val="27"/>
          <w:szCs w:val="27"/>
          <w:lang w:val="es-AR" w:eastAsia="es-AR"/>
        </w:rPr>
      </w:pPr>
      <w:r w:rsidRPr="0055659C">
        <w:rPr>
          <w:rFonts w:ascii="Arial" w:eastAsia="Times New Roman" w:hAnsi="Arial" w:cs="Arial"/>
          <w:b/>
          <w:color w:val="000000"/>
          <w:sz w:val="24"/>
          <w:szCs w:val="24"/>
          <w:lang w:val="es-AR" w:eastAsia="es-AR"/>
        </w:rPr>
        <w:t>Art</w:t>
      </w:r>
      <w:r w:rsidR="0055659C" w:rsidRPr="0055659C">
        <w:rPr>
          <w:rFonts w:ascii="Arial" w:eastAsia="Times New Roman" w:hAnsi="Arial" w:cs="Arial"/>
          <w:b/>
          <w:color w:val="000000"/>
          <w:sz w:val="24"/>
          <w:szCs w:val="24"/>
          <w:lang w:val="es-AR" w:eastAsia="es-AR"/>
        </w:rPr>
        <w:t>.</w:t>
      </w:r>
      <w:r w:rsidRPr="0055659C">
        <w:rPr>
          <w:rFonts w:ascii="Arial" w:eastAsia="Times New Roman" w:hAnsi="Arial" w:cs="Arial"/>
          <w:b/>
          <w:color w:val="000000"/>
          <w:sz w:val="24"/>
          <w:szCs w:val="24"/>
          <w:lang w:val="es-AR" w:eastAsia="es-AR"/>
        </w:rPr>
        <w:t xml:space="preserve"> 6º).</w:t>
      </w:r>
      <w:r w:rsidR="0055659C">
        <w:rPr>
          <w:rFonts w:ascii="Arial" w:eastAsia="Times New Roman" w:hAnsi="Arial" w:cs="Arial"/>
          <w:b/>
          <w:color w:val="000000"/>
          <w:sz w:val="24"/>
          <w:szCs w:val="24"/>
          <w:lang w:val="es-AR" w:eastAsia="es-AR"/>
        </w:rPr>
        <w:t>-</w:t>
      </w:r>
      <w:r w:rsidRPr="009D2CCE">
        <w:rPr>
          <w:rFonts w:ascii="Arial" w:eastAsia="Times New Roman" w:hAnsi="Arial" w:cs="Arial"/>
          <w:color w:val="000000"/>
          <w:sz w:val="24"/>
          <w:szCs w:val="24"/>
          <w:lang w:val="es-AR" w:eastAsia="es-AR"/>
        </w:rPr>
        <w:t xml:space="preserve"> Cualquier situación no contemplada en el presente reglamento será resuelta por el Consejo Departamental de Ciencias e Ingeniería de la Computación.</w:t>
      </w:r>
      <w:r w:rsidR="00D848C0">
        <w:rPr>
          <w:rFonts w:ascii="Arial" w:eastAsia="Times New Roman" w:hAnsi="Arial" w:cs="Arial"/>
          <w:color w:val="000000"/>
          <w:sz w:val="24"/>
          <w:szCs w:val="24"/>
          <w:lang w:val="es-AR" w:eastAsia="es-AR"/>
        </w:rPr>
        <w:t>-</w:t>
      </w:r>
    </w:p>
    <w:p w:rsidR="00DD4C73" w:rsidRDefault="00DD4C73"/>
    <w:sectPr w:rsidR="00DD4C73" w:rsidSect="0055659C">
      <w:pgSz w:w="11907" w:h="16840" w:code="9"/>
      <w:pgMar w:top="2552" w:right="567" w:bottom="284" w:left="187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3110"/>
    <w:multiLevelType w:val="hybridMultilevel"/>
    <w:tmpl w:val="E208EEC0"/>
    <w:lvl w:ilvl="0" w:tplc="D1E855B8">
      <w:start w:val="3"/>
      <w:numFmt w:val="lowerLetter"/>
      <w:lvlText w:val="%1."/>
      <w:lvlJc w:val="left"/>
      <w:pPr>
        <w:tabs>
          <w:tab w:val="num" w:pos="720"/>
        </w:tabs>
        <w:ind w:left="720" w:hanging="360"/>
      </w:pPr>
    </w:lvl>
    <w:lvl w:ilvl="1" w:tplc="D1BA74AC" w:tentative="1">
      <w:start w:val="1"/>
      <w:numFmt w:val="decimal"/>
      <w:lvlText w:val="%2."/>
      <w:lvlJc w:val="left"/>
      <w:pPr>
        <w:tabs>
          <w:tab w:val="num" w:pos="1440"/>
        </w:tabs>
        <w:ind w:left="1440" w:hanging="360"/>
      </w:pPr>
    </w:lvl>
    <w:lvl w:ilvl="2" w:tplc="66067CE8" w:tentative="1">
      <w:start w:val="1"/>
      <w:numFmt w:val="decimal"/>
      <w:lvlText w:val="%3."/>
      <w:lvlJc w:val="left"/>
      <w:pPr>
        <w:tabs>
          <w:tab w:val="num" w:pos="2160"/>
        </w:tabs>
        <w:ind w:left="2160" w:hanging="360"/>
      </w:pPr>
    </w:lvl>
    <w:lvl w:ilvl="3" w:tplc="78200740" w:tentative="1">
      <w:start w:val="1"/>
      <w:numFmt w:val="decimal"/>
      <w:lvlText w:val="%4."/>
      <w:lvlJc w:val="left"/>
      <w:pPr>
        <w:tabs>
          <w:tab w:val="num" w:pos="2880"/>
        </w:tabs>
        <w:ind w:left="2880" w:hanging="360"/>
      </w:pPr>
    </w:lvl>
    <w:lvl w:ilvl="4" w:tplc="7F569CCE" w:tentative="1">
      <w:start w:val="1"/>
      <w:numFmt w:val="decimal"/>
      <w:lvlText w:val="%5."/>
      <w:lvlJc w:val="left"/>
      <w:pPr>
        <w:tabs>
          <w:tab w:val="num" w:pos="3600"/>
        </w:tabs>
        <w:ind w:left="3600" w:hanging="360"/>
      </w:pPr>
    </w:lvl>
    <w:lvl w:ilvl="5" w:tplc="3BC69CA0" w:tentative="1">
      <w:start w:val="1"/>
      <w:numFmt w:val="decimal"/>
      <w:lvlText w:val="%6."/>
      <w:lvlJc w:val="left"/>
      <w:pPr>
        <w:tabs>
          <w:tab w:val="num" w:pos="4320"/>
        </w:tabs>
        <w:ind w:left="4320" w:hanging="360"/>
      </w:pPr>
    </w:lvl>
    <w:lvl w:ilvl="6" w:tplc="12EC3CA8" w:tentative="1">
      <w:start w:val="1"/>
      <w:numFmt w:val="decimal"/>
      <w:lvlText w:val="%7."/>
      <w:lvlJc w:val="left"/>
      <w:pPr>
        <w:tabs>
          <w:tab w:val="num" w:pos="5040"/>
        </w:tabs>
        <w:ind w:left="5040" w:hanging="360"/>
      </w:pPr>
    </w:lvl>
    <w:lvl w:ilvl="7" w:tplc="5D42319C" w:tentative="1">
      <w:start w:val="1"/>
      <w:numFmt w:val="decimal"/>
      <w:lvlText w:val="%8."/>
      <w:lvlJc w:val="left"/>
      <w:pPr>
        <w:tabs>
          <w:tab w:val="num" w:pos="5760"/>
        </w:tabs>
        <w:ind w:left="5760" w:hanging="360"/>
      </w:pPr>
    </w:lvl>
    <w:lvl w:ilvl="8" w:tplc="991413EC" w:tentative="1">
      <w:start w:val="1"/>
      <w:numFmt w:val="decimal"/>
      <w:lvlText w:val="%9."/>
      <w:lvlJc w:val="left"/>
      <w:pPr>
        <w:tabs>
          <w:tab w:val="num" w:pos="6480"/>
        </w:tabs>
        <w:ind w:left="6480" w:hanging="360"/>
      </w:pPr>
    </w:lvl>
  </w:abstractNum>
  <w:abstractNum w:abstractNumId="1">
    <w:nsid w:val="1AE738D2"/>
    <w:multiLevelType w:val="hybridMultilevel"/>
    <w:tmpl w:val="FE1AB5AC"/>
    <w:lvl w:ilvl="0" w:tplc="F50C6ADE">
      <w:start w:val="6"/>
      <w:numFmt w:val="lowerLetter"/>
      <w:lvlText w:val="%1."/>
      <w:lvlJc w:val="left"/>
      <w:pPr>
        <w:tabs>
          <w:tab w:val="num" w:pos="720"/>
        </w:tabs>
        <w:ind w:left="720" w:hanging="360"/>
      </w:pPr>
    </w:lvl>
    <w:lvl w:ilvl="1" w:tplc="1EF6085E" w:tentative="1">
      <w:start w:val="1"/>
      <w:numFmt w:val="decimal"/>
      <w:lvlText w:val="%2."/>
      <w:lvlJc w:val="left"/>
      <w:pPr>
        <w:tabs>
          <w:tab w:val="num" w:pos="1440"/>
        </w:tabs>
        <w:ind w:left="1440" w:hanging="360"/>
      </w:pPr>
    </w:lvl>
    <w:lvl w:ilvl="2" w:tplc="78D8771C" w:tentative="1">
      <w:start w:val="1"/>
      <w:numFmt w:val="decimal"/>
      <w:lvlText w:val="%3."/>
      <w:lvlJc w:val="left"/>
      <w:pPr>
        <w:tabs>
          <w:tab w:val="num" w:pos="2160"/>
        </w:tabs>
        <w:ind w:left="2160" w:hanging="360"/>
      </w:pPr>
    </w:lvl>
    <w:lvl w:ilvl="3" w:tplc="FF1A5432" w:tentative="1">
      <w:start w:val="1"/>
      <w:numFmt w:val="decimal"/>
      <w:lvlText w:val="%4."/>
      <w:lvlJc w:val="left"/>
      <w:pPr>
        <w:tabs>
          <w:tab w:val="num" w:pos="2880"/>
        </w:tabs>
        <w:ind w:left="2880" w:hanging="360"/>
      </w:pPr>
    </w:lvl>
    <w:lvl w:ilvl="4" w:tplc="904AEEDE" w:tentative="1">
      <w:start w:val="1"/>
      <w:numFmt w:val="decimal"/>
      <w:lvlText w:val="%5."/>
      <w:lvlJc w:val="left"/>
      <w:pPr>
        <w:tabs>
          <w:tab w:val="num" w:pos="3600"/>
        </w:tabs>
        <w:ind w:left="3600" w:hanging="360"/>
      </w:pPr>
    </w:lvl>
    <w:lvl w:ilvl="5" w:tplc="3C0E38DE" w:tentative="1">
      <w:start w:val="1"/>
      <w:numFmt w:val="decimal"/>
      <w:lvlText w:val="%6."/>
      <w:lvlJc w:val="left"/>
      <w:pPr>
        <w:tabs>
          <w:tab w:val="num" w:pos="4320"/>
        </w:tabs>
        <w:ind w:left="4320" w:hanging="360"/>
      </w:pPr>
    </w:lvl>
    <w:lvl w:ilvl="6" w:tplc="122A2884" w:tentative="1">
      <w:start w:val="1"/>
      <w:numFmt w:val="decimal"/>
      <w:lvlText w:val="%7."/>
      <w:lvlJc w:val="left"/>
      <w:pPr>
        <w:tabs>
          <w:tab w:val="num" w:pos="5040"/>
        </w:tabs>
        <w:ind w:left="5040" w:hanging="360"/>
      </w:pPr>
    </w:lvl>
    <w:lvl w:ilvl="7" w:tplc="CD3C276A" w:tentative="1">
      <w:start w:val="1"/>
      <w:numFmt w:val="decimal"/>
      <w:lvlText w:val="%8."/>
      <w:lvlJc w:val="left"/>
      <w:pPr>
        <w:tabs>
          <w:tab w:val="num" w:pos="5760"/>
        </w:tabs>
        <w:ind w:left="5760" w:hanging="360"/>
      </w:pPr>
    </w:lvl>
    <w:lvl w:ilvl="8" w:tplc="8B9AFD92" w:tentative="1">
      <w:start w:val="1"/>
      <w:numFmt w:val="decimal"/>
      <w:lvlText w:val="%9."/>
      <w:lvlJc w:val="left"/>
      <w:pPr>
        <w:tabs>
          <w:tab w:val="num" w:pos="6480"/>
        </w:tabs>
        <w:ind w:left="6480" w:hanging="360"/>
      </w:pPr>
    </w:lvl>
  </w:abstractNum>
  <w:abstractNum w:abstractNumId="2">
    <w:nsid w:val="30167C29"/>
    <w:multiLevelType w:val="hybridMultilevel"/>
    <w:tmpl w:val="28EA1772"/>
    <w:lvl w:ilvl="0" w:tplc="F01E68AE">
      <w:start w:val="11"/>
      <w:numFmt w:val="lowerLetter"/>
      <w:lvlText w:val="%1."/>
      <w:lvlJc w:val="left"/>
      <w:pPr>
        <w:tabs>
          <w:tab w:val="num" w:pos="720"/>
        </w:tabs>
        <w:ind w:left="720" w:hanging="360"/>
      </w:pPr>
    </w:lvl>
    <w:lvl w:ilvl="1" w:tplc="31D2B372" w:tentative="1">
      <w:start w:val="1"/>
      <w:numFmt w:val="decimal"/>
      <w:lvlText w:val="%2."/>
      <w:lvlJc w:val="left"/>
      <w:pPr>
        <w:tabs>
          <w:tab w:val="num" w:pos="1440"/>
        </w:tabs>
        <w:ind w:left="1440" w:hanging="360"/>
      </w:pPr>
    </w:lvl>
    <w:lvl w:ilvl="2" w:tplc="C4744B76" w:tentative="1">
      <w:start w:val="1"/>
      <w:numFmt w:val="decimal"/>
      <w:lvlText w:val="%3."/>
      <w:lvlJc w:val="left"/>
      <w:pPr>
        <w:tabs>
          <w:tab w:val="num" w:pos="2160"/>
        </w:tabs>
        <w:ind w:left="2160" w:hanging="360"/>
      </w:pPr>
    </w:lvl>
    <w:lvl w:ilvl="3" w:tplc="50DECD7E" w:tentative="1">
      <w:start w:val="1"/>
      <w:numFmt w:val="decimal"/>
      <w:lvlText w:val="%4."/>
      <w:lvlJc w:val="left"/>
      <w:pPr>
        <w:tabs>
          <w:tab w:val="num" w:pos="2880"/>
        </w:tabs>
        <w:ind w:left="2880" w:hanging="360"/>
      </w:pPr>
    </w:lvl>
    <w:lvl w:ilvl="4" w:tplc="F5DA4520" w:tentative="1">
      <w:start w:val="1"/>
      <w:numFmt w:val="decimal"/>
      <w:lvlText w:val="%5."/>
      <w:lvlJc w:val="left"/>
      <w:pPr>
        <w:tabs>
          <w:tab w:val="num" w:pos="3600"/>
        </w:tabs>
        <w:ind w:left="3600" w:hanging="360"/>
      </w:pPr>
    </w:lvl>
    <w:lvl w:ilvl="5" w:tplc="6AF6C844" w:tentative="1">
      <w:start w:val="1"/>
      <w:numFmt w:val="decimal"/>
      <w:lvlText w:val="%6."/>
      <w:lvlJc w:val="left"/>
      <w:pPr>
        <w:tabs>
          <w:tab w:val="num" w:pos="4320"/>
        </w:tabs>
        <w:ind w:left="4320" w:hanging="360"/>
      </w:pPr>
    </w:lvl>
    <w:lvl w:ilvl="6" w:tplc="6194EA10" w:tentative="1">
      <w:start w:val="1"/>
      <w:numFmt w:val="decimal"/>
      <w:lvlText w:val="%7."/>
      <w:lvlJc w:val="left"/>
      <w:pPr>
        <w:tabs>
          <w:tab w:val="num" w:pos="5040"/>
        </w:tabs>
        <w:ind w:left="5040" w:hanging="360"/>
      </w:pPr>
    </w:lvl>
    <w:lvl w:ilvl="7" w:tplc="27AEC3FC" w:tentative="1">
      <w:start w:val="1"/>
      <w:numFmt w:val="decimal"/>
      <w:lvlText w:val="%8."/>
      <w:lvlJc w:val="left"/>
      <w:pPr>
        <w:tabs>
          <w:tab w:val="num" w:pos="5760"/>
        </w:tabs>
        <w:ind w:left="5760" w:hanging="360"/>
      </w:pPr>
    </w:lvl>
    <w:lvl w:ilvl="8" w:tplc="26866406" w:tentative="1">
      <w:start w:val="1"/>
      <w:numFmt w:val="decimal"/>
      <w:lvlText w:val="%9."/>
      <w:lvlJc w:val="left"/>
      <w:pPr>
        <w:tabs>
          <w:tab w:val="num" w:pos="6480"/>
        </w:tabs>
        <w:ind w:left="6480" w:hanging="360"/>
      </w:pPr>
    </w:lvl>
  </w:abstractNum>
  <w:abstractNum w:abstractNumId="3">
    <w:nsid w:val="30D767B0"/>
    <w:multiLevelType w:val="hybridMultilevel"/>
    <w:tmpl w:val="229E5C9E"/>
    <w:lvl w:ilvl="0" w:tplc="75D61E14">
      <w:start w:val="4"/>
      <w:numFmt w:val="lowerLetter"/>
      <w:lvlText w:val="%1."/>
      <w:lvlJc w:val="left"/>
      <w:pPr>
        <w:tabs>
          <w:tab w:val="num" w:pos="720"/>
        </w:tabs>
        <w:ind w:left="720" w:hanging="360"/>
      </w:pPr>
    </w:lvl>
    <w:lvl w:ilvl="1" w:tplc="5D7275BE" w:tentative="1">
      <w:start w:val="1"/>
      <w:numFmt w:val="decimal"/>
      <w:lvlText w:val="%2."/>
      <w:lvlJc w:val="left"/>
      <w:pPr>
        <w:tabs>
          <w:tab w:val="num" w:pos="1440"/>
        </w:tabs>
        <w:ind w:left="1440" w:hanging="360"/>
      </w:pPr>
    </w:lvl>
    <w:lvl w:ilvl="2" w:tplc="96548824" w:tentative="1">
      <w:start w:val="1"/>
      <w:numFmt w:val="decimal"/>
      <w:lvlText w:val="%3."/>
      <w:lvlJc w:val="left"/>
      <w:pPr>
        <w:tabs>
          <w:tab w:val="num" w:pos="2160"/>
        </w:tabs>
        <w:ind w:left="2160" w:hanging="360"/>
      </w:pPr>
    </w:lvl>
    <w:lvl w:ilvl="3" w:tplc="46EC5834" w:tentative="1">
      <w:start w:val="1"/>
      <w:numFmt w:val="decimal"/>
      <w:lvlText w:val="%4."/>
      <w:lvlJc w:val="left"/>
      <w:pPr>
        <w:tabs>
          <w:tab w:val="num" w:pos="2880"/>
        </w:tabs>
        <w:ind w:left="2880" w:hanging="360"/>
      </w:pPr>
    </w:lvl>
    <w:lvl w:ilvl="4" w:tplc="1AB63918" w:tentative="1">
      <w:start w:val="1"/>
      <w:numFmt w:val="decimal"/>
      <w:lvlText w:val="%5."/>
      <w:lvlJc w:val="left"/>
      <w:pPr>
        <w:tabs>
          <w:tab w:val="num" w:pos="3600"/>
        </w:tabs>
        <w:ind w:left="3600" w:hanging="360"/>
      </w:pPr>
    </w:lvl>
    <w:lvl w:ilvl="5" w:tplc="DCA0899E" w:tentative="1">
      <w:start w:val="1"/>
      <w:numFmt w:val="decimal"/>
      <w:lvlText w:val="%6."/>
      <w:lvlJc w:val="left"/>
      <w:pPr>
        <w:tabs>
          <w:tab w:val="num" w:pos="4320"/>
        </w:tabs>
        <w:ind w:left="4320" w:hanging="360"/>
      </w:pPr>
    </w:lvl>
    <w:lvl w:ilvl="6" w:tplc="FFD08BE0" w:tentative="1">
      <w:start w:val="1"/>
      <w:numFmt w:val="decimal"/>
      <w:lvlText w:val="%7."/>
      <w:lvlJc w:val="left"/>
      <w:pPr>
        <w:tabs>
          <w:tab w:val="num" w:pos="5040"/>
        </w:tabs>
        <w:ind w:left="5040" w:hanging="360"/>
      </w:pPr>
    </w:lvl>
    <w:lvl w:ilvl="7" w:tplc="877E6D9E" w:tentative="1">
      <w:start w:val="1"/>
      <w:numFmt w:val="decimal"/>
      <w:lvlText w:val="%8."/>
      <w:lvlJc w:val="left"/>
      <w:pPr>
        <w:tabs>
          <w:tab w:val="num" w:pos="5760"/>
        </w:tabs>
        <w:ind w:left="5760" w:hanging="360"/>
      </w:pPr>
    </w:lvl>
    <w:lvl w:ilvl="8" w:tplc="C540E4E8" w:tentative="1">
      <w:start w:val="1"/>
      <w:numFmt w:val="decimal"/>
      <w:lvlText w:val="%9."/>
      <w:lvlJc w:val="left"/>
      <w:pPr>
        <w:tabs>
          <w:tab w:val="num" w:pos="6480"/>
        </w:tabs>
        <w:ind w:left="6480" w:hanging="360"/>
      </w:pPr>
    </w:lvl>
  </w:abstractNum>
  <w:abstractNum w:abstractNumId="4">
    <w:nsid w:val="320401CF"/>
    <w:multiLevelType w:val="hybridMultilevel"/>
    <w:tmpl w:val="22E4DA44"/>
    <w:lvl w:ilvl="0" w:tplc="0338CBA6">
      <w:start w:val="10"/>
      <w:numFmt w:val="lowerLetter"/>
      <w:lvlText w:val="%1."/>
      <w:lvlJc w:val="left"/>
      <w:pPr>
        <w:tabs>
          <w:tab w:val="num" w:pos="720"/>
        </w:tabs>
        <w:ind w:left="720" w:hanging="360"/>
      </w:pPr>
    </w:lvl>
    <w:lvl w:ilvl="1" w:tplc="47D2B6D0" w:tentative="1">
      <w:start w:val="1"/>
      <w:numFmt w:val="decimal"/>
      <w:lvlText w:val="%2."/>
      <w:lvlJc w:val="left"/>
      <w:pPr>
        <w:tabs>
          <w:tab w:val="num" w:pos="1440"/>
        </w:tabs>
        <w:ind w:left="1440" w:hanging="360"/>
      </w:pPr>
    </w:lvl>
    <w:lvl w:ilvl="2" w:tplc="EEDADA94" w:tentative="1">
      <w:start w:val="1"/>
      <w:numFmt w:val="decimal"/>
      <w:lvlText w:val="%3."/>
      <w:lvlJc w:val="left"/>
      <w:pPr>
        <w:tabs>
          <w:tab w:val="num" w:pos="2160"/>
        </w:tabs>
        <w:ind w:left="2160" w:hanging="360"/>
      </w:pPr>
    </w:lvl>
    <w:lvl w:ilvl="3" w:tplc="1F82424A" w:tentative="1">
      <w:start w:val="1"/>
      <w:numFmt w:val="decimal"/>
      <w:lvlText w:val="%4."/>
      <w:lvlJc w:val="left"/>
      <w:pPr>
        <w:tabs>
          <w:tab w:val="num" w:pos="2880"/>
        </w:tabs>
        <w:ind w:left="2880" w:hanging="360"/>
      </w:pPr>
    </w:lvl>
    <w:lvl w:ilvl="4" w:tplc="6F2C5ABC" w:tentative="1">
      <w:start w:val="1"/>
      <w:numFmt w:val="decimal"/>
      <w:lvlText w:val="%5."/>
      <w:lvlJc w:val="left"/>
      <w:pPr>
        <w:tabs>
          <w:tab w:val="num" w:pos="3600"/>
        </w:tabs>
        <w:ind w:left="3600" w:hanging="360"/>
      </w:pPr>
    </w:lvl>
    <w:lvl w:ilvl="5" w:tplc="6E3C7480" w:tentative="1">
      <w:start w:val="1"/>
      <w:numFmt w:val="decimal"/>
      <w:lvlText w:val="%6."/>
      <w:lvlJc w:val="left"/>
      <w:pPr>
        <w:tabs>
          <w:tab w:val="num" w:pos="4320"/>
        </w:tabs>
        <w:ind w:left="4320" w:hanging="360"/>
      </w:pPr>
    </w:lvl>
    <w:lvl w:ilvl="6" w:tplc="C9007EFC" w:tentative="1">
      <w:start w:val="1"/>
      <w:numFmt w:val="decimal"/>
      <w:lvlText w:val="%7."/>
      <w:lvlJc w:val="left"/>
      <w:pPr>
        <w:tabs>
          <w:tab w:val="num" w:pos="5040"/>
        </w:tabs>
        <w:ind w:left="5040" w:hanging="360"/>
      </w:pPr>
    </w:lvl>
    <w:lvl w:ilvl="7" w:tplc="EC3EAAD0" w:tentative="1">
      <w:start w:val="1"/>
      <w:numFmt w:val="decimal"/>
      <w:lvlText w:val="%8."/>
      <w:lvlJc w:val="left"/>
      <w:pPr>
        <w:tabs>
          <w:tab w:val="num" w:pos="5760"/>
        </w:tabs>
        <w:ind w:left="5760" w:hanging="360"/>
      </w:pPr>
    </w:lvl>
    <w:lvl w:ilvl="8" w:tplc="5F56C90C" w:tentative="1">
      <w:start w:val="1"/>
      <w:numFmt w:val="decimal"/>
      <w:lvlText w:val="%9."/>
      <w:lvlJc w:val="left"/>
      <w:pPr>
        <w:tabs>
          <w:tab w:val="num" w:pos="6480"/>
        </w:tabs>
        <w:ind w:left="6480" w:hanging="360"/>
      </w:pPr>
    </w:lvl>
  </w:abstractNum>
  <w:abstractNum w:abstractNumId="5">
    <w:nsid w:val="34E90F2F"/>
    <w:multiLevelType w:val="hybridMultilevel"/>
    <w:tmpl w:val="84CC0938"/>
    <w:lvl w:ilvl="0" w:tplc="1A0EEA1C">
      <w:start w:val="5"/>
      <w:numFmt w:val="lowerLetter"/>
      <w:lvlText w:val="%1."/>
      <w:lvlJc w:val="left"/>
      <w:pPr>
        <w:tabs>
          <w:tab w:val="num" w:pos="720"/>
        </w:tabs>
        <w:ind w:left="720" w:hanging="360"/>
      </w:pPr>
    </w:lvl>
    <w:lvl w:ilvl="1" w:tplc="F276618C" w:tentative="1">
      <w:start w:val="1"/>
      <w:numFmt w:val="decimal"/>
      <w:lvlText w:val="%2."/>
      <w:lvlJc w:val="left"/>
      <w:pPr>
        <w:tabs>
          <w:tab w:val="num" w:pos="1440"/>
        </w:tabs>
        <w:ind w:left="1440" w:hanging="360"/>
      </w:pPr>
    </w:lvl>
    <w:lvl w:ilvl="2" w:tplc="BBDA425A" w:tentative="1">
      <w:start w:val="1"/>
      <w:numFmt w:val="decimal"/>
      <w:lvlText w:val="%3."/>
      <w:lvlJc w:val="left"/>
      <w:pPr>
        <w:tabs>
          <w:tab w:val="num" w:pos="2160"/>
        </w:tabs>
        <w:ind w:left="2160" w:hanging="360"/>
      </w:pPr>
    </w:lvl>
    <w:lvl w:ilvl="3" w:tplc="0302D2D0" w:tentative="1">
      <w:start w:val="1"/>
      <w:numFmt w:val="decimal"/>
      <w:lvlText w:val="%4."/>
      <w:lvlJc w:val="left"/>
      <w:pPr>
        <w:tabs>
          <w:tab w:val="num" w:pos="2880"/>
        </w:tabs>
        <w:ind w:left="2880" w:hanging="360"/>
      </w:pPr>
    </w:lvl>
    <w:lvl w:ilvl="4" w:tplc="F64669B8" w:tentative="1">
      <w:start w:val="1"/>
      <w:numFmt w:val="decimal"/>
      <w:lvlText w:val="%5."/>
      <w:lvlJc w:val="left"/>
      <w:pPr>
        <w:tabs>
          <w:tab w:val="num" w:pos="3600"/>
        </w:tabs>
        <w:ind w:left="3600" w:hanging="360"/>
      </w:pPr>
    </w:lvl>
    <w:lvl w:ilvl="5" w:tplc="4796B9D8" w:tentative="1">
      <w:start w:val="1"/>
      <w:numFmt w:val="decimal"/>
      <w:lvlText w:val="%6."/>
      <w:lvlJc w:val="left"/>
      <w:pPr>
        <w:tabs>
          <w:tab w:val="num" w:pos="4320"/>
        </w:tabs>
        <w:ind w:left="4320" w:hanging="360"/>
      </w:pPr>
    </w:lvl>
    <w:lvl w:ilvl="6" w:tplc="0E041C98" w:tentative="1">
      <w:start w:val="1"/>
      <w:numFmt w:val="decimal"/>
      <w:lvlText w:val="%7."/>
      <w:lvlJc w:val="left"/>
      <w:pPr>
        <w:tabs>
          <w:tab w:val="num" w:pos="5040"/>
        </w:tabs>
        <w:ind w:left="5040" w:hanging="360"/>
      </w:pPr>
    </w:lvl>
    <w:lvl w:ilvl="7" w:tplc="4A4A4A8A" w:tentative="1">
      <w:start w:val="1"/>
      <w:numFmt w:val="decimal"/>
      <w:lvlText w:val="%8."/>
      <w:lvlJc w:val="left"/>
      <w:pPr>
        <w:tabs>
          <w:tab w:val="num" w:pos="5760"/>
        </w:tabs>
        <w:ind w:left="5760" w:hanging="360"/>
      </w:pPr>
    </w:lvl>
    <w:lvl w:ilvl="8" w:tplc="EFDE97D6" w:tentative="1">
      <w:start w:val="1"/>
      <w:numFmt w:val="decimal"/>
      <w:lvlText w:val="%9."/>
      <w:lvlJc w:val="left"/>
      <w:pPr>
        <w:tabs>
          <w:tab w:val="num" w:pos="6480"/>
        </w:tabs>
        <w:ind w:left="6480" w:hanging="360"/>
      </w:pPr>
    </w:lvl>
  </w:abstractNum>
  <w:abstractNum w:abstractNumId="6">
    <w:nsid w:val="36C13734"/>
    <w:multiLevelType w:val="hybridMultilevel"/>
    <w:tmpl w:val="0C380D04"/>
    <w:lvl w:ilvl="0" w:tplc="CC6AA2C0">
      <w:start w:val="12"/>
      <w:numFmt w:val="lowerLetter"/>
      <w:lvlText w:val="%1."/>
      <w:lvlJc w:val="left"/>
      <w:pPr>
        <w:tabs>
          <w:tab w:val="num" w:pos="720"/>
        </w:tabs>
        <w:ind w:left="720" w:hanging="360"/>
      </w:pPr>
    </w:lvl>
    <w:lvl w:ilvl="1" w:tplc="4A109DE0" w:tentative="1">
      <w:start w:val="1"/>
      <w:numFmt w:val="decimal"/>
      <w:lvlText w:val="%2."/>
      <w:lvlJc w:val="left"/>
      <w:pPr>
        <w:tabs>
          <w:tab w:val="num" w:pos="1440"/>
        </w:tabs>
        <w:ind w:left="1440" w:hanging="360"/>
      </w:pPr>
    </w:lvl>
    <w:lvl w:ilvl="2" w:tplc="10CE013E" w:tentative="1">
      <w:start w:val="1"/>
      <w:numFmt w:val="decimal"/>
      <w:lvlText w:val="%3."/>
      <w:lvlJc w:val="left"/>
      <w:pPr>
        <w:tabs>
          <w:tab w:val="num" w:pos="2160"/>
        </w:tabs>
        <w:ind w:left="2160" w:hanging="360"/>
      </w:pPr>
    </w:lvl>
    <w:lvl w:ilvl="3" w:tplc="DE0E5A9C" w:tentative="1">
      <w:start w:val="1"/>
      <w:numFmt w:val="decimal"/>
      <w:lvlText w:val="%4."/>
      <w:lvlJc w:val="left"/>
      <w:pPr>
        <w:tabs>
          <w:tab w:val="num" w:pos="2880"/>
        </w:tabs>
        <w:ind w:left="2880" w:hanging="360"/>
      </w:pPr>
    </w:lvl>
    <w:lvl w:ilvl="4" w:tplc="97866076" w:tentative="1">
      <w:start w:val="1"/>
      <w:numFmt w:val="decimal"/>
      <w:lvlText w:val="%5."/>
      <w:lvlJc w:val="left"/>
      <w:pPr>
        <w:tabs>
          <w:tab w:val="num" w:pos="3600"/>
        </w:tabs>
        <w:ind w:left="3600" w:hanging="360"/>
      </w:pPr>
    </w:lvl>
    <w:lvl w:ilvl="5" w:tplc="EC16BD34" w:tentative="1">
      <w:start w:val="1"/>
      <w:numFmt w:val="decimal"/>
      <w:lvlText w:val="%6."/>
      <w:lvlJc w:val="left"/>
      <w:pPr>
        <w:tabs>
          <w:tab w:val="num" w:pos="4320"/>
        </w:tabs>
        <w:ind w:left="4320" w:hanging="360"/>
      </w:pPr>
    </w:lvl>
    <w:lvl w:ilvl="6" w:tplc="2C04E7DE" w:tentative="1">
      <w:start w:val="1"/>
      <w:numFmt w:val="decimal"/>
      <w:lvlText w:val="%7."/>
      <w:lvlJc w:val="left"/>
      <w:pPr>
        <w:tabs>
          <w:tab w:val="num" w:pos="5040"/>
        </w:tabs>
        <w:ind w:left="5040" w:hanging="360"/>
      </w:pPr>
    </w:lvl>
    <w:lvl w:ilvl="7" w:tplc="B1604822" w:tentative="1">
      <w:start w:val="1"/>
      <w:numFmt w:val="decimal"/>
      <w:lvlText w:val="%8."/>
      <w:lvlJc w:val="left"/>
      <w:pPr>
        <w:tabs>
          <w:tab w:val="num" w:pos="5760"/>
        </w:tabs>
        <w:ind w:left="5760" w:hanging="360"/>
      </w:pPr>
    </w:lvl>
    <w:lvl w:ilvl="8" w:tplc="D7E86348" w:tentative="1">
      <w:start w:val="1"/>
      <w:numFmt w:val="decimal"/>
      <w:lvlText w:val="%9."/>
      <w:lvlJc w:val="left"/>
      <w:pPr>
        <w:tabs>
          <w:tab w:val="num" w:pos="6480"/>
        </w:tabs>
        <w:ind w:left="6480" w:hanging="360"/>
      </w:pPr>
    </w:lvl>
  </w:abstractNum>
  <w:abstractNum w:abstractNumId="7">
    <w:nsid w:val="4A6B2F94"/>
    <w:multiLevelType w:val="multilevel"/>
    <w:tmpl w:val="E852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4B77CF"/>
    <w:multiLevelType w:val="hybridMultilevel"/>
    <w:tmpl w:val="27009A32"/>
    <w:lvl w:ilvl="0" w:tplc="E912037E">
      <w:start w:val="2"/>
      <w:numFmt w:val="lowerLetter"/>
      <w:lvlText w:val="%1."/>
      <w:lvlJc w:val="left"/>
      <w:pPr>
        <w:tabs>
          <w:tab w:val="num" w:pos="720"/>
        </w:tabs>
        <w:ind w:left="720" w:hanging="360"/>
      </w:pPr>
    </w:lvl>
    <w:lvl w:ilvl="1" w:tplc="5CF6B42C" w:tentative="1">
      <w:start w:val="1"/>
      <w:numFmt w:val="decimal"/>
      <w:lvlText w:val="%2."/>
      <w:lvlJc w:val="left"/>
      <w:pPr>
        <w:tabs>
          <w:tab w:val="num" w:pos="1440"/>
        </w:tabs>
        <w:ind w:left="1440" w:hanging="360"/>
      </w:pPr>
    </w:lvl>
    <w:lvl w:ilvl="2" w:tplc="812ABD0C" w:tentative="1">
      <w:start w:val="1"/>
      <w:numFmt w:val="decimal"/>
      <w:lvlText w:val="%3."/>
      <w:lvlJc w:val="left"/>
      <w:pPr>
        <w:tabs>
          <w:tab w:val="num" w:pos="2160"/>
        </w:tabs>
        <w:ind w:left="2160" w:hanging="360"/>
      </w:pPr>
    </w:lvl>
    <w:lvl w:ilvl="3" w:tplc="24EA86A4" w:tentative="1">
      <w:start w:val="1"/>
      <w:numFmt w:val="decimal"/>
      <w:lvlText w:val="%4."/>
      <w:lvlJc w:val="left"/>
      <w:pPr>
        <w:tabs>
          <w:tab w:val="num" w:pos="2880"/>
        </w:tabs>
        <w:ind w:left="2880" w:hanging="360"/>
      </w:pPr>
    </w:lvl>
    <w:lvl w:ilvl="4" w:tplc="AC42CA8E" w:tentative="1">
      <w:start w:val="1"/>
      <w:numFmt w:val="decimal"/>
      <w:lvlText w:val="%5."/>
      <w:lvlJc w:val="left"/>
      <w:pPr>
        <w:tabs>
          <w:tab w:val="num" w:pos="3600"/>
        </w:tabs>
        <w:ind w:left="3600" w:hanging="360"/>
      </w:pPr>
    </w:lvl>
    <w:lvl w:ilvl="5" w:tplc="5B1CA372" w:tentative="1">
      <w:start w:val="1"/>
      <w:numFmt w:val="decimal"/>
      <w:lvlText w:val="%6."/>
      <w:lvlJc w:val="left"/>
      <w:pPr>
        <w:tabs>
          <w:tab w:val="num" w:pos="4320"/>
        </w:tabs>
        <w:ind w:left="4320" w:hanging="360"/>
      </w:pPr>
    </w:lvl>
    <w:lvl w:ilvl="6" w:tplc="E01C4CFA" w:tentative="1">
      <w:start w:val="1"/>
      <w:numFmt w:val="decimal"/>
      <w:lvlText w:val="%7."/>
      <w:lvlJc w:val="left"/>
      <w:pPr>
        <w:tabs>
          <w:tab w:val="num" w:pos="5040"/>
        </w:tabs>
        <w:ind w:left="5040" w:hanging="360"/>
      </w:pPr>
    </w:lvl>
    <w:lvl w:ilvl="7" w:tplc="887EDA22" w:tentative="1">
      <w:start w:val="1"/>
      <w:numFmt w:val="decimal"/>
      <w:lvlText w:val="%8."/>
      <w:lvlJc w:val="left"/>
      <w:pPr>
        <w:tabs>
          <w:tab w:val="num" w:pos="5760"/>
        </w:tabs>
        <w:ind w:left="5760" w:hanging="360"/>
      </w:pPr>
    </w:lvl>
    <w:lvl w:ilvl="8" w:tplc="EC809DE6" w:tentative="1">
      <w:start w:val="1"/>
      <w:numFmt w:val="decimal"/>
      <w:lvlText w:val="%9."/>
      <w:lvlJc w:val="left"/>
      <w:pPr>
        <w:tabs>
          <w:tab w:val="num" w:pos="6480"/>
        </w:tabs>
        <w:ind w:left="6480" w:hanging="360"/>
      </w:pPr>
    </w:lvl>
  </w:abstractNum>
  <w:abstractNum w:abstractNumId="9">
    <w:nsid w:val="5D1368D5"/>
    <w:multiLevelType w:val="hybridMultilevel"/>
    <w:tmpl w:val="E4B6B158"/>
    <w:lvl w:ilvl="0" w:tplc="FBDE1EDA">
      <w:start w:val="8"/>
      <w:numFmt w:val="lowerLetter"/>
      <w:lvlText w:val="%1."/>
      <w:lvlJc w:val="left"/>
      <w:pPr>
        <w:tabs>
          <w:tab w:val="num" w:pos="720"/>
        </w:tabs>
        <w:ind w:left="720" w:hanging="360"/>
      </w:pPr>
    </w:lvl>
    <w:lvl w:ilvl="1" w:tplc="E64CB55E" w:tentative="1">
      <w:start w:val="1"/>
      <w:numFmt w:val="decimal"/>
      <w:lvlText w:val="%2."/>
      <w:lvlJc w:val="left"/>
      <w:pPr>
        <w:tabs>
          <w:tab w:val="num" w:pos="1440"/>
        </w:tabs>
        <w:ind w:left="1440" w:hanging="360"/>
      </w:pPr>
    </w:lvl>
    <w:lvl w:ilvl="2" w:tplc="8DE27B02" w:tentative="1">
      <w:start w:val="1"/>
      <w:numFmt w:val="decimal"/>
      <w:lvlText w:val="%3."/>
      <w:lvlJc w:val="left"/>
      <w:pPr>
        <w:tabs>
          <w:tab w:val="num" w:pos="2160"/>
        </w:tabs>
        <w:ind w:left="2160" w:hanging="360"/>
      </w:pPr>
    </w:lvl>
    <w:lvl w:ilvl="3" w:tplc="70B2E450" w:tentative="1">
      <w:start w:val="1"/>
      <w:numFmt w:val="decimal"/>
      <w:lvlText w:val="%4."/>
      <w:lvlJc w:val="left"/>
      <w:pPr>
        <w:tabs>
          <w:tab w:val="num" w:pos="2880"/>
        </w:tabs>
        <w:ind w:left="2880" w:hanging="360"/>
      </w:pPr>
    </w:lvl>
    <w:lvl w:ilvl="4" w:tplc="62C467EC" w:tentative="1">
      <w:start w:val="1"/>
      <w:numFmt w:val="decimal"/>
      <w:lvlText w:val="%5."/>
      <w:lvlJc w:val="left"/>
      <w:pPr>
        <w:tabs>
          <w:tab w:val="num" w:pos="3600"/>
        </w:tabs>
        <w:ind w:left="3600" w:hanging="360"/>
      </w:pPr>
    </w:lvl>
    <w:lvl w:ilvl="5" w:tplc="622228F8" w:tentative="1">
      <w:start w:val="1"/>
      <w:numFmt w:val="decimal"/>
      <w:lvlText w:val="%6."/>
      <w:lvlJc w:val="left"/>
      <w:pPr>
        <w:tabs>
          <w:tab w:val="num" w:pos="4320"/>
        </w:tabs>
        <w:ind w:left="4320" w:hanging="360"/>
      </w:pPr>
    </w:lvl>
    <w:lvl w:ilvl="6" w:tplc="3F588CD0" w:tentative="1">
      <w:start w:val="1"/>
      <w:numFmt w:val="decimal"/>
      <w:lvlText w:val="%7."/>
      <w:lvlJc w:val="left"/>
      <w:pPr>
        <w:tabs>
          <w:tab w:val="num" w:pos="5040"/>
        </w:tabs>
        <w:ind w:left="5040" w:hanging="360"/>
      </w:pPr>
    </w:lvl>
    <w:lvl w:ilvl="7" w:tplc="76249E88" w:tentative="1">
      <w:start w:val="1"/>
      <w:numFmt w:val="decimal"/>
      <w:lvlText w:val="%8."/>
      <w:lvlJc w:val="left"/>
      <w:pPr>
        <w:tabs>
          <w:tab w:val="num" w:pos="5760"/>
        </w:tabs>
        <w:ind w:left="5760" w:hanging="360"/>
      </w:pPr>
    </w:lvl>
    <w:lvl w:ilvl="8" w:tplc="6B02BB44" w:tentative="1">
      <w:start w:val="1"/>
      <w:numFmt w:val="decimal"/>
      <w:lvlText w:val="%9."/>
      <w:lvlJc w:val="left"/>
      <w:pPr>
        <w:tabs>
          <w:tab w:val="num" w:pos="6480"/>
        </w:tabs>
        <w:ind w:left="6480" w:hanging="360"/>
      </w:pPr>
    </w:lvl>
  </w:abstractNum>
  <w:abstractNum w:abstractNumId="10">
    <w:nsid w:val="64C76063"/>
    <w:multiLevelType w:val="hybridMultilevel"/>
    <w:tmpl w:val="1B90C86C"/>
    <w:lvl w:ilvl="0" w:tplc="6B18FF82">
      <w:start w:val="14"/>
      <w:numFmt w:val="lowerLetter"/>
      <w:lvlText w:val="%1."/>
      <w:lvlJc w:val="left"/>
      <w:pPr>
        <w:tabs>
          <w:tab w:val="num" w:pos="720"/>
        </w:tabs>
        <w:ind w:left="720" w:hanging="360"/>
      </w:pPr>
    </w:lvl>
    <w:lvl w:ilvl="1" w:tplc="A920CC3C" w:tentative="1">
      <w:start w:val="1"/>
      <w:numFmt w:val="decimal"/>
      <w:lvlText w:val="%2."/>
      <w:lvlJc w:val="left"/>
      <w:pPr>
        <w:tabs>
          <w:tab w:val="num" w:pos="1440"/>
        </w:tabs>
        <w:ind w:left="1440" w:hanging="360"/>
      </w:pPr>
    </w:lvl>
    <w:lvl w:ilvl="2" w:tplc="A650D29C" w:tentative="1">
      <w:start w:val="1"/>
      <w:numFmt w:val="decimal"/>
      <w:lvlText w:val="%3."/>
      <w:lvlJc w:val="left"/>
      <w:pPr>
        <w:tabs>
          <w:tab w:val="num" w:pos="2160"/>
        </w:tabs>
        <w:ind w:left="2160" w:hanging="360"/>
      </w:pPr>
    </w:lvl>
    <w:lvl w:ilvl="3" w:tplc="4DD2D9E8" w:tentative="1">
      <w:start w:val="1"/>
      <w:numFmt w:val="decimal"/>
      <w:lvlText w:val="%4."/>
      <w:lvlJc w:val="left"/>
      <w:pPr>
        <w:tabs>
          <w:tab w:val="num" w:pos="2880"/>
        </w:tabs>
        <w:ind w:left="2880" w:hanging="360"/>
      </w:pPr>
    </w:lvl>
    <w:lvl w:ilvl="4" w:tplc="4EA23020" w:tentative="1">
      <w:start w:val="1"/>
      <w:numFmt w:val="decimal"/>
      <w:lvlText w:val="%5."/>
      <w:lvlJc w:val="left"/>
      <w:pPr>
        <w:tabs>
          <w:tab w:val="num" w:pos="3600"/>
        </w:tabs>
        <w:ind w:left="3600" w:hanging="360"/>
      </w:pPr>
    </w:lvl>
    <w:lvl w:ilvl="5" w:tplc="B53EAB04" w:tentative="1">
      <w:start w:val="1"/>
      <w:numFmt w:val="decimal"/>
      <w:lvlText w:val="%6."/>
      <w:lvlJc w:val="left"/>
      <w:pPr>
        <w:tabs>
          <w:tab w:val="num" w:pos="4320"/>
        </w:tabs>
        <w:ind w:left="4320" w:hanging="360"/>
      </w:pPr>
    </w:lvl>
    <w:lvl w:ilvl="6" w:tplc="53789EF4" w:tentative="1">
      <w:start w:val="1"/>
      <w:numFmt w:val="decimal"/>
      <w:lvlText w:val="%7."/>
      <w:lvlJc w:val="left"/>
      <w:pPr>
        <w:tabs>
          <w:tab w:val="num" w:pos="5040"/>
        </w:tabs>
        <w:ind w:left="5040" w:hanging="360"/>
      </w:pPr>
    </w:lvl>
    <w:lvl w:ilvl="7" w:tplc="8AC8806E" w:tentative="1">
      <w:start w:val="1"/>
      <w:numFmt w:val="decimal"/>
      <w:lvlText w:val="%8."/>
      <w:lvlJc w:val="left"/>
      <w:pPr>
        <w:tabs>
          <w:tab w:val="num" w:pos="5760"/>
        </w:tabs>
        <w:ind w:left="5760" w:hanging="360"/>
      </w:pPr>
    </w:lvl>
    <w:lvl w:ilvl="8" w:tplc="9A60D722" w:tentative="1">
      <w:start w:val="1"/>
      <w:numFmt w:val="decimal"/>
      <w:lvlText w:val="%9."/>
      <w:lvlJc w:val="left"/>
      <w:pPr>
        <w:tabs>
          <w:tab w:val="num" w:pos="6480"/>
        </w:tabs>
        <w:ind w:left="6480" w:hanging="360"/>
      </w:pPr>
    </w:lvl>
  </w:abstractNum>
  <w:abstractNum w:abstractNumId="11">
    <w:nsid w:val="6643637F"/>
    <w:multiLevelType w:val="hybridMultilevel"/>
    <w:tmpl w:val="B7C69874"/>
    <w:lvl w:ilvl="0" w:tplc="27622284">
      <w:start w:val="7"/>
      <w:numFmt w:val="lowerLetter"/>
      <w:lvlText w:val="%1."/>
      <w:lvlJc w:val="left"/>
      <w:pPr>
        <w:tabs>
          <w:tab w:val="num" w:pos="720"/>
        </w:tabs>
        <w:ind w:left="720" w:hanging="360"/>
      </w:pPr>
    </w:lvl>
    <w:lvl w:ilvl="1" w:tplc="84F63438" w:tentative="1">
      <w:start w:val="1"/>
      <w:numFmt w:val="decimal"/>
      <w:lvlText w:val="%2."/>
      <w:lvlJc w:val="left"/>
      <w:pPr>
        <w:tabs>
          <w:tab w:val="num" w:pos="1440"/>
        </w:tabs>
        <w:ind w:left="1440" w:hanging="360"/>
      </w:pPr>
    </w:lvl>
    <w:lvl w:ilvl="2" w:tplc="A1BC447E" w:tentative="1">
      <w:start w:val="1"/>
      <w:numFmt w:val="decimal"/>
      <w:lvlText w:val="%3."/>
      <w:lvlJc w:val="left"/>
      <w:pPr>
        <w:tabs>
          <w:tab w:val="num" w:pos="2160"/>
        </w:tabs>
        <w:ind w:left="2160" w:hanging="360"/>
      </w:pPr>
    </w:lvl>
    <w:lvl w:ilvl="3" w:tplc="FD2E9398" w:tentative="1">
      <w:start w:val="1"/>
      <w:numFmt w:val="decimal"/>
      <w:lvlText w:val="%4."/>
      <w:lvlJc w:val="left"/>
      <w:pPr>
        <w:tabs>
          <w:tab w:val="num" w:pos="2880"/>
        </w:tabs>
        <w:ind w:left="2880" w:hanging="360"/>
      </w:pPr>
    </w:lvl>
    <w:lvl w:ilvl="4" w:tplc="B0CC1258" w:tentative="1">
      <w:start w:val="1"/>
      <w:numFmt w:val="decimal"/>
      <w:lvlText w:val="%5."/>
      <w:lvlJc w:val="left"/>
      <w:pPr>
        <w:tabs>
          <w:tab w:val="num" w:pos="3600"/>
        </w:tabs>
        <w:ind w:left="3600" w:hanging="360"/>
      </w:pPr>
    </w:lvl>
    <w:lvl w:ilvl="5" w:tplc="2EC00016" w:tentative="1">
      <w:start w:val="1"/>
      <w:numFmt w:val="decimal"/>
      <w:lvlText w:val="%6."/>
      <w:lvlJc w:val="left"/>
      <w:pPr>
        <w:tabs>
          <w:tab w:val="num" w:pos="4320"/>
        </w:tabs>
        <w:ind w:left="4320" w:hanging="360"/>
      </w:pPr>
    </w:lvl>
    <w:lvl w:ilvl="6" w:tplc="CA64F3E2" w:tentative="1">
      <w:start w:val="1"/>
      <w:numFmt w:val="decimal"/>
      <w:lvlText w:val="%7."/>
      <w:lvlJc w:val="left"/>
      <w:pPr>
        <w:tabs>
          <w:tab w:val="num" w:pos="5040"/>
        </w:tabs>
        <w:ind w:left="5040" w:hanging="360"/>
      </w:pPr>
    </w:lvl>
    <w:lvl w:ilvl="7" w:tplc="D6507C16" w:tentative="1">
      <w:start w:val="1"/>
      <w:numFmt w:val="decimal"/>
      <w:lvlText w:val="%8."/>
      <w:lvlJc w:val="left"/>
      <w:pPr>
        <w:tabs>
          <w:tab w:val="num" w:pos="5760"/>
        </w:tabs>
        <w:ind w:left="5760" w:hanging="360"/>
      </w:pPr>
    </w:lvl>
    <w:lvl w:ilvl="8" w:tplc="C7EA11BE" w:tentative="1">
      <w:start w:val="1"/>
      <w:numFmt w:val="decimal"/>
      <w:lvlText w:val="%9."/>
      <w:lvlJc w:val="left"/>
      <w:pPr>
        <w:tabs>
          <w:tab w:val="num" w:pos="6480"/>
        </w:tabs>
        <w:ind w:left="6480" w:hanging="360"/>
      </w:pPr>
    </w:lvl>
  </w:abstractNum>
  <w:abstractNum w:abstractNumId="12">
    <w:nsid w:val="67E758C4"/>
    <w:multiLevelType w:val="hybridMultilevel"/>
    <w:tmpl w:val="3BC2DBD0"/>
    <w:lvl w:ilvl="0" w:tplc="5AAE5658">
      <w:start w:val="13"/>
      <w:numFmt w:val="lowerLetter"/>
      <w:lvlText w:val="%1."/>
      <w:lvlJc w:val="left"/>
      <w:pPr>
        <w:tabs>
          <w:tab w:val="num" w:pos="720"/>
        </w:tabs>
        <w:ind w:left="720" w:hanging="360"/>
      </w:pPr>
    </w:lvl>
    <w:lvl w:ilvl="1" w:tplc="F54CF9B0" w:tentative="1">
      <w:start w:val="1"/>
      <w:numFmt w:val="decimal"/>
      <w:lvlText w:val="%2."/>
      <w:lvlJc w:val="left"/>
      <w:pPr>
        <w:tabs>
          <w:tab w:val="num" w:pos="1440"/>
        </w:tabs>
        <w:ind w:left="1440" w:hanging="360"/>
      </w:pPr>
    </w:lvl>
    <w:lvl w:ilvl="2" w:tplc="8BC22ABA" w:tentative="1">
      <w:start w:val="1"/>
      <w:numFmt w:val="decimal"/>
      <w:lvlText w:val="%3."/>
      <w:lvlJc w:val="left"/>
      <w:pPr>
        <w:tabs>
          <w:tab w:val="num" w:pos="2160"/>
        </w:tabs>
        <w:ind w:left="2160" w:hanging="360"/>
      </w:pPr>
    </w:lvl>
    <w:lvl w:ilvl="3" w:tplc="9B7A18AE" w:tentative="1">
      <w:start w:val="1"/>
      <w:numFmt w:val="decimal"/>
      <w:lvlText w:val="%4."/>
      <w:lvlJc w:val="left"/>
      <w:pPr>
        <w:tabs>
          <w:tab w:val="num" w:pos="2880"/>
        </w:tabs>
        <w:ind w:left="2880" w:hanging="360"/>
      </w:pPr>
    </w:lvl>
    <w:lvl w:ilvl="4" w:tplc="0B68D44E" w:tentative="1">
      <w:start w:val="1"/>
      <w:numFmt w:val="decimal"/>
      <w:lvlText w:val="%5."/>
      <w:lvlJc w:val="left"/>
      <w:pPr>
        <w:tabs>
          <w:tab w:val="num" w:pos="3600"/>
        </w:tabs>
        <w:ind w:left="3600" w:hanging="360"/>
      </w:pPr>
    </w:lvl>
    <w:lvl w:ilvl="5" w:tplc="4D646B98" w:tentative="1">
      <w:start w:val="1"/>
      <w:numFmt w:val="decimal"/>
      <w:lvlText w:val="%6."/>
      <w:lvlJc w:val="left"/>
      <w:pPr>
        <w:tabs>
          <w:tab w:val="num" w:pos="4320"/>
        </w:tabs>
        <w:ind w:left="4320" w:hanging="360"/>
      </w:pPr>
    </w:lvl>
    <w:lvl w:ilvl="6" w:tplc="42F296E4" w:tentative="1">
      <w:start w:val="1"/>
      <w:numFmt w:val="decimal"/>
      <w:lvlText w:val="%7."/>
      <w:lvlJc w:val="left"/>
      <w:pPr>
        <w:tabs>
          <w:tab w:val="num" w:pos="5040"/>
        </w:tabs>
        <w:ind w:left="5040" w:hanging="360"/>
      </w:pPr>
    </w:lvl>
    <w:lvl w:ilvl="7" w:tplc="54360228" w:tentative="1">
      <w:start w:val="1"/>
      <w:numFmt w:val="decimal"/>
      <w:lvlText w:val="%8."/>
      <w:lvlJc w:val="left"/>
      <w:pPr>
        <w:tabs>
          <w:tab w:val="num" w:pos="5760"/>
        </w:tabs>
        <w:ind w:left="5760" w:hanging="360"/>
      </w:pPr>
    </w:lvl>
    <w:lvl w:ilvl="8" w:tplc="3BD84CD4" w:tentative="1">
      <w:start w:val="1"/>
      <w:numFmt w:val="decimal"/>
      <w:lvlText w:val="%9."/>
      <w:lvlJc w:val="left"/>
      <w:pPr>
        <w:tabs>
          <w:tab w:val="num" w:pos="6480"/>
        </w:tabs>
        <w:ind w:left="6480" w:hanging="360"/>
      </w:pPr>
    </w:lvl>
  </w:abstractNum>
  <w:abstractNum w:abstractNumId="13">
    <w:nsid w:val="722B1A97"/>
    <w:multiLevelType w:val="hybridMultilevel"/>
    <w:tmpl w:val="7F5EA1F6"/>
    <w:lvl w:ilvl="0" w:tplc="DAACABDA">
      <w:start w:val="9"/>
      <w:numFmt w:val="lowerLetter"/>
      <w:lvlText w:val="%1."/>
      <w:lvlJc w:val="left"/>
      <w:pPr>
        <w:tabs>
          <w:tab w:val="num" w:pos="720"/>
        </w:tabs>
        <w:ind w:left="720" w:hanging="360"/>
      </w:pPr>
    </w:lvl>
    <w:lvl w:ilvl="1" w:tplc="768A1FC0" w:tentative="1">
      <w:start w:val="1"/>
      <w:numFmt w:val="decimal"/>
      <w:lvlText w:val="%2."/>
      <w:lvlJc w:val="left"/>
      <w:pPr>
        <w:tabs>
          <w:tab w:val="num" w:pos="1440"/>
        </w:tabs>
        <w:ind w:left="1440" w:hanging="360"/>
      </w:pPr>
    </w:lvl>
    <w:lvl w:ilvl="2" w:tplc="6A943980" w:tentative="1">
      <w:start w:val="1"/>
      <w:numFmt w:val="decimal"/>
      <w:lvlText w:val="%3."/>
      <w:lvlJc w:val="left"/>
      <w:pPr>
        <w:tabs>
          <w:tab w:val="num" w:pos="2160"/>
        </w:tabs>
        <w:ind w:left="2160" w:hanging="360"/>
      </w:pPr>
    </w:lvl>
    <w:lvl w:ilvl="3" w:tplc="6CE2B692" w:tentative="1">
      <w:start w:val="1"/>
      <w:numFmt w:val="decimal"/>
      <w:lvlText w:val="%4."/>
      <w:lvlJc w:val="left"/>
      <w:pPr>
        <w:tabs>
          <w:tab w:val="num" w:pos="2880"/>
        </w:tabs>
        <w:ind w:left="2880" w:hanging="360"/>
      </w:pPr>
    </w:lvl>
    <w:lvl w:ilvl="4" w:tplc="B78CFF64" w:tentative="1">
      <w:start w:val="1"/>
      <w:numFmt w:val="decimal"/>
      <w:lvlText w:val="%5."/>
      <w:lvlJc w:val="left"/>
      <w:pPr>
        <w:tabs>
          <w:tab w:val="num" w:pos="3600"/>
        </w:tabs>
        <w:ind w:left="3600" w:hanging="360"/>
      </w:pPr>
    </w:lvl>
    <w:lvl w:ilvl="5" w:tplc="55B692C4" w:tentative="1">
      <w:start w:val="1"/>
      <w:numFmt w:val="decimal"/>
      <w:lvlText w:val="%6."/>
      <w:lvlJc w:val="left"/>
      <w:pPr>
        <w:tabs>
          <w:tab w:val="num" w:pos="4320"/>
        </w:tabs>
        <w:ind w:left="4320" w:hanging="360"/>
      </w:pPr>
    </w:lvl>
    <w:lvl w:ilvl="6" w:tplc="1766FBDA" w:tentative="1">
      <w:start w:val="1"/>
      <w:numFmt w:val="decimal"/>
      <w:lvlText w:val="%7."/>
      <w:lvlJc w:val="left"/>
      <w:pPr>
        <w:tabs>
          <w:tab w:val="num" w:pos="5040"/>
        </w:tabs>
        <w:ind w:left="5040" w:hanging="360"/>
      </w:pPr>
    </w:lvl>
    <w:lvl w:ilvl="7" w:tplc="A82C3454" w:tentative="1">
      <w:start w:val="1"/>
      <w:numFmt w:val="decimal"/>
      <w:lvlText w:val="%8."/>
      <w:lvlJc w:val="left"/>
      <w:pPr>
        <w:tabs>
          <w:tab w:val="num" w:pos="5760"/>
        </w:tabs>
        <w:ind w:left="5760" w:hanging="360"/>
      </w:pPr>
    </w:lvl>
    <w:lvl w:ilvl="8" w:tplc="FEC68206" w:tentative="1">
      <w:start w:val="1"/>
      <w:numFmt w:val="decimal"/>
      <w:lvlText w:val="%9."/>
      <w:lvlJc w:val="left"/>
      <w:pPr>
        <w:tabs>
          <w:tab w:val="num" w:pos="6480"/>
        </w:tabs>
        <w:ind w:left="6480" w:hanging="360"/>
      </w:pPr>
    </w:lvl>
  </w:abstractNum>
  <w:num w:numId="1">
    <w:abstractNumId w:val="7"/>
    <w:lvlOverride w:ilvl="0">
      <w:lvl w:ilvl="0">
        <w:numFmt w:val="lowerLetter"/>
        <w:lvlText w:val="%1."/>
        <w:lvlJc w:val="left"/>
      </w:lvl>
    </w:lvlOverride>
  </w:num>
  <w:num w:numId="2">
    <w:abstractNumId w:val="8"/>
  </w:num>
  <w:num w:numId="3">
    <w:abstractNumId w:val="0"/>
  </w:num>
  <w:num w:numId="4">
    <w:abstractNumId w:val="3"/>
  </w:num>
  <w:num w:numId="5">
    <w:abstractNumId w:val="5"/>
  </w:num>
  <w:num w:numId="6">
    <w:abstractNumId w:val="1"/>
  </w:num>
  <w:num w:numId="7">
    <w:abstractNumId w:val="11"/>
  </w:num>
  <w:num w:numId="8">
    <w:abstractNumId w:val="9"/>
  </w:num>
  <w:num w:numId="9">
    <w:abstractNumId w:val="13"/>
  </w:num>
  <w:num w:numId="10">
    <w:abstractNumId w:val="4"/>
  </w:num>
  <w:num w:numId="11">
    <w:abstractNumId w:val="2"/>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CCE"/>
    <w:rsid w:val="00037858"/>
    <w:rsid w:val="00041228"/>
    <w:rsid w:val="000807D0"/>
    <w:rsid w:val="00080A76"/>
    <w:rsid w:val="00083672"/>
    <w:rsid w:val="000C7239"/>
    <w:rsid w:val="000E4E90"/>
    <w:rsid w:val="0010501B"/>
    <w:rsid w:val="00113642"/>
    <w:rsid w:val="001706FE"/>
    <w:rsid w:val="001835DE"/>
    <w:rsid w:val="00197DC6"/>
    <w:rsid w:val="001C294C"/>
    <w:rsid w:val="001F7072"/>
    <w:rsid w:val="0021257E"/>
    <w:rsid w:val="002173B0"/>
    <w:rsid w:val="00225D8C"/>
    <w:rsid w:val="002473D4"/>
    <w:rsid w:val="0027506C"/>
    <w:rsid w:val="002A5075"/>
    <w:rsid w:val="002E0FD8"/>
    <w:rsid w:val="002F6DC1"/>
    <w:rsid w:val="00301EC2"/>
    <w:rsid w:val="003114C4"/>
    <w:rsid w:val="003214A7"/>
    <w:rsid w:val="00324E73"/>
    <w:rsid w:val="003251E7"/>
    <w:rsid w:val="00333154"/>
    <w:rsid w:val="003911F0"/>
    <w:rsid w:val="003D42B5"/>
    <w:rsid w:val="003D7F39"/>
    <w:rsid w:val="00422C76"/>
    <w:rsid w:val="004750B7"/>
    <w:rsid w:val="00493E99"/>
    <w:rsid w:val="004A35C9"/>
    <w:rsid w:val="004B346A"/>
    <w:rsid w:val="004C6A8C"/>
    <w:rsid w:val="00516633"/>
    <w:rsid w:val="0051768D"/>
    <w:rsid w:val="005263E2"/>
    <w:rsid w:val="0055659C"/>
    <w:rsid w:val="00576364"/>
    <w:rsid w:val="005D1B71"/>
    <w:rsid w:val="005F09D5"/>
    <w:rsid w:val="00646082"/>
    <w:rsid w:val="00657E6E"/>
    <w:rsid w:val="006E46BC"/>
    <w:rsid w:val="00726DC6"/>
    <w:rsid w:val="00732C73"/>
    <w:rsid w:val="00741360"/>
    <w:rsid w:val="007761CD"/>
    <w:rsid w:val="00805013"/>
    <w:rsid w:val="00806351"/>
    <w:rsid w:val="00823F76"/>
    <w:rsid w:val="00835AFC"/>
    <w:rsid w:val="0085725D"/>
    <w:rsid w:val="00861CA6"/>
    <w:rsid w:val="00874045"/>
    <w:rsid w:val="008A4EFC"/>
    <w:rsid w:val="008A52C2"/>
    <w:rsid w:val="008A6BE2"/>
    <w:rsid w:val="008B4AA7"/>
    <w:rsid w:val="008F63EF"/>
    <w:rsid w:val="00914E84"/>
    <w:rsid w:val="009635EC"/>
    <w:rsid w:val="009842AB"/>
    <w:rsid w:val="00991DE0"/>
    <w:rsid w:val="009A09DA"/>
    <w:rsid w:val="009D26E0"/>
    <w:rsid w:val="009D2CCE"/>
    <w:rsid w:val="009D47FE"/>
    <w:rsid w:val="009E0BFE"/>
    <w:rsid w:val="009E2872"/>
    <w:rsid w:val="009F00B5"/>
    <w:rsid w:val="00A1490C"/>
    <w:rsid w:val="00A31BD1"/>
    <w:rsid w:val="00A41AEF"/>
    <w:rsid w:val="00A737CE"/>
    <w:rsid w:val="00A85C39"/>
    <w:rsid w:val="00AB5FD7"/>
    <w:rsid w:val="00AE7B4F"/>
    <w:rsid w:val="00BB1490"/>
    <w:rsid w:val="00BB14A2"/>
    <w:rsid w:val="00BD1482"/>
    <w:rsid w:val="00BF2DF9"/>
    <w:rsid w:val="00BF586E"/>
    <w:rsid w:val="00C037A1"/>
    <w:rsid w:val="00C20462"/>
    <w:rsid w:val="00C51006"/>
    <w:rsid w:val="00C532C3"/>
    <w:rsid w:val="00C740CD"/>
    <w:rsid w:val="00C80BEC"/>
    <w:rsid w:val="00C8509C"/>
    <w:rsid w:val="00C933A4"/>
    <w:rsid w:val="00C9724F"/>
    <w:rsid w:val="00CA2BDB"/>
    <w:rsid w:val="00CD1AA9"/>
    <w:rsid w:val="00D231B0"/>
    <w:rsid w:val="00D6372D"/>
    <w:rsid w:val="00D848C0"/>
    <w:rsid w:val="00D86934"/>
    <w:rsid w:val="00D90BAB"/>
    <w:rsid w:val="00DD222E"/>
    <w:rsid w:val="00DD4C73"/>
    <w:rsid w:val="00DD6F93"/>
    <w:rsid w:val="00E03175"/>
    <w:rsid w:val="00E05C35"/>
    <w:rsid w:val="00E201DA"/>
    <w:rsid w:val="00E32B67"/>
    <w:rsid w:val="00E84238"/>
    <w:rsid w:val="00EA4EBF"/>
    <w:rsid w:val="00EB61DA"/>
    <w:rsid w:val="00EC3853"/>
    <w:rsid w:val="00F014DE"/>
    <w:rsid w:val="00F052DE"/>
    <w:rsid w:val="00F17163"/>
    <w:rsid w:val="00F1780C"/>
    <w:rsid w:val="00F44473"/>
    <w:rsid w:val="00FB019A"/>
    <w:rsid w:val="00FD36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59C"/>
    <w:pPr>
      <w:ind w:left="720"/>
      <w:contextualSpacing/>
    </w:pPr>
  </w:style>
  <w:style w:type="paragraph" w:styleId="Textodeglobo">
    <w:name w:val="Balloon Text"/>
    <w:basedOn w:val="Normal"/>
    <w:link w:val="TextodegloboCar"/>
    <w:uiPriority w:val="99"/>
    <w:semiHidden/>
    <w:unhideWhenUsed/>
    <w:rsid w:val="00D848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8C0"/>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59C"/>
    <w:pPr>
      <w:ind w:left="720"/>
      <w:contextualSpacing/>
    </w:pPr>
  </w:style>
  <w:style w:type="paragraph" w:styleId="Textodeglobo">
    <w:name w:val="Balloon Text"/>
    <w:basedOn w:val="Normal"/>
    <w:link w:val="TextodegloboCar"/>
    <w:uiPriority w:val="99"/>
    <w:semiHidden/>
    <w:unhideWhenUsed/>
    <w:rsid w:val="00D848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8C0"/>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61709">
      <w:bodyDiv w:val="1"/>
      <w:marLeft w:val="0"/>
      <w:marRight w:val="0"/>
      <w:marTop w:val="0"/>
      <w:marBottom w:val="0"/>
      <w:divBdr>
        <w:top w:val="none" w:sz="0" w:space="0" w:color="auto"/>
        <w:left w:val="none" w:sz="0" w:space="0" w:color="auto"/>
        <w:bottom w:val="none" w:sz="0" w:space="0" w:color="auto"/>
        <w:right w:val="none" w:sz="0" w:space="0" w:color="auto"/>
      </w:divBdr>
      <w:divsChild>
        <w:div w:id="2033409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1108</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B. Camelli</dc:creator>
  <cp:lastModifiedBy>BBC</cp:lastModifiedBy>
  <cp:revision>2</cp:revision>
  <cp:lastPrinted>2011-06-03T12:36:00Z</cp:lastPrinted>
  <dcterms:created xsi:type="dcterms:W3CDTF">2013-09-04T18:45:00Z</dcterms:created>
  <dcterms:modified xsi:type="dcterms:W3CDTF">2013-09-04T18:45:00Z</dcterms:modified>
</cp:coreProperties>
</file>