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D9275F">
        <w:rPr>
          <w:lang w:val="es-AR"/>
        </w:rPr>
        <w:t>5</w:t>
      </w:r>
      <w:r w:rsidR="00BA382C">
        <w:rPr>
          <w:lang w:val="es-AR"/>
        </w:rPr>
        <w:t>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BA382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A382C">
        <w:rPr>
          <w:rFonts w:ascii="Arial" w:hAnsi="Arial"/>
          <w:b/>
          <w:sz w:val="24"/>
          <w:lang w:val="es-AR"/>
        </w:rPr>
        <w:t>15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382C" w:rsidRPr="00BA382C" w:rsidRDefault="003E40AB" w:rsidP="00BA382C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BA382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BA382C">
        <w:rPr>
          <w:rFonts w:ascii="Arial" w:hAnsi="Arial"/>
          <w:sz w:val="24"/>
          <w:lang w:val="es-AR"/>
        </w:rPr>
        <w:t>d</w:t>
      </w:r>
      <w:proofErr w:type="spellStart"/>
      <w:r w:rsidR="00BA382C" w:rsidRPr="00BA382C">
        <w:rPr>
          <w:rFonts w:ascii="Arial" w:hAnsi="Arial"/>
          <w:snapToGrid w:val="0"/>
          <w:sz w:val="24"/>
          <w:lang w:val="es-ES_tradnl" w:eastAsia="es-ES"/>
        </w:rPr>
        <w:t>esigna</w:t>
      </w:r>
      <w:proofErr w:type="spellEnd"/>
      <w:r w:rsidR="00BA382C" w:rsidRPr="00BA382C">
        <w:rPr>
          <w:rFonts w:ascii="Arial" w:hAnsi="Arial"/>
          <w:snapToGrid w:val="0"/>
          <w:sz w:val="24"/>
          <w:lang w:val="es-ES_tradnl" w:eastAsia="es-ES"/>
        </w:rPr>
        <w:t xml:space="preserve"> al </w:t>
      </w:r>
      <w:r w:rsidR="00BA382C" w:rsidRPr="00BA382C">
        <w:rPr>
          <w:rFonts w:ascii="Arial" w:hAnsi="Arial"/>
          <w:b/>
          <w:bCs/>
          <w:snapToGrid w:val="0"/>
          <w:sz w:val="24"/>
          <w:lang w:val="es-ES_tradnl" w:eastAsia="es-ES"/>
        </w:rPr>
        <w:t>Ing. Claudio Andrés Salamanca</w:t>
      </w:r>
      <w:r w:rsidR="00BA382C" w:rsidRPr="00BA382C">
        <w:rPr>
          <w:rFonts w:ascii="Arial" w:hAnsi="Arial"/>
          <w:snapToGrid w:val="0"/>
          <w:sz w:val="24"/>
          <w:lang w:val="es-ES_tradnl" w:eastAsia="es-ES"/>
        </w:rPr>
        <w:t xml:space="preserve"> (Leg.10916), en un cargo de Ayudante de Docencia “A” con dedicación simple, en el </w:t>
      </w:r>
      <w:proofErr w:type="spellStart"/>
      <w:r w:rsidR="00BA382C" w:rsidRPr="00BA382C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BA382C" w:rsidRPr="00BA382C">
        <w:rPr>
          <w:rFonts w:ascii="Arial" w:hAnsi="Arial"/>
          <w:snapToGrid w:val="0"/>
          <w:sz w:val="24"/>
          <w:lang w:val="es-ES_tradnl" w:eastAsia="es-ES"/>
        </w:rPr>
        <w:t xml:space="preserve">: IV, Disciplina: Sistemas, asignatura: </w:t>
      </w:r>
      <w:r w:rsidR="00BA382C" w:rsidRPr="00BA382C">
        <w:rPr>
          <w:rFonts w:ascii="Arial" w:hAnsi="Arial"/>
          <w:b/>
          <w:snapToGrid w:val="0"/>
          <w:sz w:val="24"/>
          <w:lang w:val="es-ES_tradnl" w:eastAsia="es-ES"/>
        </w:rPr>
        <w:t xml:space="preserve">“Redes de Computadoras” </w:t>
      </w:r>
      <w:r w:rsidR="00BA382C" w:rsidRPr="00BA382C">
        <w:rPr>
          <w:rFonts w:ascii="Arial" w:hAnsi="Arial"/>
          <w:b/>
          <w:bCs/>
          <w:snapToGrid w:val="0"/>
          <w:sz w:val="24"/>
          <w:lang w:val="es-ES_tradnl" w:eastAsia="es-ES"/>
        </w:rPr>
        <w:t>(</w:t>
      </w:r>
      <w:proofErr w:type="spellStart"/>
      <w:r w:rsidR="00BA382C" w:rsidRPr="00BA382C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BA382C" w:rsidRPr="00BA382C">
        <w:rPr>
          <w:rFonts w:ascii="Arial" w:hAnsi="Arial"/>
          <w:b/>
          <w:snapToGrid w:val="0"/>
          <w:sz w:val="24"/>
          <w:lang w:val="es-ES_tradnl" w:eastAsia="es-ES"/>
        </w:rPr>
        <w:t>.</w:t>
      </w:r>
      <w:r w:rsidR="00BA382C" w:rsidRPr="00BA382C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BA382C" w:rsidRPr="0018398C">
        <w:rPr>
          <w:rFonts w:ascii="Arial" w:hAnsi="Arial"/>
          <w:b/>
          <w:snapToGrid w:val="0"/>
          <w:sz w:val="24"/>
          <w:lang w:val="es-ES_tradnl" w:eastAsia="es-ES"/>
        </w:rPr>
        <w:t>7</w:t>
      </w:r>
      <w:r w:rsidR="00BA382C" w:rsidRPr="00BA382C">
        <w:rPr>
          <w:rFonts w:ascii="Arial" w:hAnsi="Arial"/>
          <w:b/>
          <w:bCs/>
          <w:snapToGrid w:val="0"/>
          <w:sz w:val="24"/>
          <w:lang w:val="es-ES_tradnl" w:eastAsia="es-ES"/>
        </w:rPr>
        <w:t>903),</w:t>
      </w:r>
      <w:r w:rsidR="00BA382C" w:rsidRPr="00BA382C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Computación, a partir del 09 de junio de 2011 y por el término de un (01) año.-</w:t>
      </w:r>
      <w:r w:rsidR="00BA382C" w:rsidRPr="00BA382C">
        <w:rPr>
          <w:rFonts w:ascii="Arial" w:hAnsi="Arial"/>
          <w:b/>
          <w:snapToGrid w:val="0"/>
          <w:sz w:val="24"/>
          <w:lang w:val="es-ES_tradnl" w:eastAsia="es-ES"/>
        </w:rPr>
        <w:t xml:space="preserve">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8398C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B5C9F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B64A50"/>
    <w:rsid w:val="00BA382C"/>
    <w:rsid w:val="00C1390E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DD0B50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2011-07-06T12:07:00Z</cp:lastPrinted>
  <dcterms:created xsi:type="dcterms:W3CDTF">2025-07-06T16:59:00Z</dcterms:created>
  <dcterms:modified xsi:type="dcterms:W3CDTF">2025-07-06T16:59:00Z</dcterms:modified>
</cp:coreProperties>
</file>