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029FB">
        <w:rPr>
          <w:rFonts w:ascii="Arial" w:hAnsi="Arial" w:cs="Arial"/>
          <w:b/>
          <w:sz w:val="24"/>
          <w:lang w:val="es-AR"/>
        </w:rPr>
        <w:t>20</w:t>
      </w:r>
      <w:r w:rsidR="0041427A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15594">
        <w:rPr>
          <w:rFonts w:ascii="Arial" w:hAnsi="Arial" w:cs="Arial"/>
          <w:sz w:val="24"/>
          <w:lang w:val="es-ES_tradnl"/>
        </w:rPr>
        <w:t>30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D7747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896F9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41427A">
        <w:rPr>
          <w:rFonts w:ascii="Arial" w:hAnsi="Arial" w:cs="Arial"/>
          <w:sz w:val="24"/>
          <w:lang w:val="es-ES_tradnl"/>
        </w:rPr>
        <w:t>señorita María Celia López Franco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6029FB">
        <w:rPr>
          <w:rFonts w:ascii="Arial" w:hAnsi="Arial" w:cs="Arial"/>
          <w:sz w:val="24"/>
          <w:lang w:val="es-ES_tradnl"/>
        </w:rPr>
        <w:t>1</w:t>
      </w:r>
      <w:r w:rsidR="0041427A">
        <w:rPr>
          <w:rFonts w:ascii="Arial" w:hAnsi="Arial" w:cs="Arial"/>
          <w:sz w:val="24"/>
          <w:lang w:val="es-ES_tradnl"/>
        </w:rPr>
        <w:t>17</w:t>
      </w:r>
      <w:r w:rsidR="005E5B5A">
        <w:rPr>
          <w:rFonts w:ascii="Arial" w:hAnsi="Arial" w:cs="Arial"/>
          <w:sz w:val="24"/>
          <w:lang w:val="es-ES_tradnl"/>
        </w:rPr>
        <w:t>0</w:t>
      </w:r>
      <w:r w:rsidR="0041427A">
        <w:rPr>
          <w:rFonts w:ascii="Arial" w:hAnsi="Arial" w:cs="Arial"/>
          <w:sz w:val="24"/>
          <w:lang w:val="es-ES_tradnl"/>
        </w:rPr>
        <w:t>6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6029FB">
        <w:rPr>
          <w:rFonts w:ascii="Arial" w:hAnsi="Arial"/>
          <w:sz w:val="24"/>
          <w:lang w:val="es-AR"/>
        </w:rPr>
        <w:t>Ayudante de docencia “</w:t>
      </w:r>
      <w:r w:rsidR="0041427A">
        <w:rPr>
          <w:rFonts w:ascii="Arial" w:hAnsi="Arial"/>
          <w:sz w:val="24"/>
          <w:lang w:val="es-AR"/>
        </w:rPr>
        <w:t>B</w:t>
      </w:r>
      <w:r w:rsidR="006029FB">
        <w:rPr>
          <w:rFonts w:ascii="Arial" w:hAnsi="Arial"/>
          <w:sz w:val="24"/>
          <w:lang w:val="es-AR"/>
        </w:rPr>
        <w:t>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41427A">
        <w:rPr>
          <w:rFonts w:ascii="Arial" w:hAnsi="Arial"/>
          <w:sz w:val="24"/>
          <w:lang w:val="es-AR"/>
        </w:rPr>
        <w:t>Introducción a la Programación Orientada a Objetos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029FB">
        <w:rPr>
          <w:rFonts w:cs="Arial"/>
        </w:rPr>
        <w:t>extra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029FB">
        <w:rPr>
          <w:rFonts w:cs="Arial"/>
        </w:rPr>
        <w:t>10</w:t>
      </w:r>
      <w:r>
        <w:rPr>
          <w:rFonts w:cs="Arial"/>
        </w:rPr>
        <w:t xml:space="preserve"> de </w:t>
      </w:r>
      <w:r w:rsidR="006029FB">
        <w:rPr>
          <w:rFonts w:cs="Arial"/>
        </w:rPr>
        <w:t>agost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41427A">
        <w:rPr>
          <w:rFonts w:ascii="Arial" w:hAnsi="Arial" w:cs="Arial"/>
          <w:b/>
          <w:sz w:val="24"/>
          <w:szCs w:val="24"/>
          <w:lang w:val="es-ES_tradnl"/>
        </w:rPr>
        <w:t>señorita María Celia López Franco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6029FB">
        <w:rPr>
          <w:rFonts w:ascii="Arial" w:hAnsi="Arial"/>
          <w:sz w:val="24"/>
          <w:lang w:val="es-ES_tradnl"/>
        </w:rPr>
        <w:t>1</w:t>
      </w:r>
      <w:r w:rsidR="0041427A">
        <w:rPr>
          <w:rFonts w:ascii="Arial" w:hAnsi="Arial"/>
          <w:sz w:val="24"/>
          <w:lang w:val="es-ES_tradnl"/>
        </w:rPr>
        <w:t>1706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6029FB">
        <w:rPr>
          <w:rFonts w:ascii="Arial" w:hAnsi="Arial"/>
          <w:sz w:val="24"/>
          <w:lang w:val="es-AR"/>
        </w:rPr>
        <w:t>Ayudante de Docencia “</w:t>
      </w:r>
      <w:r w:rsidR="0041427A">
        <w:rPr>
          <w:rFonts w:ascii="Arial" w:hAnsi="Arial"/>
          <w:sz w:val="24"/>
          <w:lang w:val="es-AR"/>
        </w:rPr>
        <w:t>B</w:t>
      </w:r>
      <w:r w:rsidR="006029FB">
        <w:rPr>
          <w:rFonts w:ascii="Arial" w:hAnsi="Arial"/>
          <w:sz w:val="24"/>
          <w:lang w:val="es-AR"/>
        </w:rPr>
        <w:t>”</w:t>
      </w:r>
      <w:r w:rsidR="007369C2">
        <w:rPr>
          <w:rFonts w:ascii="Arial" w:hAnsi="Arial"/>
          <w:sz w:val="24"/>
          <w:lang w:val="es-AR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en el Área: </w:t>
      </w:r>
      <w:r w:rsidR="005E5B5A">
        <w:rPr>
          <w:rFonts w:ascii="Arial" w:hAnsi="Arial"/>
          <w:sz w:val="24"/>
          <w:lang w:val="es-ES_tradnl"/>
        </w:rPr>
        <w:t>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41427A">
        <w:rPr>
          <w:rFonts w:ascii="Arial" w:hAnsi="Arial"/>
          <w:sz w:val="24"/>
          <w:lang w:val="es-ES_tradnl"/>
        </w:rPr>
        <w:t>Programación</w:t>
      </w:r>
      <w:r w:rsidR="00DE2405">
        <w:rPr>
          <w:rFonts w:ascii="Arial" w:hAnsi="Arial"/>
          <w:sz w:val="24"/>
          <w:lang w:val="es-ES_tradnl"/>
        </w:rPr>
        <w:t xml:space="preserve">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41427A">
        <w:rPr>
          <w:rFonts w:ascii="Arial" w:hAnsi="Arial"/>
          <w:sz w:val="24"/>
          <w:lang w:val="es-ES_tradnl"/>
        </w:rPr>
        <w:t>Introducción a la Programación Orientada a Objetos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41427A">
        <w:rPr>
          <w:rFonts w:ascii="Arial" w:hAnsi="Arial"/>
          <w:sz w:val="24"/>
          <w:lang w:val="es-ES_tradnl"/>
        </w:rPr>
        <w:t>7713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5E5B5A">
        <w:rPr>
          <w:rFonts w:ascii="Arial" w:hAnsi="Arial"/>
          <w:sz w:val="24"/>
          <w:lang w:val="es-ES_tradnl"/>
        </w:rPr>
        <w:t>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5E5B5A">
        <w:rPr>
          <w:rFonts w:ascii="Arial" w:hAnsi="Arial"/>
          <w:sz w:val="24"/>
          <w:lang w:val="es-ES_tradnl"/>
        </w:rPr>
        <w:t>octu</w:t>
      </w:r>
      <w:r w:rsidR="006029FB">
        <w:rPr>
          <w:rFonts w:ascii="Arial" w:hAnsi="Arial"/>
          <w:sz w:val="24"/>
          <w:lang w:val="es-ES_tradnl"/>
        </w:rPr>
        <w:t>bre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96F9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1427A"/>
    <w:rsid w:val="00451703"/>
    <w:rsid w:val="004E0EA9"/>
    <w:rsid w:val="005D216D"/>
    <w:rsid w:val="005E5B5A"/>
    <w:rsid w:val="006029FB"/>
    <w:rsid w:val="00673768"/>
    <w:rsid w:val="006B647B"/>
    <w:rsid w:val="007160DF"/>
    <w:rsid w:val="007369C2"/>
    <w:rsid w:val="007629F4"/>
    <w:rsid w:val="00782BE0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E143A"/>
    <w:rsid w:val="00DE2405"/>
    <w:rsid w:val="00DF648E"/>
    <w:rsid w:val="00E2403C"/>
    <w:rsid w:val="00E733CB"/>
    <w:rsid w:val="00EE41A4"/>
    <w:rsid w:val="00F15594"/>
    <w:rsid w:val="00F55D7B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99693-6029-41A0-A913-E936B5D7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2011-08-15T16:36:00Z</cp:lastPrinted>
  <dcterms:created xsi:type="dcterms:W3CDTF">2025-07-06T17:02:00Z</dcterms:created>
  <dcterms:modified xsi:type="dcterms:W3CDTF">2025-07-06T17:02:00Z</dcterms:modified>
</cp:coreProperties>
</file>