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838" w:rsidRDefault="00A83838" w:rsidP="005A429B">
      <w:pPr>
        <w:pStyle w:val="Ttulo1"/>
        <w:spacing w:line="260" w:lineRule="exact"/>
      </w:pPr>
      <w:r>
        <w:t>REGISTRADO BAJO N</w:t>
      </w:r>
      <w:r>
        <w:sym w:font="Symbol" w:char="F0B0"/>
      </w:r>
      <w:r>
        <w:t xml:space="preserve">  CDCIC-</w:t>
      </w:r>
      <w:r w:rsidR="00A0340B">
        <w:t>242</w:t>
      </w:r>
      <w:r w:rsidR="00E73733">
        <w:t>/</w:t>
      </w:r>
      <w:r w:rsidR="009D5DEA">
        <w:t>1</w:t>
      </w:r>
      <w:r w:rsidR="00A0340B">
        <w:t>1</w:t>
      </w:r>
    </w:p>
    <w:p w:rsidR="00A83838" w:rsidRDefault="00A83838" w:rsidP="005A429B">
      <w:pPr>
        <w:spacing w:line="260" w:lineRule="exact"/>
        <w:jc w:val="both"/>
      </w:pPr>
    </w:p>
    <w:p w:rsidR="00A83838" w:rsidRDefault="00A83838" w:rsidP="005A429B">
      <w:pPr>
        <w:spacing w:line="260" w:lineRule="exact"/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A83838" w:rsidRDefault="00A83838" w:rsidP="005A429B">
      <w:pPr>
        <w:spacing w:line="260" w:lineRule="exact"/>
        <w:jc w:val="both"/>
      </w:pPr>
    </w:p>
    <w:p w:rsidR="00A83838" w:rsidRDefault="00A83838" w:rsidP="005A429B">
      <w:pPr>
        <w:spacing w:line="260" w:lineRule="exact"/>
        <w:jc w:val="both"/>
        <w:rPr>
          <w:b/>
        </w:rPr>
      </w:pPr>
      <w:r>
        <w:rPr>
          <w:b/>
        </w:rPr>
        <w:t>VISTO:</w:t>
      </w:r>
    </w:p>
    <w:p w:rsidR="00A83838" w:rsidRDefault="00A83838" w:rsidP="005A429B">
      <w:pPr>
        <w:spacing w:line="260" w:lineRule="exact"/>
        <w:jc w:val="both"/>
      </w:pPr>
    </w:p>
    <w:p w:rsidR="00A0340B" w:rsidRDefault="00A0340B" w:rsidP="00A0340B">
      <w:pPr>
        <w:ind w:firstLine="720"/>
        <w:jc w:val="both"/>
        <w:rPr>
          <w:szCs w:val="24"/>
          <w:lang w:val="es-ES"/>
        </w:rPr>
      </w:pPr>
      <w:r>
        <w:rPr>
          <w:szCs w:val="24"/>
          <w:lang w:val="es-ES"/>
        </w:rPr>
        <w:t xml:space="preserve">El cargo de </w:t>
      </w:r>
      <w:r w:rsidR="00FB7D5B">
        <w:rPr>
          <w:szCs w:val="24"/>
          <w:lang w:val="es-ES"/>
        </w:rPr>
        <w:t xml:space="preserve">Profesor Adjunto con dedicación </w:t>
      </w:r>
      <w:r>
        <w:rPr>
          <w:szCs w:val="24"/>
          <w:lang w:val="es-ES"/>
        </w:rPr>
        <w:t xml:space="preserve">exclusiva en la asignatura </w:t>
      </w:r>
      <w:r w:rsidRPr="00B11731">
        <w:rPr>
          <w:szCs w:val="24"/>
          <w:lang w:val="es-ES"/>
        </w:rPr>
        <w:t>"</w:t>
      </w:r>
      <w:r w:rsidR="00FB7D5B">
        <w:rPr>
          <w:szCs w:val="24"/>
          <w:lang w:val="es-ES"/>
        </w:rPr>
        <w:t>Análisis y Diseño de Sistemas</w:t>
      </w:r>
      <w:r w:rsidRPr="00B11731">
        <w:rPr>
          <w:szCs w:val="24"/>
          <w:lang w:val="es-ES"/>
        </w:rPr>
        <w:t>"</w:t>
      </w:r>
      <w:r>
        <w:rPr>
          <w:szCs w:val="24"/>
          <w:lang w:val="es-ES"/>
        </w:rPr>
        <w:t xml:space="preserve"> que q</w:t>
      </w:r>
      <w:r w:rsidR="00FB7D5B">
        <w:rPr>
          <w:szCs w:val="24"/>
          <w:lang w:val="es-ES"/>
        </w:rPr>
        <w:t>uedara vacante por renuncia de la Dra. Elsa Clara Estévez (</w:t>
      </w:r>
      <w:proofErr w:type="spellStart"/>
      <w:r w:rsidR="00FB7D5B">
        <w:rPr>
          <w:szCs w:val="24"/>
          <w:lang w:val="es-ES"/>
        </w:rPr>
        <w:t>Leg</w:t>
      </w:r>
      <w:proofErr w:type="spellEnd"/>
      <w:r w:rsidR="00FB7D5B">
        <w:rPr>
          <w:szCs w:val="24"/>
          <w:lang w:val="es-ES"/>
        </w:rPr>
        <w:t>. 7563</w:t>
      </w:r>
      <w:r>
        <w:rPr>
          <w:szCs w:val="24"/>
          <w:lang w:val="es-ES"/>
        </w:rPr>
        <w:t xml:space="preserve">), aceptada por resolución </w:t>
      </w:r>
      <w:r w:rsidR="00FB7D5B">
        <w:rPr>
          <w:szCs w:val="24"/>
          <w:lang w:val="es-ES"/>
        </w:rPr>
        <w:t>CSU-745/10</w:t>
      </w:r>
      <w:r>
        <w:rPr>
          <w:szCs w:val="24"/>
          <w:lang w:val="es-ES"/>
        </w:rPr>
        <w:t>;</w:t>
      </w:r>
    </w:p>
    <w:p w:rsidR="00E73733" w:rsidRDefault="00E73733" w:rsidP="005A429B">
      <w:pPr>
        <w:spacing w:line="260" w:lineRule="exact"/>
        <w:ind w:firstLine="1418"/>
        <w:jc w:val="both"/>
      </w:pPr>
    </w:p>
    <w:p w:rsidR="00A83838" w:rsidRPr="001837E8" w:rsidRDefault="00A83838" w:rsidP="005A42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</w:rPr>
      </w:pPr>
      <w:r>
        <w:rPr>
          <w:b/>
        </w:rPr>
        <w:t>CONSIDERANDO:</w:t>
      </w:r>
    </w:p>
    <w:p w:rsidR="00A83838" w:rsidRDefault="00A83838" w:rsidP="005A429B">
      <w:pPr>
        <w:spacing w:line="260" w:lineRule="exact"/>
        <w:ind w:firstLine="1418"/>
        <w:jc w:val="both"/>
      </w:pPr>
    </w:p>
    <w:p w:rsidR="00A83838" w:rsidRDefault="00A83838" w:rsidP="005A429B">
      <w:pPr>
        <w:spacing w:line="260" w:lineRule="exact"/>
        <w:ind w:firstLine="1418"/>
        <w:jc w:val="both"/>
      </w:pPr>
      <w:r>
        <w:t>Que la resolución CU</w:t>
      </w:r>
      <w:r w:rsidR="004F7EB9">
        <w:t>-</w:t>
      </w:r>
      <w:r>
        <w:t xml:space="preserve">114/90  delega en los Departamentos Académicos la facultad de realizar reestructuraciones; </w:t>
      </w:r>
    </w:p>
    <w:p w:rsidR="00A83838" w:rsidRDefault="00A83838" w:rsidP="005A429B">
      <w:pPr>
        <w:spacing w:line="260" w:lineRule="exact"/>
        <w:rPr>
          <w:rFonts w:cs="Arial"/>
        </w:rPr>
      </w:pPr>
    </w:p>
    <w:p w:rsidR="00A83838" w:rsidRDefault="00A83838" w:rsidP="005A429B">
      <w:pPr>
        <w:spacing w:line="260" w:lineRule="exact"/>
        <w:rPr>
          <w:rFonts w:cs="Arial"/>
          <w:b/>
        </w:rPr>
      </w:pPr>
      <w:r>
        <w:rPr>
          <w:rFonts w:cs="Arial"/>
          <w:b/>
        </w:rPr>
        <w:t xml:space="preserve">POR ELLO, </w:t>
      </w:r>
    </w:p>
    <w:p w:rsidR="00A83838" w:rsidRDefault="00A83838" w:rsidP="005A429B">
      <w:pPr>
        <w:spacing w:line="260" w:lineRule="exact"/>
        <w:rPr>
          <w:rFonts w:cs="Arial"/>
          <w:b/>
        </w:rPr>
      </w:pPr>
    </w:p>
    <w:p w:rsidR="00A83838" w:rsidRDefault="00A83838" w:rsidP="005A429B">
      <w:pPr>
        <w:spacing w:line="260" w:lineRule="exact"/>
        <w:ind w:firstLine="1418"/>
        <w:rPr>
          <w:rFonts w:cs="Arial"/>
          <w:b/>
          <w:bCs/>
        </w:rPr>
      </w:pPr>
      <w:r>
        <w:rPr>
          <w:rFonts w:cs="Arial"/>
          <w:b/>
          <w:bCs/>
        </w:rPr>
        <w:t>El Consejo Departamental de Ciencias e Ingeniería de la Compu</w:t>
      </w:r>
      <w:r w:rsidR="00E73733">
        <w:rPr>
          <w:rFonts w:cs="Arial"/>
          <w:b/>
          <w:bCs/>
        </w:rPr>
        <w:t xml:space="preserve">tación en su reunión de fecha de </w:t>
      </w:r>
      <w:r w:rsidR="00FB7D5B">
        <w:rPr>
          <w:rFonts w:cs="Arial"/>
          <w:b/>
          <w:bCs/>
        </w:rPr>
        <w:t>28</w:t>
      </w:r>
      <w:r w:rsidR="00E73733">
        <w:rPr>
          <w:rFonts w:cs="Arial"/>
          <w:b/>
          <w:bCs/>
        </w:rPr>
        <w:t xml:space="preserve"> </w:t>
      </w:r>
      <w:r w:rsidR="00FB7D5B">
        <w:rPr>
          <w:rFonts w:cs="Arial"/>
          <w:b/>
          <w:bCs/>
        </w:rPr>
        <w:t>septiembre</w:t>
      </w:r>
      <w:r w:rsidR="00E73733">
        <w:rPr>
          <w:rFonts w:cs="Arial"/>
          <w:b/>
          <w:bCs/>
        </w:rPr>
        <w:t xml:space="preserve"> de 20</w:t>
      </w:r>
      <w:r w:rsidR="00EC1759">
        <w:rPr>
          <w:rFonts w:cs="Arial"/>
          <w:b/>
          <w:bCs/>
        </w:rPr>
        <w:t>1</w:t>
      </w:r>
      <w:r w:rsidR="00FB7D5B">
        <w:rPr>
          <w:rFonts w:cs="Arial"/>
          <w:b/>
          <w:bCs/>
        </w:rPr>
        <w:t>1</w:t>
      </w:r>
      <w:r>
        <w:rPr>
          <w:rFonts w:cs="Arial"/>
          <w:b/>
          <w:bCs/>
        </w:rPr>
        <w:t xml:space="preserve">                        </w:t>
      </w:r>
    </w:p>
    <w:p w:rsidR="00A83838" w:rsidRDefault="00A83838" w:rsidP="005A429B">
      <w:pPr>
        <w:spacing w:line="260" w:lineRule="exact"/>
        <w:jc w:val="right"/>
        <w:rPr>
          <w:rFonts w:cs="Arial"/>
          <w:b/>
        </w:rPr>
      </w:pPr>
    </w:p>
    <w:p w:rsidR="00A83838" w:rsidRDefault="00A83838" w:rsidP="005A429B">
      <w:pPr>
        <w:spacing w:line="260" w:lineRule="exact"/>
        <w:jc w:val="center"/>
        <w:rPr>
          <w:bCs/>
        </w:rPr>
      </w:pPr>
      <w:r>
        <w:rPr>
          <w:rFonts w:cs="Arial"/>
          <w:b/>
        </w:rPr>
        <w:t>R E S U E L V E:</w:t>
      </w:r>
    </w:p>
    <w:p w:rsidR="00A83838" w:rsidRDefault="00A83838" w:rsidP="005A429B">
      <w:pPr>
        <w:spacing w:line="260" w:lineRule="exact"/>
        <w:rPr>
          <w:rFonts w:cs="Arial"/>
        </w:rPr>
      </w:pPr>
    </w:p>
    <w:p w:rsidR="00A83838" w:rsidRDefault="00A83838" w:rsidP="005A429B">
      <w:pPr>
        <w:spacing w:line="260" w:lineRule="exact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Realizar la reestructuración que a continuación se indica: </w:t>
      </w:r>
    </w:p>
    <w:p w:rsidR="00A83838" w:rsidRDefault="00A83838" w:rsidP="005A429B">
      <w:pPr>
        <w:spacing w:line="260" w:lineRule="exact"/>
      </w:pPr>
    </w:p>
    <w:p w:rsidR="00A83838" w:rsidRDefault="00A83838" w:rsidP="005A429B">
      <w:pPr>
        <w:pStyle w:val="Ttulo4"/>
        <w:spacing w:line="260" w:lineRule="exact"/>
        <w:rPr>
          <w:color w:val="auto"/>
          <w:lang w:val="es-ES_tradnl"/>
        </w:rPr>
      </w:pPr>
      <w:r>
        <w:rPr>
          <w:color w:val="auto"/>
          <w:lang w:val="es-ES_tradnl"/>
        </w:rPr>
        <w:t>Cargos  a dar de baja</w:t>
      </w:r>
    </w:p>
    <w:p w:rsidR="00A83838" w:rsidRDefault="00A83838" w:rsidP="005A429B">
      <w:pPr>
        <w:spacing w:line="260" w:lineRule="exact"/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A83838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A83838" w:rsidRDefault="00EC1759" w:rsidP="005A429B">
            <w:pPr>
              <w:spacing w:line="260" w:lineRule="exact"/>
            </w:pPr>
            <w:r>
              <w:t>Un cargo</w:t>
            </w:r>
            <w:r w:rsidR="00E73733">
              <w:t xml:space="preserve"> (</w:t>
            </w:r>
            <w:r>
              <w:t>1</w:t>
            </w:r>
            <w:r w:rsidR="00A83838">
              <w:t xml:space="preserve">) </w:t>
            </w:r>
            <w:r w:rsidR="005A429B">
              <w:t xml:space="preserve">cargo de </w:t>
            </w:r>
            <w:r w:rsidR="00A83838">
              <w:t>Profesor Adjunto con dedicación exclusiva</w:t>
            </w:r>
          </w:p>
        </w:tc>
        <w:tc>
          <w:tcPr>
            <w:tcW w:w="1843" w:type="dxa"/>
          </w:tcPr>
          <w:p w:rsidR="00A83838" w:rsidRDefault="00E73733" w:rsidP="005A429B">
            <w:pPr>
              <w:spacing w:line="260" w:lineRule="exact"/>
              <w:jc w:val="center"/>
              <w:rPr>
                <w:b/>
              </w:rPr>
            </w:pPr>
            <w:r>
              <w:rPr>
                <w:b/>
              </w:rPr>
              <w:t xml:space="preserve">$ </w:t>
            </w:r>
            <w:r w:rsidR="00FB7D5B">
              <w:rPr>
                <w:b/>
              </w:rPr>
              <w:t>127.913,09</w:t>
            </w:r>
            <w:r w:rsidR="000D6B7C">
              <w:rPr>
                <w:b/>
              </w:rPr>
              <w:t xml:space="preserve"> </w:t>
            </w:r>
          </w:p>
          <w:p w:rsidR="00A83838" w:rsidRDefault="00CC5B24" w:rsidP="005A429B">
            <w:pPr>
              <w:spacing w:line="260" w:lineRule="exact"/>
              <w:jc w:val="both"/>
              <w:rPr>
                <w:b/>
                <w:sz w:val="16"/>
              </w:rPr>
            </w:pPr>
            <w:r>
              <w:rPr>
                <w:b/>
              </w:rPr>
              <w:t>===========</w:t>
            </w:r>
          </w:p>
        </w:tc>
      </w:tr>
    </w:tbl>
    <w:p w:rsidR="00A83838" w:rsidRDefault="00A83838" w:rsidP="005A429B">
      <w:pPr>
        <w:spacing w:line="260" w:lineRule="exact"/>
      </w:pPr>
    </w:p>
    <w:p w:rsidR="00A83838" w:rsidRDefault="00A83838" w:rsidP="005A429B">
      <w:pPr>
        <w:pStyle w:val="Ttulo5"/>
        <w:spacing w:line="260" w:lineRule="exact"/>
        <w:rPr>
          <w:color w:val="auto"/>
          <w:sz w:val="28"/>
          <w:lang w:val="es-ES_tradnl"/>
        </w:rPr>
      </w:pPr>
      <w:r>
        <w:rPr>
          <w:color w:val="auto"/>
          <w:sz w:val="28"/>
          <w:lang w:val="es-ES_tradnl"/>
        </w:rPr>
        <w:t>Cargos a crear</w:t>
      </w:r>
    </w:p>
    <w:p w:rsidR="00A83838" w:rsidRDefault="00A83838" w:rsidP="005A429B">
      <w:pPr>
        <w:spacing w:line="260" w:lineRule="exact"/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A83838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A83838" w:rsidRDefault="00FB7D5B" w:rsidP="005A429B">
            <w:pPr>
              <w:spacing w:line="260" w:lineRule="exact"/>
            </w:pPr>
            <w:r>
              <w:t>Dos</w:t>
            </w:r>
            <w:r w:rsidR="00907728">
              <w:t xml:space="preserve"> cargo</w:t>
            </w:r>
            <w:r>
              <w:t>s</w:t>
            </w:r>
            <w:r w:rsidR="00907728">
              <w:t xml:space="preserve"> </w:t>
            </w:r>
            <w:r w:rsidR="00A83838">
              <w:t>(</w:t>
            </w:r>
            <w:r>
              <w:t>2</w:t>
            </w:r>
            <w:r w:rsidR="00A83838">
              <w:t xml:space="preserve">) </w:t>
            </w:r>
            <w:r w:rsidR="005A429B">
              <w:t>cargo</w:t>
            </w:r>
            <w:r>
              <w:t>s</w:t>
            </w:r>
            <w:r w:rsidR="005A429B">
              <w:t xml:space="preserve"> de </w:t>
            </w:r>
            <w:r w:rsidR="00A83838">
              <w:t>Profesor A</w:t>
            </w:r>
            <w:r>
              <w:t>djunto</w:t>
            </w:r>
            <w:r w:rsidR="00E73733">
              <w:t xml:space="preserve"> con dedicación </w:t>
            </w:r>
            <w:proofErr w:type="spellStart"/>
            <w:r>
              <w:t>Semiexclusiva</w:t>
            </w:r>
            <w:proofErr w:type="spellEnd"/>
          </w:p>
        </w:tc>
        <w:tc>
          <w:tcPr>
            <w:tcW w:w="1843" w:type="dxa"/>
          </w:tcPr>
          <w:p w:rsidR="00A83838" w:rsidRDefault="00E73733" w:rsidP="005A429B">
            <w:pPr>
              <w:spacing w:line="260" w:lineRule="exact"/>
              <w:jc w:val="center"/>
              <w:rPr>
                <w:b/>
              </w:rPr>
            </w:pPr>
            <w:r>
              <w:rPr>
                <w:b/>
              </w:rPr>
              <w:t xml:space="preserve">$  </w:t>
            </w:r>
            <w:r w:rsidR="00FB7D5B">
              <w:rPr>
                <w:b/>
              </w:rPr>
              <w:t>117.643</w:t>
            </w:r>
            <w:r w:rsidR="000D6B7C">
              <w:rPr>
                <w:b/>
              </w:rPr>
              <w:t>,</w:t>
            </w:r>
            <w:r w:rsidR="00FB7D5B">
              <w:rPr>
                <w:b/>
              </w:rPr>
              <w:t>78</w:t>
            </w:r>
          </w:p>
          <w:p w:rsidR="00A83838" w:rsidRDefault="00CC5B24" w:rsidP="005A429B">
            <w:pPr>
              <w:spacing w:line="260" w:lineRule="exact"/>
              <w:jc w:val="center"/>
              <w:rPr>
                <w:b/>
                <w:sz w:val="16"/>
              </w:rPr>
            </w:pPr>
            <w:r>
              <w:rPr>
                <w:b/>
              </w:rPr>
              <w:t>==========</w:t>
            </w:r>
          </w:p>
        </w:tc>
      </w:tr>
    </w:tbl>
    <w:p w:rsidR="00A83838" w:rsidRDefault="00A83838" w:rsidP="005A429B">
      <w:pPr>
        <w:spacing w:line="260" w:lineRule="exact"/>
        <w:jc w:val="both"/>
      </w:pPr>
    </w:p>
    <w:p w:rsidR="00907728" w:rsidRDefault="00A83838" w:rsidP="005A429B">
      <w:pPr>
        <w:spacing w:line="260" w:lineRule="exact"/>
        <w:jc w:val="both"/>
        <w:rPr>
          <w:color w:val="000000"/>
        </w:rPr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 w:rsidR="00F357E6">
        <w:t xml:space="preserve">.- </w:t>
      </w:r>
      <w:r w:rsidR="0079670A">
        <w:rPr>
          <w:color w:val="000000"/>
        </w:rPr>
        <w:t xml:space="preserve">La presente </w:t>
      </w:r>
      <w:r w:rsidR="00FB7D5B">
        <w:rPr>
          <w:color w:val="000000"/>
        </w:rPr>
        <w:t xml:space="preserve">reestructuración </w:t>
      </w:r>
      <w:r w:rsidR="0079670A">
        <w:rPr>
          <w:color w:val="000000"/>
        </w:rPr>
        <w:t>entrará en vigencia a</w:t>
      </w:r>
      <w:r w:rsidR="00FB7D5B">
        <w:rPr>
          <w:color w:val="000000"/>
        </w:rPr>
        <w:t xml:space="preserve"> partir del 01 de </w:t>
      </w:r>
      <w:r w:rsidR="0079670A">
        <w:rPr>
          <w:color w:val="000000"/>
        </w:rPr>
        <w:t>febrero</w:t>
      </w:r>
      <w:r w:rsidR="00FB7D5B">
        <w:rPr>
          <w:color w:val="000000"/>
        </w:rPr>
        <w:t xml:space="preserve"> de 2012.-</w:t>
      </w:r>
    </w:p>
    <w:p w:rsidR="00FB7D5B" w:rsidRDefault="00FB7D5B" w:rsidP="005A429B">
      <w:pPr>
        <w:spacing w:line="260" w:lineRule="exact"/>
        <w:jc w:val="both"/>
      </w:pPr>
    </w:p>
    <w:p w:rsidR="00A83838" w:rsidRDefault="00A83838" w:rsidP="005A429B">
      <w:pPr>
        <w:spacing w:line="260" w:lineRule="exact"/>
        <w:jc w:val="both"/>
      </w:pPr>
      <w:r>
        <w:t xml:space="preserve"> </w:t>
      </w:r>
      <w:r w:rsidR="00907728">
        <w:rPr>
          <w:b/>
        </w:rPr>
        <w:t>Art. 3</w:t>
      </w:r>
      <w:r w:rsidR="00907728">
        <w:rPr>
          <w:b/>
        </w:rPr>
        <w:sym w:font="Symbol" w:char="F0B0"/>
      </w:r>
      <w:r w:rsidR="00907728">
        <w:rPr>
          <w:b/>
        </w:rPr>
        <w:t>)</w:t>
      </w:r>
      <w:r w:rsidR="00907728">
        <w:t xml:space="preserve">.- Reservar el saldo de pesos </w:t>
      </w:r>
      <w:r w:rsidR="00FB7D5B">
        <w:rPr>
          <w:b/>
          <w:bCs/>
        </w:rPr>
        <w:t>DIEZ MIL DOSCIENTOS SESENTA y NUEVE con TREINTA y UN centavos ($ 10.269.31)</w:t>
      </w:r>
      <w:r w:rsidR="00FB7D5B">
        <w:t xml:space="preserve"> </w:t>
      </w:r>
      <w:r w:rsidR="00907728">
        <w:t>para futuras reestructuraciones</w:t>
      </w:r>
      <w:r>
        <w:t xml:space="preserve"> de esta unidad académica.- </w:t>
      </w:r>
    </w:p>
    <w:p w:rsidR="00A83838" w:rsidRDefault="00A83838" w:rsidP="005A429B">
      <w:pPr>
        <w:spacing w:line="260" w:lineRule="exact"/>
        <w:jc w:val="both"/>
      </w:pPr>
    </w:p>
    <w:p w:rsidR="00A83838" w:rsidRDefault="00907728" w:rsidP="005A429B">
      <w:pPr>
        <w:spacing w:line="260" w:lineRule="exact"/>
        <w:jc w:val="both"/>
      </w:pPr>
      <w:r>
        <w:rPr>
          <w:b/>
        </w:rPr>
        <w:t>Art. 4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</w:t>
      </w:r>
      <w:r w:rsidR="00A83838">
        <w:t>Regístrese; pase a informe de las Direcciones Generales de Personal y Economía y Finanzas (Dirección de Programación y Control Presupuestario); tome razón el Consejo Superior Universitario; cumplido, archívese.-------------------------------------</w:t>
      </w:r>
    </w:p>
    <w:sectPr w:rsidR="00A83838" w:rsidSect="005A429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42FE"/>
    <w:rsid w:val="000D6B7C"/>
    <w:rsid w:val="001837E8"/>
    <w:rsid w:val="002B042F"/>
    <w:rsid w:val="003B6329"/>
    <w:rsid w:val="00452A29"/>
    <w:rsid w:val="004F7EB9"/>
    <w:rsid w:val="005A429B"/>
    <w:rsid w:val="005A6EA3"/>
    <w:rsid w:val="005D1C47"/>
    <w:rsid w:val="006E4C97"/>
    <w:rsid w:val="0079670A"/>
    <w:rsid w:val="007C01DE"/>
    <w:rsid w:val="00907728"/>
    <w:rsid w:val="0096054B"/>
    <w:rsid w:val="009D5DEA"/>
    <w:rsid w:val="00A01EEB"/>
    <w:rsid w:val="00A0340B"/>
    <w:rsid w:val="00A43313"/>
    <w:rsid w:val="00A66C8B"/>
    <w:rsid w:val="00A83838"/>
    <w:rsid w:val="00B67B34"/>
    <w:rsid w:val="00BB704D"/>
    <w:rsid w:val="00CA42FE"/>
    <w:rsid w:val="00CC5B24"/>
    <w:rsid w:val="00E7165F"/>
    <w:rsid w:val="00E73733"/>
    <w:rsid w:val="00EC1759"/>
    <w:rsid w:val="00F0686E"/>
    <w:rsid w:val="00F357E6"/>
    <w:rsid w:val="00FB7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/>
      <w:b/>
      <w:lang w:val="en-US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smallCaps/>
      <w:color w:val="0000FF"/>
      <w:sz w:val="28"/>
      <w:lang w:val="en-US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smallCaps/>
      <w:color w:val="008000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2003-11-21T10:54:00Z</cp:lastPrinted>
  <dcterms:created xsi:type="dcterms:W3CDTF">2025-07-06T17:05:00Z</dcterms:created>
  <dcterms:modified xsi:type="dcterms:W3CDTF">2025-07-06T17:05:00Z</dcterms:modified>
</cp:coreProperties>
</file>