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REGISTRADO BAJO N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="003335E9">
        <w:rPr>
          <w:rFonts w:ascii="Arial" w:hAnsi="Arial"/>
          <w:b/>
          <w:sz w:val="24"/>
          <w:szCs w:val="24"/>
          <w:lang w:val="es-AR"/>
        </w:rPr>
        <w:t xml:space="preserve">  CDCIC-</w:t>
      </w:r>
      <w:r w:rsidR="00805208">
        <w:rPr>
          <w:rFonts w:ascii="Arial" w:hAnsi="Arial"/>
          <w:b/>
          <w:sz w:val="24"/>
          <w:szCs w:val="24"/>
          <w:lang w:val="es-AR"/>
        </w:rPr>
        <w:t>252</w:t>
      </w:r>
      <w:r w:rsidR="00C07B80" w:rsidRPr="001A35D9">
        <w:rPr>
          <w:rFonts w:ascii="Arial" w:hAnsi="Arial"/>
          <w:b/>
          <w:sz w:val="24"/>
          <w:szCs w:val="24"/>
          <w:lang w:val="es-AR"/>
        </w:rPr>
        <w:t>/</w:t>
      </w:r>
      <w:r w:rsidR="00CD129B" w:rsidRPr="001A35D9">
        <w:rPr>
          <w:rFonts w:ascii="Arial" w:hAnsi="Arial"/>
          <w:b/>
          <w:sz w:val="24"/>
          <w:szCs w:val="24"/>
          <w:lang w:val="es-AR"/>
        </w:rPr>
        <w:t>11</w:t>
      </w:r>
    </w:p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1A35D9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4475CA" w:rsidRPr="004475CA" w:rsidRDefault="00BE0C64" w:rsidP="004475CA">
      <w:pPr>
        <w:widowControl w:val="0"/>
        <w:spacing w:line="260" w:lineRule="exact"/>
        <w:ind w:firstLine="1418"/>
        <w:jc w:val="both"/>
        <w:rPr>
          <w:rFonts w:ascii="Arial" w:hAnsi="Arial" w:cs="Arial"/>
          <w:sz w:val="24"/>
          <w:lang w:val="es-ES_tradnl" w:eastAsia="en-US"/>
        </w:rPr>
      </w:pPr>
      <w:r>
        <w:rPr>
          <w:rFonts w:ascii="Arial" w:hAnsi="Arial"/>
          <w:color w:val="000000"/>
          <w:sz w:val="24"/>
          <w:lang w:val="es-AR" w:eastAsia="en-US"/>
        </w:rPr>
        <w:t>La nota presentada por el Departamento de Ciencias de la Administración solicitando la designación de un Profesor y un Ayudante</w:t>
      </w:r>
      <w:r w:rsidR="006A53AD">
        <w:rPr>
          <w:rFonts w:ascii="Arial" w:hAnsi="Arial"/>
          <w:color w:val="000000"/>
          <w:sz w:val="24"/>
          <w:lang w:val="es-AR" w:eastAsia="en-US"/>
        </w:rPr>
        <w:t xml:space="preserve"> para la asignatura “Taller de Análisis y Comprensión de Problemas” de la carrera “Técnico Superior en Administración y Gestión de Recursos para Instituciones Universitarias”</w:t>
      </w:r>
      <w:r w:rsidR="004475CA" w:rsidRPr="004475CA">
        <w:rPr>
          <w:rFonts w:ascii="Arial" w:hAnsi="Arial" w:cs="Arial"/>
          <w:sz w:val="24"/>
          <w:lang w:val="es-ES_tradnl" w:eastAsia="en-US"/>
        </w:rPr>
        <w:t>;</w:t>
      </w:r>
    </w:p>
    <w:p w:rsidR="00A25682" w:rsidRPr="009C35EE" w:rsidRDefault="00A25682" w:rsidP="001F50C4">
      <w:pPr>
        <w:pStyle w:val="Sangra3detindependiente"/>
        <w:tabs>
          <w:tab w:val="left" w:pos="5670"/>
        </w:tabs>
        <w:spacing w:line="260" w:lineRule="exact"/>
        <w:rPr>
          <w:color w:val="auto"/>
          <w:sz w:val="22"/>
          <w:szCs w:val="22"/>
        </w:rPr>
      </w:pPr>
    </w:p>
    <w:p w:rsidR="00BC7DF2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CONSIDERANDO:  </w:t>
      </w:r>
    </w:p>
    <w:p w:rsidR="007A3793" w:rsidRDefault="007A3793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B42EDC" w:rsidRPr="00B42EDC" w:rsidRDefault="00B42EDC" w:rsidP="00B42ED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n-US"/>
        </w:rPr>
      </w:pPr>
      <w:r w:rsidRPr="00B42EDC">
        <w:rPr>
          <w:rFonts w:ascii="Arial" w:hAnsi="Arial"/>
          <w:sz w:val="24"/>
          <w:lang w:val="es-AR" w:eastAsia="en-US"/>
        </w:rPr>
        <w:t xml:space="preserve">Que se efectuó un llamado a inscripción a fin de cubrir </w:t>
      </w:r>
      <w:r w:rsidR="00FD1913">
        <w:rPr>
          <w:rFonts w:ascii="Arial" w:hAnsi="Arial"/>
          <w:sz w:val="24"/>
          <w:lang w:val="es-AR" w:eastAsia="en-US"/>
        </w:rPr>
        <w:t>los cargos mencionados;</w:t>
      </w:r>
    </w:p>
    <w:p w:rsidR="00BC65C0" w:rsidRDefault="00BC65C0" w:rsidP="0049757C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B42EDC" w:rsidRPr="00B42EDC" w:rsidRDefault="00B42EDC" w:rsidP="00B42EDC">
      <w:pPr>
        <w:widowControl w:val="0"/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 w:eastAsia="en-US"/>
        </w:rPr>
      </w:pPr>
      <w:r w:rsidRPr="00B42EDC">
        <w:rPr>
          <w:rFonts w:ascii="Arial" w:hAnsi="Arial"/>
          <w:color w:val="000000"/>
          <w:sz w:val="24"/>
          <w:lang w:val="es-AR" w:eastAsia="en-US"/>
        </w:rPr>
        <w:t xml:space="preserve">Que </w:t>
      </w:r>
      <w:r w:rsidR="007131A8">
        <w:rPr>
          <w:rFonts w:ascii="Arial" w:hAnsi="Arial"/>
          <w:color w:val="000000"/>
          <w:sz w:val="24"/>
          <w:lang w:val="es-AR" w:eastAsia="en-US"/>
        </w:rPr>
        <w:t xml:space="preserve">la </w:t>
      </w:r>
      <w:r w:rsidR="00FD1913" w:rsidRPr="00B42EDC">
        <w:rPr>
          <w:rFonts w:ascii="Arial" w:hAnsi="Arial"/>
          <w:color w:val="000000"/>
          <w:sz w:val="24"/>
          <w:lang w:val="es-AR" w:eastAsia="en-US"/>
        </w:rPr>
        <w:t xml:space="preserve">Comisión de Asuntos Académicos </w:t>
      </w:r>
      <w:r w:rsidR="00FD1913">
        <w:rPr>
          <w:rFonts w:ascii="Arial" w:hAnsi="Arial"/>
          <w:color w:val="000000"/>
          <w:sz w:val="24"/>
          <w:lang w:val="es-AR" w:eastAsia="en-US"/>
        </w:rPr>
        <w:t xml:space="preserve">evaluó los antecedentes de los inscriptos para cubrir el cargo de Profesor y propone la designación </w:t>
      </w:r>
      <w:r>
        <w:rPr>
          <w:rFonts w:ascii="Arial" w:hAnsi="Arial"/>
          <w:color w:val="000000"/>
          <w:sz w:val="24"/>
          <w:lang w:val="es-AR" w:eastAsia="en-US"/>
        </w:rPr>
        <w:t>e</w:t>
      </w:r>
      <w:r w:rsidRPr="00B42EDC">
        <w:rPr>
          <w:rFonts w:ascii="Arial" w:hAnsi="Arial"/>
          <w:color w:val="000000"/>
          <w:sz w:val="24"/>
          <w:lang w:val="es-AR" w:eastAsia="en-US"/>
        </w:rPr>
        <w:t>l Dr. M</w:t>
      </w:r>
      <w:r>
        <w:rPr>
          <w:rFonts w:ascii="Arial" w:hAnsi="Arial"/>
          <w:color w:val="000000"/>
          <w:sz w:val="24"/>
          <w:lang w:val="es-AR" w:eastAsia="en-US"/>
        </w:rPr>
        <w:t xml:space="preserve">arcelo </w:t>
      </w:r>
      <w:proofErr w:type="spellStart"/>
      <w:r>
        <w:rPr>
          <w:rFonts w:ascii="Arial" w:hAnsi="Arial"/>
          <w:color w:val="000000"/>
          <w:sz w:val="24"/>
          <w:lang w:val="es-AR" w:eastAsia="en-US"/>
        </w:rPr>
        <w:t>Falappa</w:t>
      </w:r>
      <w:proofErr w:type="spellEnd"/>
      <w:r w:rsidRPr="00B42EDC">
        <w:rPr>
          <w:rFonts w:ascii="Arial" w:hAnsi="Arial"/>
          <w:bCs/>
          <w:sz w:val="24"/>
          <w:szCs w:val="24"/>
          <w:lang w:val="es-ES_tradnl" w:eastAsia="en-US"/>
        </w:rPr>
        <w:t>;</w:t>
      </w:r>
      <w:r w:rsidRPr="00B42EDC">
        <w:rPr>
          <w:rFonts w:ascii="Arial" w:hAnsi="Arial" w:cs="Arial"/>
          <w:bCs/>
          <w:sz w:val="24"/>
          <w:szCs w:val="24"/>
          <w:lang w:val="es-ES_tradnl" w:eastAsia="en-US"/>
        </w:rPr>
        <w:t xml:space="preserve"> </w:t>
      </w:r>
      <w:r w:rsidRPr="00B42EDC">
        <w:rPr>
          <w:rFonts w:ascii="Arial" w:hAnsi="Arial"/>
          <w:color w:val="000000"/>
          <w:sz w:val="24"/>
          <w:lang w:val="es-AR" w:eastAsia="en-US"/>
        </w:rPr>
        <w:t xml:space="preserve"> </w:t>
      </w:r>
    </w:p>
    <w:p w:rsidR="00BC65C0" w:rsidRDefault="00BC65C0" w:rsidP="0049757C">
      <w:pPr>
        <w:jc w:val="both"/>
        <w:rPr>
          <w:rFonts w:ascii="Arial" w:hAnsi="Arial" w:cs="Arial"/>
          <w:sz w:val="24"/>
          <w:szCs w:val="24"/>
          <w:lang w:val="es-AR" w:eastAsia="es-AR"/>
        </w:rPr>
      </w:pPr>
    </w:p>
    <w:p w:rsidR="00A25682" w:rsidRPr="001A35D9" w:rsidRDefault="00B42EDC" w:rsidP="0085547F">
      <w:pPr>
        <w:jc w:val="both"/>
        <w:rPr>
          <w:szCs w:val="24"/>
        </w:rPr>
      </w:pPr>
      <w:r>
        <w:rPr>
          <w:rFonts w:ascii="Arial" w:hAnsi="Arial" w:cs="Arial"/>
          <w:sz w:val="24"/>
          <w:szCs w:val="24"/>
          <w:lang w:val="es-AR" w:eastAsia="es-AR"/>
        </w:rPr>
        <w:tab/>
      </w:r>
      <w:r>
        <w:rPr>
          <w:rFonts w:ascii="Arial" w:hAnsi="Arial" w:cs="Arial"/>
          <w:sz w:val="24"/>
          <w:szCs w:val="24"/>
          <w:lang w:val="es-AR" w:eastAsia="es-AR"/>
        </w:rPr>
        <w:tab/>
      </w:r>
      <w:r w:rsidR="0085547F">
        <w:rPr>
          <w:rFonts w:ascii="Arial" w:hAnsi="Arial" w:cs="Arial"/>
          <w:sz w:val="24"/>
          <w:szCs w:val="24"/>
          <w:lang w:val="es-AR" w:eastAsia="es-AR"/>
        </w:rPr>
        <w:t>Que la presente Asignación Complementaria será financiada con fondos de Contrato Programa;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25682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POR ELLO,</w:t>
      </w:r>
      <w:r w:rsidRPr="001A35D9">
        <w:rPr>
          <w:rFonts w:ascii="Arial" w:hAnsi="Arial"/>
          <w:b/>
          <w:sz w:val="24"/>
          <w:szCs w:val="24"/>
          <w:lang w:val="es-AR"/>
        </w:rPr>
        <w:tab/>
      </w:r>
    </w:p>
    <w:p w:rsidR="0085547F" w:rsidRPr="001A35D9" w:rsidRDefault="0085547F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1A35D9">
        <w:rPr>
          <w:szCs w:val="24"/>
          <w:lang w:eastAsia="es-ES"/>
        </w:rPr>
        <w:t>El Consejo Departamental de Ciencias e Ingeniería de la Compu</w:t>
      </w:r>
      <w:r w:rsidR="00BC7DF2" w:rsidRPr="001A35D9">
        <w:rPr>
          <w:szCs w:val="24"/>
          <w:lang w:eastAsia="es-ES"/>
        </w:rPr>
        <w:t xml:space="preserve">tación en su reunión </w:t>
      </w:r>
      <w:r w:rsidR="005968EF" w:rsidRPr="001A35D9">
        <w:rPr>
          <w:szCs w:val="24"/>
          <w:lang w:eastAsia="es-ES"/>
        </w:rPr>
        <w:t xml:space="preserve">ordinaria </w:t>
      </w:r>
      <w:r w:rsidR="00BC7DF2" w:rsidRPr="001A35D9">
        <w:rPr>
          <w:szCs w:val="24"/>
          <w:lang w:eastAsia="es-ES"/>
        </w:rPr>
        <w:t xml:space="preserve">de fecha </w:t>
      </w:r>
      <w:r w:rsidR="0085547F">
        <w:rPr>
          <w:szCs w:val="24"/>
          <w:lang w:eastAsia="es-ES"/>
        </w:rPr>
        <w:t>19</w:t>
      </w:r>
      <w:r w:rsidRPr="001A35D9">
        <w:rPr>
          <w:szCs w:val="24"/>
          <w:lang w:eastAsia="es-ES"/>
        </w:rPr>
        <w:t xml:space="preserve"> de </w:t>
      </w:r>
      <w:r w:rsidR="0085547F">
        <w:rPr>
          <w:szCs w:val="24"/>
          <w:lang w:eastAsia="es-ES"/>
        </w:rPr>
        <w:t>octu</w:t>
      </w:r>
      <w:r w:rsidR="003335E9">
        <w:rPr>
          <w:szCs w:val="24"/>
          <w:lang w:eastAsia="es-ES"/>
        </w:rPr>
        <w:t xml:space="preserve">bre </w:t>
      </w:r>
      <w:r w:rsidR="004317F2" w:rsidRPr="001A35D9">
        <w:rPr>
          <w:szCs w:val="24"/>
          <w:lang w:eastAsia="es-ES"/>
        </w:rPr>
        <w:t>de 20</w:t>
      </w:r>
      <w:r w:rsidR="00476F34" w:rsidRPr="001A35D9">
        <w:rPr>
          <w:szCs w:val="24"/>
          <w:lang w:eastAsia="es-ES"/>
        </w:rPr>
        <w:t>11</w:t>
      </w:r>
      <w:r w:rsidRPr="001A35D9">
        <w:rPr>
          <w:szCs w:val="24"/>
          <w:lang w:eastAsia="es-ES"/>
        </w:rPr>
        <w:t xml:space="preserve"> por unanimidad                   </w:t>
      </w: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1A35D9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5968EF" w:rsidRPr="001A35D9" w:rsidRDefault="005968EF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1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Establecer una asignación complementaria al </w:t>
      </w:r>
      <w:r w:rsidR="0085547F">
        <w:rPr>
          <w:rFonts w:ascii="Arial" w:hAnsi="Arial" w:cs="Arial"/>
          <w:b/>
          <w:sz w:val="24"/>
          <w:szCs w:val="24"/>
        </w:rPr>
        <w:t xml:space="preserve">Dr. Marcelo Alejandro </w:t>
      </w:r>
      <w:proofErr w:type="spellStart"/>
      <w:r w:rsidR="0085547F">
        <w:rPr>
          <w:rFonts w:ascii="Arial" w:hAnsi="Arial" w:cs="Arial"/>
          <w:b/>
          <w:sz w:val="24"/>
          <w:szCs w:val="24"/>
        </w:rPr>
        <w:t>Falappa</w:t>
      </w:r>
      <w:proofErr w:type="spellEnd"/>
      <w:r w:rsidR="003335E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335E9">
        <w:rPr>
          <w:rFonts w:ascii="Arial" w:hAnsi="Arial" w:cs="Arial"/>
          <w:sz w:val="24"/>
          <w:szCs w:val="24"/>
        </w:rPr>
        <w:t>Leg</w:t>
      </w:r>
      <w:proofErr w:type="spellEnd"/>
      <w:r w:rsidR="003335E9">
        <w:rPr>
          <w:rFonts w:ascii="Arial" w:hAnsi="Arial" w:cs="Arial"/>
          <w:sz w:val="24"/>
          <w:szCs w:val="24"/>
        </w:rPr>
        <w:t xml:space="preserve">. </w:t>
      </w:r>
      <w:r w:rsidR="0085547F">
        <w:rPr>
          <w:rFonts w:ascii="Arial" w:hAnsi="Arial" w:cs="Arial"/>
          <w:sz w:val="24"/>
          <w:szCs w:val="24"/>
        </w:rPr>
        <w:t>8179</w:t>
      </w:r>
      <w:r w:rsidR="009D3F79">
        <w:rPr>
          <w:rFonts w:ascii="Arial" w:hAnsi="Arial" w:cs="Arial"/>
          <w:sz w:val="24"/>
          <w:szCs w:val="24"/>
        </w:rPr>
        <w:t xml:space="preserve">) </w:t>
      </w:r>
      <w:r w:rsidRPr="001A35D9">
        <w:rPr>
          <w:rFonts w:ascii="Arial" w:hAnsi="Arial"/>
          <w:sz w:val="24"/>
          <w:szCs w:val="24"/>
          <w:lang w:val="es-ES_tradnl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3335E9">
        <w:rPr>
          <w:rFonts w:ascii="Arial" w:hAnsi="Arial"/>
          <w:sz w:val="24"/>
          <w:szCs w:val="24"/>
          <w:lang w:val="es-AR"/>
        </w:rPr>
        <w:t>Profesor Adjunto</w:t>
      </w:r>
      <w:r w:rsidR="00AA28FE">
        <w:rPr>
          <w:rFonts w:ascii="Arial" w:hAnsi="Arial"/>
          <w:sz w:val="24"/>
          <w:szCs w:val="24"/>
          <w:lang w:val="es-AR"/>
        </w:rPr>
        <w:t xml:space="preserve"> con dedicación simple</w:t>
      </w:r>
      <w:r w:rsidR="0085547F">
        <w:rPr>
          <w:rFonts w:ascii="Arial" w:hAnsi="Arial"/>
          <w:sz w:val="24"/>
          <w:szCs w:val="24"/>
          <w:lang w:val="es-AR"/>
        </w:rPr>
        <w:t xml:space="preserve"> en la </w:t>
      </w:r>
      <w:r w:rsidRPr="001A35D9">
        <w:rPr>
          <w:rFonts w:ascii="Arial" w:hAnsi="Arial"/>
          <w:sz w:val="24"/>
          <w:szCs w:val="24"/>
          <w:lang w:val="es-AR"/>
        </w:rPr>
        <w:t xml:space="preserve">Asignatura </w:t>
      </w:r>
      <w:r w:rsidRPr="0085547F">
        <w:rPr>
          <w:rFonts w:ascii="Arial" w:hAnsi="Arial"/>
          <w:b/>
          <w:i/>
          <w:iCs/>
          <w:sz w:val="24"/>
          <w:szCs w:val="24"/>
          <w:lang w:val="es-AR"/>
        </w:rPr>
        <w:t>“</w:t>
      </w:r>
      <w:r w:rsidR="0085547F" w:rsidRPr="0085547F">
        <w:rPr>
          <w:rFonts w:ascii="Arial" w:hAnsi="Arial"/>
          <w:b/>
          <w:i/>
          <w:iCs/>
          <w:sz w:val="24"/>
          <w:szCs w:val="24"/>
          <w:lang w:val="es-AR"/>
        </w:rPr>
        <w:t>Taller de Análisis y Comprensión de Problemas</w:t>
      </w:r>
      <w:r w:rsidR="003335E9">
        <w:rPr>
          <w:rFonts w:ascii="Arial" w:hAnsi="Arial"/>
          <w:b/>
          <w:bCs/>
          <w:sz w:val="24"/>
          <w:szCs w:val="24"/>
          <w:lang w:val="es-AR"/>
        </w:rPr>
        <w:t>”</w:t>
      </w:r>
      <w:r w:rsidR="00476F34" w:rsidRPr="001A35D9">
        <w:rPr>
          <w:rFonts w:ascii="Arial" w:hAnsi="Arial"/>
          <w:sz w:val="24"/>
          <w:szCs w:val="24"/>
          <w:lang w:val="es-AR"/>
        </w:rPr>
        <w:t xml:space="preserve"> desde el </w:t>
      </w:r>
      <w:r w:rsidR="003335E9">
        <w:rPr>
          <w:rFonts w:ascii="Arial" w:hAnsi="Arial"/>
          <w:sz w:val="24"/>
          <w:szCs w:val="24"/>
          <w:lang w:val="es-AR"/>
        </w:rPr>
        <w:t>1</w:t>
      </w:r>
      <w:r w:rsidR="0085547F">
        <w:rPr>
          <w:rFonts w:ascii="Arial" w:hAnsi="Arial"/>
          <w:sz w:val="24"/>
          <w:szCs w:val="24"/>
          <w:lang w:val="es-AR"/>
        </w:rPr>
        <w:t>9 de octubre</w:t>
      </w:r>
      <w:r w:rsidR="003335E9">
        <w:rPr>
          <w:rFonts w:ascii="Arial" w:hAnsi="Arial"/>
          <w:sz w:val="24"/>
          <w:szCs w:val="24"/>
          <w:lang w:val="es-AR"/>
        </w:rPr>
        <w:t xml:space="preserve"> y ha</w:t>
      </w:r>
      <w:r w:rsidR="00E878FA">
        <w:rPr>
          <w:rFonts w:ascii="Arial" w:hAnsi="Arial"/>
          <w:sz w:val="24"/>
          <w:szCs w:val="24"/>
          <w:lang w:val="es-AR"/>
        </w:rPr>
        <w:t>sta el 31</w:t>
      </w:r>
      <w:r w:rsidR="00BC7DF2" w:rsidRPr="001A35D9">
        <w:rPr>
          <w:rFonts w:ascii="Arial" w:hAnsi="Arial"/>
          <w:sz w:val="24"/>
          <w:szCs w:val="24"/>
          <w:lang w:val="es-AR"/>
        </w:rPr>
        <w:t xml:space="preserve"> de </w:t>
      </w:r>
      <w:r w:rsidR="0085547F">
        <w:rPr>
          <w:rFonts w:ascii="Arial" w:hAnsi="Arial"/>
          <w:sz w:val="24"/>
          <w:szCs w:val="24"/>
          <w:lang w:val="es-AR"/>
        </w:rPr>
        <w:t>diciem</w:t>
      </w:r>
      <w:r w:rsidR="00E878FA">
        <w:rPr>
          <w:rFonts w:ascii="Arial" w:hAnsi="Arial"/>
          <w:sz w:val="24"/>
          <w:szCs w:val="24"/>
          <w:lang w:val="es-AR"/>
        </w:rPr>
        <w:t>bre</w:t>
      </w:r>
      <w:r w:rsidR="00BC7DF2" w:rsidRPr="001A35D9">
        <w:rPr>
          <w:rFonts w:ascii="Arial" w:hAnsi="Arial"/>
          <w:sz w:val="24"/>
          <w:szCs w:val="24"/>
          <w:lang w:val="es-AR"/>
        </w:rPr>
        <w:t xml:space="preserve"> de 20</w:t>
      </w:r>
      <w:r w:rsidR="00476F34" w:rsidRPr="001A35D9">
        <w:rPr>
          <w:rFonts w:ascii="Arial" w:hAnsi="Arial"/>
          <w:sz w:val="24"/>
          <w:szCs w:val="24"/>
          <w:lang w:val="es-AR"/>
        </w:rPr>
        <w:t>11</w:t>
      </w:r>
      <w:r w:rsidRPr="001A35D9">
        <w:rPr>
          <w:rFonts w:ascii="Arial" w:hAnsi="Arial"/>
          <w:sz w:val="24"/>
          <w:szCs w:val="24"/>
          <w:lang w:val="es-AR"/>
        </w:rPr>
        <w:t>.-</w:t>
      </w:r>
    </w:p>
    <w:p w:rsidR="00736D15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  <w:lang w:val="es-ES_tradnl"/>
        </w:rPr>
        <w:t>Art. 2</w:t>
      </w:r>
      <w:r w:rsidRPr="001A35D9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ES_tradnl"/>
        </w:rPr>
        <w:t>)</w:t>
      </w:r>
      <w:r w:rsidRPr="001A35D9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</w:t>
      </w:r>
      <w:r w:rsidR="00242AA6" w:rsidRPr="001A35D9">
        <w:rPr>
          <w:rFonts w:ascii="Arial" w:hAnsi="Arial"/>
          <w:sz w:val="24"/>
          <w:szCs w:val="24"/>
          <w:lang w:val="es-ES_tradnl"/>
        </w:rPr>
        <w:t xml:space="preserve">valente a un cargo de </w:t>
      </w:r>
      <w:r w:rsidR="003335E9">
        <w:rPr>
          <w:rFonts w:ascii="Arial" w:hAnsi="Arial"/>
          <w:sz w:val="24"/>
          <w:szCs w:val="24"/>
          <w:lang w:val="es-ES_tradnl"/>
        </w:rPr>
        <w:t>Profesor A</w:t>
      </w:r>
      <w:r w:rsidR="00FE613F">
        <w:rPr>
          <w:rFonts w:ascii="Arial" w:hAnsi="Arial"/>
          <w:sz w:val="24"/>
          <w:szCs w:val="24"/>
          <w:lang w:val="es-ES_tradnl"/>
        </w:rPr>
        <w:t>d</w:t>
      </w:r>
      <w:r w:rsidR="003335E9">
        <w:rPr>
          <w:rFonts w:ascii="Arial" w:hAnsi="Arial"/>
          <w:sz w:val="24"/>
          <w:szCs w:val="24"/>
          <w:lang w:val="es-ES_tradnl"/>
        </w:rPr>
        <w:t>junto con</w:t>
      </w:r>
      <w:r w:rsidR="00242AA6" w:rsidRPr="001A35D9">
        <w:rPr>
          <w:rFonts w:ascii="Arial" w:hAnsi="Arial"/>
          <w:sz w:val="24"/>
          <w:szCs w:val="24"/>
          <w:lang w:val="es-ES_tradnl"/>
        </w:rPr>
        <w:t xml:space="preserve"> dedicación simple.-</w:t>
      </w:r>
    </w:p>
    <w:p w:rsidR="00423D6F" w:rsidRPr="001A35D9" w:rsidRDefault="00423D6F" w:rsidP="001F50C4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3335E9" w:rsidRDefault="00A25682" w:rsidP="003335E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3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</w:t>
      </w:r>
      <w:r w:rsidR="003335E9" w:rsidRPr="006161DB">
        <w:rPr>
          <w:rFonts w:ascii="Arial" w:hAnsi="Arial"/>
          <w:sz w:val="24"/>
          <w:lang w:val="es-AR"/>
        </w:rPr>
        <w:t xml:space="preserve">La financiación de la asignación mencionada será erogada </w:t>
      </w:r>
      <w:r w:rsidR="008D63E9">
        <w:rPr>
          <w:rFonts w:ascii="Arial" w:hAnsi="Arial"/>
          <w:sz w:val="24"/>
          <w:lang w:val="es-AR"/>
        </w:rPr>
        <w:t>con fondos de Contrato Programa.-</w:t>
      </w:r>
    </w:p>
    <w:p w:rsidR="00A25682" w:rsidRPr="001A35D9" w:rsidRDefault="00A25682" w:rsidP="00AA28FE">
      <w:pPr>
        <w:spacing w:line="260" w:lineRule="exact"/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</w:rPr>
        <w:t>Art. 4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</w:rPr>
        <w:t>)</w:t>
      </w:r>
      <w:r w:rsidRPr="001A35D9">
        <w:rPr>
          <w:rFonts w:ascii="Arial" w:hAnsi="Arial"/>
          <w:sz w:val="24"/>
          <w:szCs w:val="24"/>
        </w:rPr>
        <w:t xml:space="preserve">.- </w:t>
      </w:r>
      <w:r w:rsidRPr="001A35D9">
        <w:rPr>
          <w:rFonts w:ascii="Arial" w:hAnsi="Arial"/>
          <w:sz w:val="24"/>
          <w:szCs w:val="24"/>
          <w:lang w:val="es-AR"/>
        </w:rPr>
        <w:t>Regístrese;  comuníquese;  pase a la  Dirección General de Economía y Finan- zas (Dirección de Programación Presupuestaria) para su conocimiento y a los fines que</w:t>
      </w:r>
      <w:r w:rsidR="001F50C4" w:rsidRPr="001A35D9">
        <w:rPr>
          <w:rFonts w:ascii="Arial" w:hAnsi="Arial"/>
          <w:sz w:val="24"/>
          <w:szCs w:val="24"/>
          <w:lang w:val="es-AR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25682" w:rsidRPr="001A35D9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0B3ABD"/>
    <w:rsid w:val="000D353C"/>
    <w:rsid w:val="00144349"/>
    <w:rsid w:val="001A35D9"/>
    <w:rsid w:val="001D146E"/>
    <w:rsid w:val="001F50C4"/>
    <w:rsid w:val="0021355C"/>
    <w:rsid w:val="00242AA6"/>
    <w:rsid w:val="0028333C"/>
    <w:rsid w:val="00286957"/>
    <w:rsid w:val="002B568E"/>
    <w:rsid w:val="003068A1"/>
    <w:rsid w:val="003335E9"/>
    <w:rsid w:val="00344795"/>
    <w:rsid w:val="003A0962"/>
    <w:rsid w:val="0040350A"/>
    <w:rsid w:val="00403D42"/>
    <w:rsid w:val="00423D6F"/>
    <w:rsid w:val="004311AB"/>
    <w:rsid w:val="004317F2"/>
    <w:rsid w:val="00442280"/>
    <w:rsid w:val="004475CA"/>
    <w:rsid w:val="00476F34"/>
    <w:rsid w:val="0049757C"/>
    <w:rsid w:val="005968EF"/>
    <w:rsid w:val="005C7924"/>
    <w:rsid w:val="0066180B"/>
    <w:rsid w:val="006936AA"/>
    <w:rsid w:val="006A53AD"/>
    <w:rsid w:val="007131A8"/>
    <w:rsid w:val="00736D15"/>
    <w:rsid w:val="00773245"/>
    <w:rsid w:val="007A3793"/>
    <w:rsid w:val="00805208"/>
    <w:rsid w:val="00824E96"/>
    <w:rsid w:val="0085547F"/>
    <w:rsid w:val="00857D11"/>
    <w:rsid w:val="008D63E9"/>
    <w:rsid w:val="00905A4F"/>
    <w:rsid w:val="009C35EE"/>
    <w:rsid w:val="009D3F79"/>
    <w:rsid w:val="00A25682"/>
    <w:rsid w:val="00A46564"/>
    <w:rsid w:val="00A50D3C"/>
    <w:rsid w:val="00AA28FE"/>
    <w:rsid w:val="00B00A5F"/>
    <w:rsid w:val="00B3130C"/>
    <w:rsid w:val="00B42EDC"/>
    <w:rsid w:val="00B46B15"/>
    <w:rsid w:val="00B53C22"/>
    <w:rsid w:val="00BC65C0"/>
    <w:rsid w:val="00BC7DF2"/>
    <w:rsid w:val="00BE0C64"/>
    <w:rsid w:val="00C07B80"/>
    <w:rsid w:val="00CD129B"/>
    <w:rsid w:val="00E0224B"/>
    <w:rsid w:val="00E878FA"/>
    <w:rsid w:val="00ED1C2A"/>
    <w:rsid w:val="00F327C0"/>
    <w:rsid w:val="00F46CB4"/>
    <w:rsid w:val="00F4755D"/>
    <w:rsid w:val="00F82F70"/>
    <w:rsid w:val="00FD1913"/>
    <w:rsid w:val="00FE6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8406D-4572-4F41-AFF3-81AA16581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DCC-000/97</vt:lpstr>
      <vt:lpstr>REGISTRADO BAJO N  DCC-000/97</vt:lpstr>
    </vt:vector>
  </TitlesOfParts>
  <Company>Dto. de Cs. de la Computacion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2011-10-25T16:31:00Z</cp:lastPrinted>
  <dcterms:created xsi:type="dcterms:W3CDTF">2025-07-06T17:05:00Z</dcterms:created>
  <dcterms:modified xsi:type="dcterms:W3CDTF">2025-07-06T17:05:00Z</dcterms:modified>
</cp:coreProperties>
</file>