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36C80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 w:val="22"/>
          <w:szCs w:val="22"/>
          <w:lang w:val="es-ES"/>
        </w:rPr>
      </w:pPr>
      <w:r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REGISTRADO BAJO Nº CDCIC-</w:t>
      </w:r>
      <w:r w:rsidR="00B63E28"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2</w:t>
      </w:r>
      <w:r w:rsidR="00472092">
        <w:rPr>
          <w:rFonts w:ascii="Arial" w:hAnsi="Arial" w:cs="Arial"/>
          <w:bCs/>
          <w:color w:val="000000"/>
          <w:sz w:val="22"/>
          <w:szCs w:val="22"/>
          <w:lang w:val="es-ES"/>
        </w:rPr>
        <w:t>7</w:t>
      </w:r>
      <w:r w:rsidR="00B63E28"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5</w:t>
      </w:r>
      <w:r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/</w:t>
      </w:r>
      <w:r w:rsidR="00ED65E4"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1</w:t>
      </w:r>
      <w:r w:rsidR="004B0D71"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1</w:t>
      </w:r>
    </w:p>
    <w:p w:rsidR="00FB264C" w:rsidRPr="00636C80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2"/>
          <w:szCs w:val="22"/>
          <w:lang w:val="es-ES"/>
        </w:rPr>
      </w:pPr>
      <w:r w:rsidRPr="00636C80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636C80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636C80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636C80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636C80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BAHIA BLANCA, </w:t>
      </w:r>
    </w:p>
    <w:p w:rsidR="00FB264C" w:rsidRPr="00636C80" w:rsidRDefault="00FB264C" w:rsidP="00DB5779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</w:p>
    <w:p w:rsidR="00FB264C" w:rsidRPr="00636C80" w:rsidRDefault="00FB264C" w:rsidP="00DB5779">
      <w:pPr>
        <w:spacing w:line="260" w:lineRule="exact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36C80">
        <w:rPr>
          <w:rFonts w:ascii="Arial" w:hAnsi="Arial" w:cs="Arial"/>
          <w:b/>
          <w:bCs/>
          <w:sz w:val="22"/>
          <w:szCs w:val="22"/>
          <w:lang w:val="es-ES"/>
        </w:rPr>
        <w:t>VISTO:</w:t>
      </w:r>
    </w:p>
    <w:p w:rsidR="00B63E28" w:rsidRPr="00635D9B" w:rsidRDefault="00B63E28" w:rsidP="00B63E28">
      <w:pPr>
        <w:tabs>
          <w:tab w:val="left" w:pos="709"/>
        </w:tabs>
        <w:spacing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val="es-AR"/>
        </w:rPr>
      </w:pPr>
    </w:p>
    <w:p w:rsidR="00B63E28" w:rsidRPr="00635D9B" w:rsidRDefault="003E00D3" w:rsidP="00B63E28">
      <w:pPr>
        <w:tabs>
          <w:tab w:val="left" w:pos="709"/>
        </w:tabs>
        <w:spacing w:line="259" w:lineRule="auto"/>
        <w:jc w:val="both"/>
        <w:rPr>
          <w:rFonts w:ascii="Arial" w:eastAsia="Calibri" w:hAnsi="Arial" w:cs="Arial"/>
          <w:sz w:val="22"/>
          <w:szCs w:val="22"/>
          <w:lang w:val="es-AR"/>
        </w:rPr>
      </w:pPr>
      <w:r w:rsidRPr="00635D9B">
        <w:rPr>
          <w:rFonts w:ascii="Arial" w:eastAsia="Calibri" w:hAnsi="Arial" w:cs="Arial"/>
          <w:sz w:val="22"/>
          <w:szCs w:val="22"/>
          <w:lang w:val="es-AR"/>
        </w:rPr>
        <w:tab/>
      </w:r>
      <w:r w:rsidR="001369D8" w:rsidRPr="00635D9B">
        <w:rPr>
          <w:rFonts w:ascii="Arial" w:eastAsia="Calibri" w:hAnsi="Arial" w:cs="Arial"/>
          <w:sz w:val="22"/>
          <w:szCs w:val="22"/>
          <w:lang w:val="es-AR"/>
        </w:rPr>
        <w:t>Que por resolución CDCIC-245/11 se modificó el vencimiento de las asignaturas correspondientes a los planes 2007 de las carreras Licenciatura en Ciencias de la Computación e Ingeniería en Sistemas de Computación, extendiendolo en dos cuatrimestres</w:t>
      </w:r>
      <w:r w:rsidR="00B63E28" w:rsidRPr="00635D9B">
        <w:rPr>
          <w:rFonts w:ascii="Arial" w:eastAsia="Calibri" w:hAnsi="Arial" w:cs="Arial"/>
          <w:sz w:val="22"/>
          <w:szCs w:val="22"/>
          <w:lang w:val="es-AR"/>
        </w:rPr>
        <w:t>;</w:t>
      </w:r>
      <w:r w:rsidR="001369D8" w:rsidRPr="00635D9B">
        <w:rPr>
          <w:rFonts w:ascii="Arial" w:eastAsia="Calibri" w:hAnsi="Arial" w:cs="Arial"/>
          <w:sz w:val="22"/>
          <w:szCs w:val="22"/>
          <w:lang w:val="es-AR"/>
        </w:rPr>
        <w:t xml:space="preserve"> y</w:t>
      </w:r>
    </w:p>
    <w:p w:rsidR="00B63E28" w:rsidRPr="00635D9B" w:rsidRDefault="00B63E28" w:rsidP="00B63E28">
      <w:pPr>
        <w:rPr>
          <w:rFonts w:ascii="Calibri" w:eastAsia="Calibri" w:hAnsi="Calibri" w:cs="Calibri"/>
          <w:sz w:val="22"/>
          <w:szCs w:val="22"/>
          <w:lang w:val="es-AR"/>
        </w:rPr>
      </w:pPr>
    </w:p>
    <w:p w:rsidR="00B63E28" w:rsidRPr="00635D9B" w:rsidRDefault="00B63E28" w:rsidP="00B63E28">
      <w:pPr>
        <w:rPr>
          <w:rFonts w:ascii="Arial" w:eastAsia="Calibri" w:hAnsi="Arial" w:cs="Arial"/>
          <w:b/>
          <w:bCs/>
          <w:sz w:val="22"/>
          <w:szCs w:val="22"/>
          <w:lang w:val="es-AR"/>
        </w:rPr>
      </w:pPr>
      <w:r w:rsidRPr="00635D9B">
        <w:rPr>
          <w:rFonts w:ascii="Arial" w:eastAsia="Calibri" w:hAnsi="Arial" w:cs="Arial"/>
          <w:b/>
          <w:bCs/>
          <w:sz w:val="22"/>
          <w:szCs w:val="22"/>
          <w:lang w:val="es-AR"/>
        </w:rPr>
        <w:t>C</w:t>
      </w:r>
      <w:r w:rsidR="009A6724" w:rsidRPr="00635D9B">
        <w:rPr>
          <w:rFonts w:ascii="Arial" w:eastAsia="Calibri" w:hAnsi="Arial" w:cs="Arial"/>
          <w:b/>
          <w:bCs/>
          <w:sz w:val="22"/>
          <w:szCs w:val="22"/>
          <w:lang w:val="es-AR"/>
        </w:rPr>
        <w:t>ONSIDERANDO:</w:t>
      </w:r>
    </w:p>
    <w:p w:rsidR="00A377BC" w:rsidRPr="00635D9B" w:rsidRDefault="00A377BC" w:rsidP="00B63E28">
      <w:pPr>
        <w:rPr>
          <w:rFonts w:ascii="Arial" w:eastAsia="Calibri" w:hAnsi="Arial" w:cs="Arial"/>
          <w:b/>
          <w:bCs/>
          <w:sz w:val="22"/>
          <w:szCs w:val="22"/>
          <w:lang w:val="es-AR"/>
        </w:rPr>
      </w:pPr>
    </w:p>
    <w:p w:rsidR="00A377BC" w:rsidRPr="00635D9B" w:rsidRDefault="00A377BC" w:rsidP="00A377BC">
      <w:pPr>
        <w:jc w:val="both"/>
        <w:rPr>
          <w:rFonts w:ascii="Arial" w:eastAsia="Calibri" w:hAnsi="Arial" w:cs="Arial"/>
          <w:bCs/>
          <w:sz w:val="22"/>
          <w:szCs w:val="22"/>
          <w:lang w:val="es-AR"/>
        </w:rPr>
      </w:pPr>
      <w:r w:rsidRPr="00635D9B">
        <w:rPr>
          <w:rFonts w:ascii="Arial" w:eastAsia="Calibri" w:hAnsi="Arial" w:cs="Arial"/>
          <w:bCs/>
          <w:sz w:val="22"/>
          <w:szCs w:val="22"/>
          <w:lang w:val="es-AR"/>
        </w:rPr>
        <w:tab/>
      </w:r>
      <w:r w:rsidR="001E43E4" w:rsidRPr="00635D9B">
        <w:rPr>
          <w:rFonts w:ascii="Arial" w:eastAsia="Calibri" w:hAnsi="Arial" w:cs="Arial"/>
          <w:bCs/>
          <w:sz w:val="22"/>
          <w:szCs w:val="22"/>
          <w:lang w:val="es-AR"/>
        </w:rPr>
        <w:t>Que el Consejo Departamental en su reunion del día 2 de noviembre resolvió solicitar a las Comisiones Curriculares de la Ingeniería en Sistemas de Computación, Licenciatura en Ciencias de la  Computación e Ingeniería en Sistemas de Software que analicen en conjunto el sistema de vencimiento y elaboren una propuesta uniforme para las tres carreras, en sus planes 2007 y 2012;</w:t>
      </w:r>
    </w:p>
    <w:p w:rsidR="00A377BC" w:rsidRPr="00635D9B" w:rsidRDefault="00A377BC" w:rsidP="00A377BC">
      <w:pPr>
        <w:jc w:val="both"/>
        <w:rPr>
          <w:rFonts w:ascii="Arial" w:eastAsia="Calibri" w:hAnsi="Arial" w:cs="Arial"/>
          <w:bCs/>
          <w:sz w:val="22"/>
          <w:szCs w:val="22"/>
          <w:lang w:val="es-AR"/>
        </w:rPr>
      </w:pPr>
    </w:p>
    <w:p w:rsidR="00A377BC" w:rsidRPr="00635D9B" w:rsidRDefault="00A377BC" w:rsidP="00A377BC">
      <w:pPr>
        <w:jc w:val="both"/>
        <w:rPr>
          <w:rFonts w:ascii="Arial" w:eastAsia="Calibri" w:hAnsi="Arial" w:cs="Arial"/>
          <w:bCs/>
          <w:sz w:val="22"/>
          <w:szCs w:val="22"/>
          <w:lang w:val="es-AR"/>
        </w:rPr>
      </w:pPr>
      <w:r w:rsidRPr="00635D9B">
        <w:rPr>
          <w:rFonts w:ascii="Arial" w:eastAsia="Calibri" w:hAnsi="Arial" w:cs="Arial"/>
          <w:bCs/>
          <w:sz w:val="22"/>
          <w:szCs w:val="22"/>
          <w:lang w:val="es-AR"/>
        </w:rPr>
        <w:tab/>
        <w:t>Lo recomendado por las Comisiones de las carreras de Licenciatrua en Ciencias de la Computación</w:t>
      </w:r>
      <w:r w:rsidR="001E43E4" w:rsidRPr="00635D9B">
        <w:rPr>
          <w:rFonts w:ascii="Arial" w:eastAsia="Calibri" w:hAnsi="Arial" w:cs="Arial"/>
          <w:bCs/>
          <w:sz w:val="22"/>
          <w:szCs w:val="22"/>
          <w:lang w:val="es-AR"/>
        </w:rPr>
        <w:t>, Ingeniería en Sistemas de Computación</w:t>
      </w:r>
      <w:r w:rsidRPr="00635D9B">
        <w:rPr>
          <w:rFonts w:ascii="Arial" w:eastAsia="Calibri" w:hAnsi="Arial" w:cs="Arial"/>
          <w:bCs/>
          <w:sz w:val="22"/>
          <w:szCs w:val="22"/>
          <w:lang w:val="es-AR"/>
        </w:rPr>
        <w:t xml:space="preserve"> e Ingeniería en Sistemas de Software;</w:t>
      </w:r>
    </w:p>
    <w:p w:rsidR="00B63E28" w:rsidRPr="00635D9B" w:rsidRDefault="00B63E28" w:rsidP="00B63E28">
      <w:pPr>
        <w:rPr>
          <w:rFonts w:ascii="Calibri" w:eastAsia="Calibri" w:hAnsi="Calibri" w:cs="Calibri"/>
          <w:sz w:val="22"/>
          <w:szCs w:val="22"/>
          <w:lang w:val="es-AR"/>
        </w:rPr>
      </w:pPr>
    </w:p>
    <w:p w:rsidR="00636C80" w:rsidRDefault="00445193" w:rsidP="009A6724">
      <w:pPr>
        <w:jc w:val="both"/>
        <w:rPr>
          <w:rFonts w:ascii="Arial" w:eastAsia="Calibri" w:hAnsi="Arial" w:cs="Arial"/>
          <w:b/>
          <w:bCs/>
          <w:sz w:val="22"/>
          <w:szCs w:val="22"/>
        </w:rPr>
      </w:pPr>
      <w:r w:rsidRPr="00636C80">
        <w:rPr>
          <w:rFonts w:ascii="Arial" w:eastAsia="Calibri" w:hAnsi="Arial" w:cs="Arial"/>
          <w:b/>
          <w:bCs/>
          <w:sz w:val="22"/>
          <w:szCs w:val="22"/>
        </w:rPr>
        <w:t>POR ELLO,</w:t>
      </w:r>
    </w:p>
    <w:p w:rsidR="00A377BC" w:rsidRDefault="00A377BC" w:rsidP="009A6724">
      <w:pPr>
        <w:jc w:val="both"/>
        <w:rPr>
          <w:rFonts w:ascii="Arial" w:eastAsia="Calibri" w:hAnsi="Arial" w:cs="Arial"/>
          <w:b/>
          <w:bCs/>
          <w:sz w:val="22"/>
          <w:szCs w:val="22"/>
        </w:rPr>
      </w:pPr>
    </w:p>
    <w:p w:rsidR="00636C80" w:rsidRDefault="00636C80" w:rsidP="00636C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445193">
        <w:rPr>
          <w:rFonts w:ascii="Arial" w:hAnsi="Arial"/>
          <w:b/>
          <w:sz w:val="22"/>
          <w:szCs w:val="22"/>
          <w:lang w:val="es-AR"/>
        </w:rPr>
        <w:t xml:space="preserve">El Consejo Departamental de Ciencias e Ingeniería de la Computación en su </w:t>
      </w:r>
    </w:p>
    <w:p w:rsidR="00636C80" w:rsidRPr="00445193" w:rsidRDefault="00636C80" w:rsidP="00636C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445193">
        <w:rPr>
          <w:rFonts w:ascii="Arial" w:hAnsi="Arial"/>
          <w:b/>
          <w:sz w:val="22"/>
          <w:szCs w:val="22"/>
          <w:lang w:val="es-AR"/>
        </w:rPr>
        <w:t>re</w:t>
      </w:r>
      <w:r w:rsidR="00A377BC">
        <w:rPr>
          <w:rFonts w:ascii="Arial" w:hAnsi="Arial"/>
          <w:b/>
          <w:sz w:val="22"/>
          <w:szCs w:val="22"/>
          <w:lang w:val="es-AR"/>
        </w:rPr>
        <w:t>unión ordinaria de fecha 16</w:t>
      </w:r>
      <w:r w:rsidRPr="00445193">
        <w:rPr>
          <w:rFonts w:ascii="Arial" w:hAnsi="Arial"/>
          <w:b/>
          <w:sz w:val="22"/>
          <w:szCs w:val="22"/>
          <w:lang w:val="es-AR"/>
        </w:rPr>
        <w:t xml:space="preserve"> de </w:t>
      </w:r>
      <w:r w:rsidR="00A377BC">
        <w:rPr>
          <w:rFonts w:ascii="Arial" w:hAnsi="Arial"/>
          <w:b/>
          <w:sz w:val="22"/>
          <w:szCs w:val="22"/>
          <w:lang w:val="es-AR"/>
        </w:rPr>
        <w:t>nov</w:t>
      </w:r>
      <w:r w:rsidRPr="00445193">
        <w:rPr>
          <w:rFonts w:ascii="Arial" w:hAnsi="Arial"/>
          <w:b/>
          <w:sz w:val="22"/>
          <w:szCs w:val="22"/>
          <w:lang w:val="es-AR"/>
        </w:rPr>
        <w:t xml:space="preserve">iembre de 2011                        </w:t>
      </w:r>
    </w:p>
    <w:p w:rsidR="00636C80" w:rsidRDefault="00636C80" w:rsidP="00445193">
      <w:pPr>
        <w:jc w:val="center"/>
        <w:rPr>
          <w:rFonts w:ascii="Arial" w:hAnsi="Arial"/>
          <w:b/>
          <w:sz w:val="22"/>
          <w:szCs w:val="22"/>
          <w:lang w:val="es-AR"/>
        </w:rPr>
      </w:pPr>
    </w:p>
    <w:p w:rsidR="00445193" w:rsidRPr="00445193" w:rsidRDefault="00445193" w:rsidP="00445193">
      <w:pPr>
        <w:jc w:val="center"/>
        <w:rPr>
          <w:rFonts w:ascii="Arial" w:hAnsi="Arial"/>
          <w:sz w:val="22"/>
          <w:szCs w:val="22"/>
          <w:lang w:val="es-AR"/>
        </w:rPr>
      </w:pPr>
      <w:r w:rsidRPr="00445193">
        <w:rPr>
          <w:rFonts w:ascii="Arial" w:hAnsi="Arial"/>
          <w:b/>
          <w:sz w:val="22"/>
          <w:szCs w:val="22"/>
          <w:lang w:val="es-AR"/>
        </w:rPr>
        <w:t>R E S U E L V E :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b/>
          <w:sz w:val="22"/>
          <w:szCs w:val="22"/>
        </w:rPr>
        <w:t>Art. 1</w:t>
      </w:r>
      <w:r w:rsidR="00445193" w:rsidRPr="00636C80">
        <w:rPr>
          <w:rFonts w:ascii="Arial" w:eastAsia="Calibri" w:hAnsi="Arial" w:cs="Arial"/>
          <w:b/>
          <w:sz w:val="22"/>
          <w:szCs w:val="22"/>
        </w:rPr>
        <w:t>º</w:t>
      </w:r>
      <w:r w:rsidRPr="00636C80">
        <w:rPr>
          <w:rFonts w:ascii="Arial" w:eastAsia="Calibri" w:hAnsi="Arial" w:cs="Arial"/>
          <w:b/>
          <w:sz w:val="22"/>
          <w:szCs w:val="22"/>
        </w:rPr>
        <w:t>)</w:t>
      </w:r>
      <w:r w:rsidR="00445193" w:rsidRPr="00636C80">
        <w:rPr>
          <w:rFonts w:ascii="Arial" w:eastAsia="Calibri" w:hAnsi="Arial" w:cs="Arial"/>
          <w:b/>
          <w:sz w:val="22"/>
          <w:szCs w:val="22"/>
        </w:rPr>
        <w:t>.-</w:t>
      </w:r>
      <w:r w:rsidRPr="00636C80">
        <w:rPr>
          <w:rFonts w:ascii="Arial" w:eastAsia="Calibri" w:hAnsi="Arial" w:cs="Arial"/>
          <w:sz w:val="22"/>
          <w:szCs w:val="22"/>
        </w:rPr>
        <w:t xml:space="preserve"> </w:t>
      </w:r>
      <w:r w:rsidR="00A377BC">
        <w:rPr>
          <w:rFonts w:ascii="Arial" w:eastAsia="Calibri" w:hAnsi="Arial" w:cs="Arial"/>
          <w:sz w:val="22"/>
          <w:szCs w:val="22"/>
        </w:rPr>
        <w:t xml:space="preserve">Establecer que </w:t>
      </w:r>
      <w:r w:rsidRPr="00636C80">
        <w:rPr>
          <w:rFonts w:ascii="Arial" w:eastAsia="Calibri" w:hAnsi="Arial" w:cs="Arial"/>
          <w:sz w:val="22"/>
          <w:szCs w:val="22"/>
        </w:rPr>
        <w:t>el vencimiento de las asignaturas para la</w:t>
      </w:r>
      <w:r w:rsidR="00A377BC">
        <w:rPr>
          <w:rFonts w:ascii="Arial" w:eastAsia="Calibri" w:hAnsi="Arial" w:cs="Arial"/>
          <w:sz w:val="22"/>
          <w:szCs w:val="22"/>
        </w:rPr>
        <w:t>s carreras</w:t>
      </w:r>
      <w:r w:rsidRPr="00636C80">
        <w:rPr>
          <w:rFonts w:ascii="Arial" w:eastAsia="Calibri" w:hAnsi="Arial" w:cs="Arial"/>
          <w:sz w:val="22"/>
          <w:szCs w:val="22"/>
        </w:rPr>
        <w:t xml:space="preserve"> Licenciatura en Ciencias de la Computación </w:t>
      </w:r>
      <w:r w:rsidR="00A377BC">
        <w:rPr>
          <w:rFonts w:ascii="Arial" w:eastAsia="Calibri" w:hAnsi="Arial" w:cs="Arial"/>
          <w:sz w:val="22"/>
          <w:szCs w:val="22"/>
        </w:rPr>
        <w:t>e</w:t>
      </w:r>
      <w:r w:rsidRPr="00636C80">
        <w:rPr>
          <w:rFonts w:ascii="Arial" w:eastAsia="Calibri" w:hAnsi="Arial" w:cs="Arial"/>
          <w:sz w:val="22"/>
          <w:szCs w:val="22"/>
        </w:rPr>
        <w:t xml:space="preserve"> Ingeniería en Sistemas de </w:t>
      </w:r>
      <w:r w:rsidR="00A377BC">
        <w:rPr>
          <w:rFonts w:ascii="Arial" w:eastAsia="Calibri" w:hAnsi="Arial" w:cs="Arial"/>
          <w:sz w:val="22"/>
          <w:szCs w:val="22"/>
        </w:rPr>
        <w:t>Sofware plan 2012</w:t>
      </w:r>
      <w:r w:rsidRPr="00636C80">
        <w:rPr>
          <w:rFonts w:ascii="Arial" w:eastAsia="Calibri" w:hAnsi="Arial" w:cs="Arial"/>
          <w:sz w:val="22"/>
          <w:szCs w:val="22"/>
        </w:rPr>
        <w:t xml:space="preserve">, </w:t>
      </w:r>
      <w:r w:rsidR="009A6724" w:rsidRPr="00636C80">
        <w:rPr>
          <w:rFonts w:ascii="Arial" w:eastAsia="Calibri" w:hAnsi="Arial" w:cs="Arial"/>
          <w:sz w:val="22"/>
          <w:szCs w:val="22"/>
        </w:rPr>
        <w:t xml:space="preserve">sea </w:t>
      </w:r>
      <w:r w:rsidRPr="00636C80">
        <w:rPr>
          <w:rFonts w:ascii="Arial" w:eastAsia="Calibri" w:hAnsi="Arial" w:cs="Arial"/>
          <w:sz w:val="22"/>
          <w:szCs w:val="22"/>
        </w:rPr>
        <w:t>de la siguiente manera:</w:t>
      </w:r>
    </w:p>
    <w:p w:rsidR="00B63E28" w:rsidRPr="00636C80" w:rsidRDefault="00B63E28" w:rsidP="009A6724">
      <w:pPr>
        <w:spacing w:before="200"/>
        <w:ind w:left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a) para las asignaturas cursadas en el primer cuatrimestre de cada año el vencimiento se producirá el día que comiencen las clases del prime</w:t>
      </w:r>
      <w:r w:rsidR="00445193" w:rsidRPr="00636C80">
        <w:rPr>
          <w:rFonts w:ascii="Arial" w:eastAsia="Calibri" w:hAnsi="Arial" w:cs="Arial"/>
          <w:sz w:val="22"/>
          <w:szCs w:val="22"/>
        </w:rPr>
        <w:t>r cuatrimestre dos años después;</w:t>
      </w:r>
    </w:p>
    <w:p w:rsidR="00B63E28" w:rsidRPr="00636C80" w:rsidRDefault="00B63E28" w:rsidP="009A6724">
      <w:pPr>
        <w:spacing w:before="200"/>
        <w:ind w:left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 xml:space="preserve">b) para las asignaturas cursadas en el segundo cuatrimestre de un año el vencimiento se producirá el día que comiencen las clases del segundo </w:t>
      </w:r>
      <w:r w:rsidR="00445193" w:rsidRPr="00636C80">
        <w:rPr>
          <w:rFonts w:ascii="Arial" w:eastAsia="Calibri" w:hAnsi="Arial" w:cs="Arial"/>
          <w:sz w:val="22"/>
          <w:szCs w:val="22"/>
        </w:rPr>
        <w:t>cuatrimestre dos años después;</w:t>
      </w:r>
    </w:p>
    <w:p w:rsidR="00B63E28" w:rsidRPr="00636C80" w:rsidRDefault="00B63E28" w:rsidP="009A6724">
      <w:pPr>
        <w:spacing w:before="20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extendiendo de esta manera en dos cuatrimestres el vencimiento vigente.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3E00D3">
      <w:pPr>
        <w:spacing w:before="200"/>
        <w:ind w:left="285" w:hanging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b/>
          <w:sz w:val="22"/>
          <w:szCs w:val="22"/>
        </w:rPr>
        <w:t>Art. 3</w:t>
      </w:r>
      <w:r w:rsidR="006F4FAA" w:rsidRPr="00636C80">
        <w:rPr>
          <w:rFonts w:ascii="Arial" w:eastAsia="Calibri" w:hAnsi="Arial" w:cs="Arial"/>
          <w:b/>
          <w:sz w:val="22"/>
          <w:szCs w:val="22"/>
        </w:rPr>
        <w:t>º</w:t>
      </w:r>
      <w:r w:rsidRPr="00636C80">
        <w:rPr>
          <w:rFonts w:ascii="Arial" w:eastAsia="Calibri" w:hAnsi="Arial" w:cs="Arial"/>
          <w:b/>
          <w:sz w:val="22"/>
          <w:szCs w:val="22"/>
        </w:rPr>
        <w:t>)</w:t>
      </w:r>
      <w:r w:rsidR="006F4FAA" w:rsidRPr="00636C80">
        <w:rPr>
          <w:rFonts w:ascii="Arial" w:eastAsia="Calibri" w:hAnsi="Arial" w:cs="Arial"/>
          <w:b/>
          <w:sz w:val="22"/>
          <w:szCs w:val="22"/>
        </w:rPr>
        <w:t>.-</w:t>
      </w:r>
      <w:r w:rsidRPr="00636C80">
        <w:rPr>
          <w:rFonts w:ascii="Arial" w:eastAsia="Calibri" w:hAnsi="Arial" w:cs="Arial"/>
          <w:sz w:val="22"/>
          <w:szCs w:val="22"/>
        </w:rPr>
        <w:t xml:space="preserve"> </w:t>
      </w:r>
      <w:r w:rsidR="006F4FAA" w:rsidRPr="00636C80">
        <w:rPr>
          <w:rFonts w:ascii="Arial" w:hAnsi="Arial" w:cs="Arial"/>
          <w:sz w:val="22"/>
          <w:szCs w:val="22"/>
        </w:rPr>
        <w:t>Regístrese; pase a la Dirección General de Alumnos y Estudio a los fines que corresponda</w:t>
      </w:r>
      <w:r w:rsidR="006F4FAA" w:rsidRPr="00636C80">
        <w:rPr>
          <w:rFonts w:ascii="Arial" w:eastAsia="Calibri" w:hAnsi="Arial" w:cs="Arial"/>
          <w:sz w:val="22"/>
          <w:szCs w:val="22"/>
        </w:rPr>
        <w:t>; incorpórese copia a los expedientes de las respectivas carreras; cumplido, archívese.---------------------------------------------------------------------------------------</w:t>
      </w:r>
      <w:r w:rsidR="00A377BC">
        <w:rPr>
          <w:rFonts w:ascii="Arial" w:eastAsia="Calibri" w:hAnsi="Arial" w:cs="Arial"/>
          <w:sz w:val="22"/>
          <w:szCs w:val="22"/>
        </w:rPr>
        <w:t>----------------------</w:t>
      </w:r>
    </w:p>
    <w:p w:rsidR="00407A9E" w:rsidRPr="009A6724" w:rsidRDefault="00407A9E" w:rsidP="009A6724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sectPr w:rsidR="00407A9E" w:rsidRPr="009A6724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2CC" w:rsidRDefault="001772CC" w:rsidP="00A46215">
      <w:r>
        <w:separator/>
      </w:r>
    </w:p>
  </w:endnote>
  <w:endnote w:type="continuationSeparator" w:id="1">
    <w:p w:rsidR="001772CC" w:rsidRDefault="001772C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2CC" w:rsidRDefault="001772CC" w:rsidP="00A46215">
      <w:r>
        <w:separator/>
      </w:r>
    </w:p>
  </w:footnote>
  <w:footnote w:type="continuationSeparator" w:id="1">
    <w:p w:rsidR="001772CC" w:rsidRDefault="001772C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69D8"/>
    <w:rsid w:val="0014083C"/>
    <w:rsid w:val="00146426"/>
    <w:rsid w:val="00160770"/>
    <w:rsid w:val="0017472F"/>
    <w:rsid w:val="00175220"/>
    <w:rsid w:val="0017560C"/>
    <w:rsid w:val="00175B89"/>
    <w:rsid w:val="001772CC"/>
    <w:rsid w:val="001814D6"/>
    <w:rsid w:val="0018474E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E43E4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5748"/>
    <w:rsid w:val="003175BE"/>
    <w:rsid w:val="003277DC"/>
    <w:rsid w:val="00327F4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2C70"/>
    <w:rsid w:val="003D64FE"/>
    <w:rsid w:val="003D7EDF"/>
    <w:rsid w:val="003E00D3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193"/>
    <w:rsid w:val="0044577F"/>
    <w:rsid w:val="004605F0"/>
    <w:rsid w:val="0046781D"/>
    <w:rsid w:val="00472092"/>
    <w:rsid w:val="004723CC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74BED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5D9B"/>
    <w:rsid w:val="00636C80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1B43"/>
    <w:rsid w:val="006F4FAA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3CB8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5B27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875A0"/>
    <w:rsid w:val="00990D6D"/>
    <w:rsid w:val="009A101F"/>
    <w:rsid w:val="009A14A5"/>
    <w:rsid w:val="009A5252"/>
    <w:rsid w:val="009A599E"/>
    <w:rsid w:val="009A6724"/>
    <w:rsid w:val="009B5A0D"/>
    <w:rsid w:val="009B6DDE"/>
    <w:rsid w:val="009C03EB"/>
    <w:rsid w:val="009C4232"/>
    <w:rsid w:val="009C585B"/>
    <w:rsid w:val="009C6AE7"/>
    <w:rsid w:val="009D6F94"/>
    <w:rsid w:val="009E4F3C"/>
    <w:rsid w:val="009E6016"/>
    <w:rsid w:val="009F0214"/>
    <w:rsid w:val="00A1636B"/>
    <w:rsid w:val="00A32DD0"/>
    <w:rsid w:val="00A33BC6"/>
    <w:rsid w:val="00A377BC"/>
    <w:rsid w:val="00A46215"/>
    <w:rsid w:val="00A525A4"/>
    <w:rsid w:val="00A55547"/>
    <w:rsid w:val="00A60EC2"/>
    <w:rsid w:val="00A64F7B"/>
    <w:rsid w:val="00A8328C"/>
    <w:rsid w:val="00A859CD"/>
    <w:rsid w:val="00A86849"/>
    <w:rsid w:val="00A90967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63E28"/>
    <w:rsid w:val="00B71437"/>
    <w:rsid w:val="00B7363C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852D1"/>
    <w:rsid w:val="00C90EA5"/>
    <w:rsid w:val="00C95B1F"/>
    <w:rsid w:val="00CA003F"/>
    <w:rsid w:val="00CA7F1F"/>
    <w:rsid w:val="00CB5187"/>
    <w:rsid w:val="00CC3D5A"/>
    <w:rsid w:val="00CD361E"/>
    <w:rsid w:val="00CE75F9"/>
    <w:rsid w:val="00CF3948"/>
    <w:rsid w:val="00CF4984"/>
    <w:rsid w:val="00CF6B01"/>
    <w:rsid w:val="00CF6DB7"/>
    <w:rsid w:val="00D05BF1"/>
    <w:rsid w:val="00D105D6"/>
    <w:rsid w:val="00D147B5"/>
    <w:rsid w:val="00D14E74"/>
    <w:rsid w:val="00D1673A"/>
    <w:rsid w:val="00D245DA"/>
    <w:rsid w:val="00D32540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510DB"/>
    <w:rsid w:val="00E546AB"/>
    <w:rsid w:val="00E62917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74DD7"/>
    <w:rsid w:val="00F82852"/>
    <w:rsid w:val="00F85BE3"/>
    <w:rsid w:val="00F85F2D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1593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63E2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4Car">
    <w:name w:val="Título 4 Car"/>
    <w:link w:val="Ttulo4"/>
    <w:semiHidden/>
    <w:rsid w:val="00B63E28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93E8F-6F37-42F8-89E7-7455A4AC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2011-10-04T15:21:00Z</cp:lastPrinted>
  <dcterms:created xsi:type="dcterms:W3CDTF">2025-07-06T17:07:00Z</dcterms:created>
  <dcterms:modified xsi:type="dcterms:W3CDTF">2025-07-06T17:07:00Z</dcterms:modified>
</cp:coreProperties>
</file>