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BB0A40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EC1F24">
        <w:rPr>
          <w:rFonts w:ascii="Arial" w:hAnsi="Arial" w:cs="Arial"/>
          <w:sz w:val="24"/>
          <w:lang w:val="es-ES_tradnl"/>
        </w:rPr>
        <w:t xml:space="preserve">señor </w:t>
      </w:r>
      <w:r w:rsidR="00BB0A40">
        <w:rPr>
          <w:rFonts w:ascii="Arial" w:hAnsi="Arial" w:cs="Arial"/>
          <w:sz w:val="24"/>
          <w:lang w:val="es-ES_tradnl"/>
        </w:rPr>
        <w:t>Nicolás Komañski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B01F99">
        <w:rPr>
          <w:rFonts w:ascii="Arial" w:hAnsi="Arial" w:cs="Arial"/>
          <w:sz w:val="24"/>
          <w:lang w:val="es-ES_tradnl"/>
        </w:rPr>
        <w:t>1</w:t>
      </w:r>
      <w:r w:rsidR="00BB0A40">
        <w:rPr>
          <w:rFonts w:ascii="Arial" w:hAnsi="Arial" w:cs="Arial"/>
          <w:sz w:val="24"/>
          <w:lang w:val="es-ES_tradnl"/>
        </w:rPr>
        <w:t>1597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DE7DD1">
        <w:rPr>
          <w:rFonts w:ascii="Arial" w:hAnsi="Arial"/>
          <w:sz w:val="24"/>
          <w:lang w:val="es-AR"/>
        </w:rPr>
        <w:t>Introducción a la Programación Orientada a Objetos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EC1F24">
        <w:rPr>
          <w:rFonts w:ascii="Arial" w:hAnsi="Arial" w:cs="Arial"/>
          <w:sz w:val="24"/>
          <w:lang w:val="es-ES_tradnl"/>
        </w:rPr>
        <w:t>0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EC1F24">
        <w:rPr>
          <w:rFonts w:ascii="Arial" w:hAnsi="Arial" w:cs="Arial"/>
          <w:b/>
          <w:sz w:val="24"/>
          <w:szCs w:val="24"/>
          <w:lang w:val="es-ES_tradnl"/>
        </w:rPr>
        <w:t xml:space="preserve">señor </w:t>
      </w:r>
      <w:r w:rsidR="00BB0A40">
        <w:rPr>
          <w:rFonts w:ascii="Arial" w:hAnsi="Arial" w:cs="Arial"/>
          <w:b/>
          <w:sz w:val="24"/>
          <w:szCs w:val="24"/>
          <w:lang w:val="es-ES_tradnl"/>
        </w:rPr>
        <w:t>Nicolás KOMAÑSKI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B01F99">
        <w:rPr>
          <w:rFonts w:ascii="Arial" w:hAnsi="Arial"/>
          <w:sz w:val="24"/>
          <w:lang w:val="es-ES_tradnl"/>
        </w:rPr>
        <w:t>1</w:t>
      </w:r>
      <w:r w:rsidR="00DE7DD1">
        <w:rPr>
          <w:rFonts w:ascii="Arial" w:hAnsi="Arial"/>
          <w:sz w:val="24"/>
          <w:lang w:val="es-ES_tradnl"/>
        </w:rPr>
        <w:t>1</w:t>
      </w:r>
      <w:r w:rsidR="00BB0A40">
        <w:rPr>
          <w:rFonts w:ascii="Arial" w:hAnsi="Arial"/>
          <w:sz w:val="24"/>
          <w:lang w:val="es-ES_tradnl"/>
        </w:rPr>
        <w:t>597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I: Disciplina: </w:t>
      </w:r>
      <w:r w:rsidR="00B96F99">
        <w:rPr>
          <w:rFonts w:ascii="Arial" w:hAnsi="Arial"/>
          <w:sz w:val="24"/>
          <w:lang w:val="es-ES_tradnl"/>
        </w:rPr>
        <w:t>Programación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DE7DD1">
        <w:rPr>
          <w:rFonts w:ascii="Arial" w:hAnsi="Arial"/>
          <w:sz w:val="24"/>
          <w:lang w:val="es-AR"/>
        </w:rPr>
        <w:t>Introducción a la Programación Orientada a Objetos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7DD1">
        <w:rPr>
          <w:rFonts w:ascii="Arial" w:hAnsi="Arial"/>
          <w:sz w:val="24"/>
          <w:lang w:val="es-ES_tradnl"/>
        </w:rPr>
        <w:t>7</w:t>
      </w:r>
      <w:r w:rsidR="00B96F99">
        <w:rPr>
          <w:rFonts w:ascii="Arial" w:hAnsi="Arial"/>
          <w:sz w:val="24"/>
          <w:lang w:val="es-ES_tradnl"/>
        </w:rPr>
        <w:t>7</w:t>
      </w:r>
      <w:r w:rsidR="00DE7DD1">
        <w:rPr>
          <w:rFonts w:ascii="Arial" w:hAnsi="Arial"/>
          <w:sz w:val="24"/>
          <w:lang w:val="es-ES_tradnl"/>
        </w:rPr>
        <w:t>1</w:t>
      </w:r>
      <w:r w:rsidR="00B96F99">
        <w:rPr>
          <w:rFonts w:ascii="Arial" w:hAnsi="Arial"/>
          <w:sz w:val="24"/>
          <w:lang w:val="es-ES_tradnl"/>
        </w:rPr>
        <w:t>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36991"/>
    <w:rsid w:val="00165ED5"/>
    <w:rsid w:val="001C2264"/>
    <w:rsid w:val="00202DF6"/>
    <w:rsid w:val="00205CDA"/>
    <w:rsid w:val="00216B0E"/>
    <w:rsid w:val="002A2450"/>
    <w:rsid w:val="002B318E"/>
    <w:rsid w:val="00302EC3"/>
    <w:rsid w:val="00304762"/>
    <w:rsid w:val="003324F4"/>
    <w:rsid w:val="00337CAD"/>
    <w:rsid w:val="00351DDE"/>
    <w:rsid w:val="0038200F"/>
    <w:rsid w:val="00395D09"/>
    <w:rsid w:val="003E45BD"/>
    <w:rsid w:val="0041427A"/>
    <w:rsid w:val="00442412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2047"/>
    <w:rsid w:val="009E352C"/>
    <w:rsid w:val="00A4538D"/>
    <w:rsid w:val="00A51D5B"/>
    <w:rsid w:val="00AA7BCF"/>
    <w:rsid w:val="00B01F99"/>
    <w:rsid w:val="00B2319C"/>
    <w:rsid w:val="00B60581"/>
    <w:rsid w:val="00B80D2D"/>
    <w:rsid w:val="00B96F99"/>
    <w:rsid w:val="00BB0A40"/>
    <w:rsid w:val="00BD7C46"/>
    <w:rsid w:val="00BF49BF"/>
    <w:rsid w:val="00C154D6"/>
    <w:rsid w:val="00C340DB"/>
    <w:rsid w:val="00C93297"/>
    <w:rsid w:val="00CF4CC4"/>
    <w:rsid w:val="00CF6260"/>
    <w:rsid w:val="00CF763F"/>
    <w:rsid w:val="00D12FC4"/>
    <w:rsid w:val="00D24AF4"/>
    <w:rsid w:val="00D43171"/>
    <w:rsid w:val="00D60ED8"/>
    <w:rsid w:val="00D673C7"/>
    <w:rsid w:val="00D75FBC"/>
    <w:rsid w:val="00DB2075"/>
    <w:rsid w:val="00DE143A"/>
    <w:rsid w:val="00DE2405"/>
    <w:rsid w:val="00DE7DD1"/>
    <w:rsid w:val="00DF648E"/>
    <w:rsid w:val="00E2403C"/>
    <w:rsid w:val="00E529D6"/>
    <w:rsid w:val="00E733CB"/>
    <w:rsid w:val="00EC1F24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543CE-CC0D-41E2-A475-91918EE9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