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D02432">
        <w:rPr>
          <w:b/>
        </w:rPr>
        <w:t>31</w:t>
      </w:r>
      <w:r w:rsidR="004B2768">
        <w:rPr>
          <w:b/>
        </w:rPr>
        <w:t>0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4B2768">
        <w:t xml:space="preserve">la </w:t>
      </w:r>
      <w:r w:rsidR="005768E1">
        <w:t xml:space="preserve">Lic. </w:t>
      </w:r>
      <w:r w:rsidR="004B2768">
        <w:t xml:space="preserve">Paola Daniela </w:t>
      </w:r>
      <w:proofErr w:type="spellStart"/>
      <w:r w:rsidR="005768E1">
        <w:t>Budán</w:t>
      </w:r>
      <w:proofErr w:type="spellEnd"/>
      <w:r>
        <w:t xml:space="preserve"> </w:t>
      </w:r>
      <w:r w:rsidR="00F55115">
        <w:t>(</w:t>
      </w:r>
      <w:r>
        <w:t xml:space="preserve">D.N.I. Nº </w:t>
      </w:r>
      <w:r w:rsidR="004B2768">
        <w:t>25.596.325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 xml:space="preserve">del Dr. </w:t>
      </w:r>
      <w:r w:rsidR="005768E1">
        <w:t xml:space="preserve">Guillermo Ricardo </w:t>
      </w:r>
      <w:proofErr w:type="spellStart"/>
      <w:r w:rsidR="005768E1">
        <w:t>Simari</w:t>
      </w:r>
      <w:proofErr w:type="spellEnd"/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B2768">
        <w:t xml:space="preserve">la Lic. Paola D. </w:t>
      </w:r>
      <w:proofErr w:type="spellStart"/>
      <w:r w:rsidR="004B2768">
        <w:t>Budán</w:t>
      </w:r>
      <w:proofErr w:type="spellEnd"/>
      <w:r w:rsidR="004B2768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493A45">
        <w:rPr>
          <w:b/>
        </w:rPr>
        <w:t xml:space="preserve">ordinaria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4B2768">
        <w:rPr>
          <w:b/>
        </w:rPr>
        <w:t>14</w:t>
      </w:r>
      <w:r>
        <w:rPr>
          <w:b/>
        </w:rPr>
        <w:t xml:space="preserve"> de </w:t>
      </w:r>
      <w:r w:rsidR="004B2768">
        <w:rPr>
          <w:b/>
        </w:rPr>
        <w:t>diciembre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4B2768">
        <w:t>de</w:t>
      </w:r>
      <w:r w:rsidR="0015681D">
        <w:t xml:space="preserve"> </w:t>
      </w:r>
      <w:r w:rsidR="004B2768" w:rsidRPr="00D02432">
        <w:t>la</w:t>
      </w:r>
      <w:r w:rsidR="004B2768" w:rsidRPr="004B2768">
        <w:rPr>
          <w:b/>
        </w:rPr>
        <w:t xml:space="preserve"> Lic. Paola Daniela </w:t>
      </w:r>
      <w:proofErr w:type="spellStart"/>
      <w:r w:rsidR="004B2768" w:rsidRPr="004B2768">
        <w:rPr>
          <w:b/>
        </w:rPr>
        <w:t>Budán</w:t>
      </w:r>
      <w:proofErr w:type="spellEnd"/>
      <w:r w:rsidR="004B2768" w:rsidRPr="004B2768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4B2768">
        <w:rPr>
          <w:b/>
          <w:color w:val="000000"/>
        </w:rPr>
        <w:t>Formalización de las Estructuras de los Esquemas de Argumentación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8368C"/>
    <w:rsid w:val="003E4206"/>
    <w:rsid w:val="0043151D"/>
    <w:rsid w:val="00466ED5"/>
    <w:rsid w:val="0048398E"/>
    <w:rsid w:val="00493A45"/>
    <w:rsid w:val="004B2768"/>
    <w:rsid w:val="004C6115"/>
    <w:rsid w:val="004C6982"/>
    <w:rsid w:val="00517EC0"/>
    <w:rsid w:val="00534921"/>
    <w:rsid w:val="005768E1"/>
    <w:rsid w:val="00590CB0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C161E5"/>
    <w:rsid w:val="00C40DFA"/>
    <w:rsid w:val="00C46A18"/>
    <w:rsid w:val="00D02432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7B842-28C8-43D4-88DC-19714FBB4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2011-09-12T19:37:00Z</cp:lastPrinted>
  <dcterms:created xsi:type="dcterms:W3CDTF">2025-07-06T17:09:00Z</dcterms:created>
  <dcterms:modified xsi:type="dcterms:W3CDTF">2025-07-06T17:09:00Z</dcterms:modified>
</cp:coreProperties>
</file>