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B47611">
        <w:rPr>
          <w:rFonts w:ascii="Arial" w:hAnsi="Arial"/>
          <w:b/>
          <w:sz w:val="24"/>
          <w:lang w:val="es-ES_tradnl"/>
        </w:rPr>
        <w:t>4</w:t>
      </w:r>
      <w:r w:rsidR="00881277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997EE5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B47611">
        <w:rPr>
          <w:rFonts w:ascii="Arial" w:hAnsi="Arial"/>
          <w:b/>
          <w:sz w:val="24"/>
          <w:lang w:val="es-AR"/>
        </w:rPr>
        <w:t>Ing. Damián Ignacio Flores Choque</w:t>
      </w:r>
      <w:r w:rsidR="00B47611">
        <w:rPr>
          <w:rFonts w:ascii="Arial" w:hAnsi="Arial"/>
          <w:bCs/>
          <w:sz w:val="24"/>
          <w:lang w:val="es-ES_tradnl"/>
        </w:rPr>
        <w:t xml:space="preserve"> (</w:t>
      </w:r>
      <w:r w:rsidR="00B47611">
        <w:rPr>
          <w:rFonts w:ascii="Arial" w:hAnsi="Arial"/>
          <w:sz w:val="24"/>
          <w:lang w:val="es-ES_tradnl"/>
        </w:rPr>
        <w:t>Leg. 11707)</w:t>
      </w:r>
      <w:r w:rsidR="00B4761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B47611">
        <w:rPr>
          <w:rFonts w:ascii="Arial" w:hAnsi="Arial"/>
          <w:b/>
          <w:sz w:val="24"/>
          <w:lang w:val="es-ES_tradnl"/>
        </w:rPr>
        <w:t>Estructuras de Datos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997EE5">
        <w:rPr>
          <w:rFonts w:ascii="Arial" w:hAnsi="Arial" w:cs="Arial"/>
          <w:sz w:val="24"/>
          <w:lang w:val="es-ES_tradnl"/>
        </w:rPr>
        <w:t xml:space="preserve"> 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B47611">
        <w:rPr>
          <w:rFonts w:ascii="Arial" w:hAnsi="Arial"/>
          <w:b/>
          <w:sz w:val="24"/>
          <w:lang w:val="es-AR"/>
        </w:rPr>
        <w:t>Ing. Damián Ignacio Flores Choque</w:t>
      </w:r>
      <w:r w:rsidR="00B47611">
        <w:rPr>
          <w:rFonts w:ascii="Arial" w:hAnsi="Arial"/>
          <w:bCs/>
          <w:sz w:val="24"/>
          <w:lang w:val="es-ES_tradnl"/>
        </w:rPr>
        <w:t xml:space="preserve"> (</w:t>
      </w:r>
      <w:r w:rsidR="00B47611">
        <w:rPr>
          <w:rFonts w:ascii="Arial" w:hAnsi="Arial"/>
          <w:sz w:val="24"/>
          <w:lang w:val="es-ES_tradnl"/>
        </w:rPr>
        <w:t>Leg. 11707)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2630D9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2630D9">
        <w:rPr>
          <w:rFonts w:ascii="Arial" w:hAnsi="Arial"/>
          <w:sz w:val="24"/>
          <w:lang w:val="es-ES_tradnl"/>
        </w:rPr>
        <w:t xml:space="preserve">nte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2630D9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B47611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B47611">
        <w:rPr>
          <w:rFonts w:ascii="Arial" w:hAnsi="Arial"/>
          <w:b/>
          <w:sz w:val="24"/>
          <w:lang w:val="es-ES_tradnl"/>
        </w:rPr>
        <w:t>Estructuras de Datos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360E54">
        <w:rPr>
          <w:rFonts w:ascii="Arial" w:hAnsi="Arial"/>
          <w:b/>
          <w:sz w:val="24"/>
          <w:lang w:val="es-ES_tradnl"/>
        </w:rPr>
        <w:t>7</w:t>
      </w:r>
      <w:r w:rsidR="00B47611">
        <w:rPr>
          <w:rFonts w:ascii="Arial" w:hAnsi="Arial"/>
          <w:b/>
          <w:sz w:val="24"/>
          <w:lang w:val="es-ES_tradnl"/>
        </w:rPr>
        <w:t>655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60E54">
        <w:rPr>
          <w:rFonts w:ascii="Arial" w:hAnsi="Arial" w:cs="Arial"/>
          <w:sz w:val="24"/>
          <w:lang w:val="es-ES_tradnl"/>
        </w:rPr>
        <w:t>0</w:t>
      </w:r>
      <w:r w:rsidR="00B47611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47611">
        <w:rPr>
          <w:rFonts w:ascii="Arial" w:hAnsi="Arial" w:cs="Arial"/>
          <w:sz w:val="24"/>
          <w:lang w:val="es-ES_tradnl"/>
        </w:rPr>
        <w:t>juli</w:t>
      </w:r>
      <w:r w:rsidR="00163B7B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163B7B"/>
    <w:rsid w:val="002630D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431063"/>
    <w:rsid w:val="00466A34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AA6EB5"/>
    <w:rsid w:val="00B0536E"/>
    <w:rsid w:val="00B14819"/>
    <w:rsid w:val="00B47611"/>
    <w:rsid w:val="00B66E04"/>
    <w:rsid w:val="00B87C59"/>
    <w:rsid w:val="00BD5B8A"/>
    <w:rsid w:val="00BF6E9F"/>
    <w:rsid w:val="00C50ED0"/>
    <w:rsid w:val="00C54851"/>
    <w:rsid w:val="00CB142F"/>
    <w:rsid w:val="00CB54B9"/>
    <w:rsid w:val="00CD66A3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2025-07-06T17:12:00Z</dcterms:created>
  <dcterms:modified xsi:type="dcterms:W3CDTF">2025-07-06T17:12:00Z</dcterms:modified>
</cp:coreProperties>
</file>