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4335" w:rsidRDefault="00274335">
      <w:pPr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REGISTRADO BAJO N</w:t>
      </w:r>
      <w:r>
        <w:rPr>
          <w:rFonts w:ascii="Arial" w:hAnsi="Arial"/>
          <w:b/>
          <w:sz w:val="24"/>
          <w:lang w:val="es-ES_tradnl"/>
        </w:rPr>
        <w:sym w:font="Symbol" w:char="F0B0"/>
      </w:r>
      <w:r w:rsidR="00360E54">
        <w:rPr>
          <w:rFonts w:ascii="Arial" w:hAnsi="Arial"/>
          <w:b/>
          <w:sz w:val="24"/>
          <w:lang w:val="es-ES_tradnl"/>
        </w:rPr>
        <w:t xml:space="preserve"> </w:t>
      </w:r>
      <w:r w:rsidR="00C50ED0">
        <w:rPr>
          <w:rFonts w:ascii="Arial" w:hAnsi="Arial"/>
          <w:b/>
          <w:sz w:val="24"/>
          <w:lang w:val="es-ES_tradnl"/>
        </w:rPr>
        <w:t>DCIC-</w:t>
      </w:r>
      <w:r w:rsidR="00881277">
        <w:rPr>
          <w:rFonts w:ascii="Arial" w:hAnsi="Arial"/>
          <w:b/>
          <w:sz w:val="24"/>
          <w:lang w:val="es-ES_tradnl"/>
        </w:rPr>
        <w:t>0</w:t>
      </w:r>
      <w:r w:rsidR="003E4476">
        <w:rPr>
          <w:rFonts w:ascii="Arial" w:hAnsi="Arial"/>
          <w:b/>
          <w:sz w:val="24"/>
          <w:lang w:val="es-ES_tradnl"/>
        </w:rPr>
        <w:t>46</w:t>
      </w:r>
      <w:r>
        <w:rPr>
          <w:rFonts w:ascii="Arial" w:hAnsi="Arial"/>
          <w:b/>
          <w:sz w:val="24"/>
          <w:lang w:val="es-ES_tradnl"/>
        </w:rPr>
        <w:t>/</w:t>
      </w:r>
      <w:r w:rsidR="00360E54">
        <w:rPr>
          <w:rFonts w:ascii="Arial" w:hAnsi="Arial"/>
          <w:b/>
          <w:sz w:val="24"/>
          <w:lang w:val="es-ES_tradnl"/>
        </w:rPr>
        <w:t>1</w:t>
      </w:r>
      <w:r w:rsidR="00431063">
        <w:rPr>
          <w:rFonts w:ascii="Arial" w:hAnsi="Arial"/>
          <w:b/>
          <w:sz w:val="24"/>
          <w:lang w:val="es-ES_tradnl"/>
        </w:rPr>
        <w:t>1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  <w:lang w:val="es-ES_tradnl"/>
        </w:rPr>
        <w:t xml:space="preserve"> BAHIA BLANCA</w:t>
      </w:r>
      <w:r>
        <w:rPr>
          <w:rFonts w:ascii="Arial" w:hAnsi="Arial"/>
          <w:sz w:val="24"/>
          <w:lang w:val="es-ES_tradnl"/>
        </w:rPr>
        <w:t xml:space="preserve">,  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 xml:space="preserve">VISTO Y </w:t>
      </w:r>
      <w:proofErr w:type="gramStart"/>
      <w:r>
        <w:rPr>
          <w:rFonts w:ascii="Arial" w:hAnsi="Arial"/>
          <w:b/>
          <w:sz w:val="24"/>
          <w:lang w:val="es-ES_tradnl"/>
        </w:rPr>
        <w:t>CONSIDERANDO :</w:t>
      </w:r>
      <w:proofErr w:type="gramEnd"/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La </w:t>
      </w:r>
      <w:r w:rsidR="00DB5ED1">
        <w:rPr>
          <w:rFonts w:ascii="Arial" w:hAnsi="Arial"/>
          <w:sz w:val="24"/>
          <w:lang w:val="es-ES_tradnl"/>
        </w:rPr>
        <w:t xml:space="preserve">nota </w:t>
      </w:r>
      <w:r>
        <w:rPr>
          <w:rFonts w:ascii="Arial" w:hAnsi="Arial"/>
          <w:sz w:val="24"/>
          <w:lang w:val="es-ES_tradnl"/>
        </w:rPr>
        <w:t>presentada</w:t>
      </w:r>
      <w:r w:rsidR="00DB5ED1">
        <w:rPr>
          <w:rFonts w:ascii="Arial" w:hAnsi="Arial"/>
          <w:sz w:val="24"/>
          <w:lang w:val="es-ES_tradnl"/>
        </w:rPr>
        <w:t xml:space="preserve"> por </w:t>
      </w:r>
      <w:r w:rsidR="002A1893">
        <w:rPr>
          <w:rFonts w:ascii="Arial" w:hAnsi="Arial"/>
          <w:sz w:val="24"/>
          <w:lang w:val="es-ES_tradnl"/>
        </w:rPr>
        <w:t>e</w:t>
      </w:r>
      <w:r w:rsidR="00DB5ED1">
        <w:rPr>
          <w:rFonts w:ascii="Arial" w:hAnsi="Arial"/>
          <w:sz w:val="24"/>
          <w:lang w:val="es-ES_tradnl"/>
        </w:rPr>
        <w:t xml:space="preserve">l </w:t>
      </w:r>
      <w:r w:rsidR="003E4476">
        <w:rPr>
          <w:rFonts w:ascii="Arial" w:hAnsi="Arial"/>
          <w:b/>
          <w:bCs/>
          <w:sz w:val="24"/>
          <w:lang w:val="es-ES_tradnl"/>
        </w:rPr>
        <w:t>Ing. Nicolás Fernando Gazcón</w:t>
      </w:r>
      <w:r w:rsidR="003E4476">
        <w:rPr>
          <w:rFonts w:ascii="Arial" w:hAnsi="Arial"/>
          <w:sz w:val="24"/>
          <w:lang w:val="es-ES_tradnl"/>
        </w:rPr>
        <w:t xml:space="preserve"> </w:t>
      </w:r>
      <w:r w:rsidR="003E4476">
        <w:rPr>
          <w:rFonts w:ascii="Arial" w:hAnsi="Arial"/>
          <w:bCs/>
          <w:sz w:val="24"/>
          <w:lang w:val="es-ES_tradnl"/>
        </w:rPr>
        <w:t>(</w:t>
      </w:r>
      <w:r w:rsidR="003E4476">
        <w:rPr>
          <w:rFonts w:ascii="Arial" w:hAnsi="Arial"/>
          <w:sz w:val="24"/>
          <w:lang w:val="es-ES_tradnl"/>
        </w:rPr>
        <w:t>Leg.12682</w:t>
      </w:r>
      <w:r w:rsidR="00870B1B">
        <w:rPr>
          <w:rFonts w:ascii="Arial" w:hAnsi="Arial"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, </w:t>
      </w:r>
      <w:r w:rsidR="00DB5ED1">
        <w:rPr>
          <w:rFonts w:ascii="Arial" w:hAnsi="Arial"/>
          <w:sz w:val="24"/>
          <w:lang w:val="es-ES_tradnl"/>
        </w:rPr>
        <w:t xml:space="preserve">por la cual renuncia a </w:t>
      </w:r>
      <w:r w:rsidR="00546E74">
        <w:rPr>
          <w:rFonts w:ascii="Arial" w:hAnsi="Arial"/>
          <w:sz w:val="24"/>
          <w:lang w:val="es-ES_tradnl"/>
        </w:rPr>
        <w:t>su cargo de</w:t>
      </w:r>
      <w:r>
        <w:rPr>
          <w:rFonts w:ascii="Arial" w:hAnsi="Arial"/>
          <w:sz w:val="24"/>
          <w:lang w:val="es-ES_tradnl"/>
        </w:rPr>
        <w:t xml:space="preserve"> </w:t>
      </w:r>
      <w:r w:rsidR="00881277">
        <w:rPr>
          <w:rFonts w:ascii="Arial" w:hAnsi="Arial"/>
          <w:sz w:val="24"/>
          <w:lang w:val="es-ES_tradnl"/>
        </w:rPr>
        <w:t>A</w:t>
      </w:r>
      <w:r w:rsidR="002A3B28">
        <w:rPr>
          <w:rFonts w:ascii="Arial" w:hAnsi="Arial"/>
          <w:sz w:val="24"/>
          <w:lang w:val="es-ES_tradnl"/>
        </w:rPr>
        <w:t>yuda</w:t>
      </w:r>
      <w:r w:rsidR="00881277">
        <w:rPr>
          <w:rFonts w:ascii="Arial" w:hAnsi="Arial"/>
          <w:sz w:val="24"/>
          <w:lang w:val="es-ES_tradnl"/>
        </w:rPr>
        <w:t>nte</w:t>
      </w:r>
      <w:r w:rsidR="00870B1B">
        <w:rPr>
          <w:rFonts w:ascii="Arial" w:hAnsi="Arial"/>
          <w:sz w:val="24"/>
          <w:lang w:val="es-ES_tradnl"/>
        </w:rPr>
        <w:t xml:space="preserve"> de Docencia </w:t>
      </w:r>
      <w:r w:rsidR="007E1717">
        <w:rPr>
          <w:rFonts w:ascii="Arial" w:hAnsi="Arial"/>
          <w:sz w:val="24"/>
          <w:lang w:val="es-ES_tradnl"/>
        </w:rPr>
        <w:t>“</w:t>
      </w:r>
      <w:r w:rsidR="003E4476">
        <w:rPr>
          <w:rFonts w:ascii="Arial" w:hAnsi="Arial"/>
          <w:sz w:val="24"/>
          <w:lang w:val="es-ES_tradnl"/>
        </w:rPr>
        <w:t>B</w:t>
      </w:r>
      <w:r w:rsidR="007E1717">
        <w:rPr>
          <w:rFonts w:ascii="Arial" w:hAnsi="Arial"/>
          <w:sz w:val="24"/>
          <w:lang w:val="es-ES_tradnl"/>
        </w:rPr>
        <w:t>”</w:t>
      </w:r>
      <w:r w:rsidR="003C48C8">
        <w:rPr>
          <w:rFonts w:ascii="Arial" w:hAnsi="Arial"/>
          <w:sz w:val="24"/>
          <w:lang w:val="es-ES_tradnl"/>
        </w:rPr>
        <w:t xml:space="preserve"> </w:t>
      </w:r>
      <w:r w:rsidR="00546E74">
        <w:rPr>
          <w:rFonts w:ascii="Arial" w:hAnsi="Arial"/>
          <w:sz w:val="24"/>
          <w:lang w:val="es-ES_tradnl"/>
        </w:rPr>
        <w:t>en</w:t>
      </w:r>
      <w:r>
        <w:rPr>
          <w:rFonts w:ascii="Arial" w:hAnsi="Arial"/>
          <w:sz w:val="24"/>
          <w:lang w:val="es-ES_tradnl"/>
        </w:rPr>
        <w:t xml:space="preserve"> la asignatura</w:t>
      </w:r>
      <w:r w:rsidR="00AA6EB5">
        <w:rPr>
          <w:rFonts w:ascii="Arial" w:hAnsi="Arial"/>
          <w:sz w:val="24"/>
          <w:lang w:val="es-ES_tradnl"/>
        </w:rPr>
        <w:t xml:space="preserve"> </w:t>
      </w:r>
      <w:r w:rsidR="00870B1B">
        <w:rPr>
          <w:rFonts w:ascii="Arial" w:hAnsi="Arial"/>
          <w:b/>
          <w:sz w:val="24"/>
          <w:lang w:val="es-ES_tradnl"/>
        </w:rPr>
        <w:t>“</w:t>
      </w:r>
      <w:r w:rsidR="003E4476">
        <w:rPr>
          <w:rFonts w:ascii="Arial" w:hAnsi="Arial"/>
          <w:b/>
          <w:sz w:val="24"/>
          <w:lang w:val="es-ES_tradnl"/>
        </w:rPr>
        <w:t>Resolución de Problemas y Algoritmos</w:t>
      </w:r>
      <w:r w:rsidR="00870B1B">
        <w:rPr>
          <w:rFonts w:ascii="Arial" w:hAnsi="Arial"/>
          <w:b/>
          <w:sz w:val="24"/>
          <w:lang w:val="es-ES_tradnl"/>
        </w:rPr>
        <w:t>”</w:t>
      </w:r>
      <w:r w:rsidR="00163B7B">
        <w:rPr>
          <w:rFonts w:ascii="Arial" w:hAnsi="Arial"/>
          <w:sz w:val="24"/>
          <w:lang w:val="es-ES_tradnl"/>
        </w:rPr>
        <w:t xml:space="preserve">; </w:t>
      </w:r>
    </w:p>
    <w:p w:rsidR="00870B1B" w:rsidRDefault="00870B1B">
      <w:pPr>
        <w:ind w:firstLine="1418"/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POR ELLO,</w:t>
      </w:r>
    </w:p>
    <w:p w:rsidR="00274335" w:rsidRDefault="00274335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ab/>
      </w:r>
    </w:p>
    <w:p w:rsidR="00360E54" w:rsidRPr="001D70D1" w:rsidRDefault="00360E54" w:rsidP="00360E54">
      <w:pPr>
        <w:ind w:firstLine="1418"/>
        <w:jc w:val="both"/>
        <w:rPr>
          <w:rFonts w:ascii="Arial" w:hAnsi="Arial" w:cs="Arial"/>
          <w:sz w:val="24"/>
          <w:szCs w:val="24"/>
          <w:lang w:val="es-ES"/>
        </w:rPr>
      </w:pPr>
      <w:r w:rsidRPr="001D70D1">
        <w:rPr>
          <w:rFonts w:ascii="Arial" w:hAnsi="Arial"/>
          <w:b/>
          <w:sz w:val="24"/>
          <w:szCs w:val="24"/>
          <w:lang w:val="es-ES"/>
        </w:rPr>
        <w:t xml:space="preserve">El </w:t>
      </w:r>
      <w:r>
        <w:rPr>
          <w:rFonts w:ascii="Arial" w:hAnsi="Arial"/>
          <w:b/>
          <w:sz w:val="24"/>
          <w:szCs w:val="24"/>
          <w:lang w:val="es-ES"/>
        </w:rPr>
        <w:t xml:space="preserve">Director </w:t>
      </w:r>
      <w:r w:rsidRPr="001D70D1">
        <w:rPr>
          <w:rFonts w:ascii="Arial" w:hAnsi="Arial"/>
          <w:b/>
          <w:sz w:val="24"/>
          <w:szCs w:val="24"/>
          <w:lang w:val="es-ES"/>
        </w:rPr>
        <w:t>Decano del Departamento de Ciencias e Ingeniería de la Computación “ad referéndum” del Consejo Departamental</w:t>
      </w:r>
    </w:p>
    <w:p w:rsidR="00274335" w:rsidRDefault="00274335">
      <w:pPr>
        <w:jc w:val="both"/>
        <w:rPr>
          <w:rFonts w:ascii="Arial" w:hAnsi="Arial" w:cs="Arial"/>
          <w:b/>
          <w:bCs/>
          <w:sz w:val="24"/>
          <w:lang w:val="es-ES_tradnl"/>
        </w:rPr>
      </w:pPr>
    </w:p>
    <w:p w:rsidR="00274335" w:rsidRDefault="00274335">
      <w:pPr>
        <w:jc w:val="center"/>
        <w:rPr>
          <w:rFonts w:ascii="Arial" w:hAnsi="Arial" w:cs="Arial"/>
          <w:b/>
          <w:bCs/>
          <w:sz w:val="24"/>
          <w:lang w:val="pt-BR"/>
        </w:rPr>
      </w:pPr>
      <w:r w:rsidRPr="00360E54">
        <w:rPr>
          <w:rFonts w:ascii="Arial" w:hAnsi="Arial" w:cs="Arial"/>
          <w:b/>
          <w:bCs/>
          <w:sz w:val="24"/>
          <w:lang w:val="pt-BR"/>
        </w:rPr>
        <w:t>R E S U E L V E :</w:t>
      </w:r>
    </w:p>
    <w:p w:rsidR="00B41C6F" w:rsidRPr="00360E54" w:rsidRDefault="00B41C6F">
      <w:pPr>
        <w:jc w:val="center"/>
        <w:rPr>
          <w:rFonts w:ascii="Arial" w:hAnsi="Arial" w:cs="Arial"/>
          <w:b/>
          <w:bCs/>
          <w:sz w:val="24"/>
          <w:lang w:val="pt-BR"/>
        </w:rPr>
      </w:pPr>
    </w:p>
    <w:p w:rsidR="00D96E36" w:rsidRDefault="00D96E36" w:rsidP="00D96E36">
      <w:pPr>
        <w:ind w:right="-29"/>
        <w:jc w:val="both"/>
        <w:rPr>
          <w:rFonts w:ascii="Arial" w:hAnsi="Arial" w:cs="Arial"/>
          <w:sz w:val="24"/>
          <w:lang w:val="es-ES_tradnl"/>
        </w:rPr>
      </w:pPr>
      <w:r w:rsidRPr="00360E54">
        <w:rPr>
          <w:rFonts w:ascii="Arial" w:hAnsi="Arial" w:cs="Arial"/>
          <w:b/>
          <w:sz w:val="24"/>
          <w:lang w:val="es-ES"/>
        </w:rPr>
        <w:t>Art. 1</w:t>
      </w:r>
      <w:r>
        <w:rPr>
          <w:rFonts w:ascii="Arial" w:hAnsi="Arial" w:cs="Arial"/>
          <w:b/>
          <w:sz w:val="24"/>
        </w:rPr>
        <w:sym w:font="Symbol" w:char="F0B0"/>
      </w:r>
      <w:r w:rsidRPr="00360E54">
        <w:rPr>
          <w:rFonts w:ascii="Arial" w:hAnsi="Arial" w:cs="Arial"/>
          <w:b/>
          <w:sz w:val="24"/>
          <w:lang w:val="es-ES"/>
        </w:rPr>
        <w:t>)</w:t>
      </w:r>
      <w:r w:rsidRPr="00360E54">
        <w:rPr>
          <w:rFonts w:ascii="Arial" w:hAnsi="Arial" w:cs="Arial"/>
          <w:sz w:val="24"/>
          <w:lang w:val="es-ES"/>
        </w:rPr>
        <w:t xml:space="preserve">.- </w:t>
      </w:r>
      <w:r>
        <w:rPr>
          <w:rFonts w:ascii="Arial" w:hAnsi="Arial" w:cs="Arial"/>
          <w:sz w:val="24"/>
          <w:lang w:val="es-ES_tradnl"/>
        </w:rPr>
        <w:t>Aceptar la renuncia presentada por</w:t>
      </w:r>
      <w:r w:rsidR="0005118C">
        <w:rPr>
          <w:rFonts w:ascii="Arial" w:hAnsi="Arial" w:cs="Arial"/>
          <w:sz w:val="24"/>
          <w:lang w:val="es-ES_tradnl"/>
        </w:rPr>
        <w:t xml:space="preserve"> </w:t>
      </w:r>
      <w:r w:rsidR="002A1893">
        <w:rPr>
          <w:rFonts w:ascii="Arial" w:hAnsi="Arial" w:cs="Arial"/>
          <w:sz w:val="24"/>
          <w:lang w:val="es-ES_tradnl"/>
        </w:rPr>
        <w:t>e</w:t>
      </w:r>
      <w:r>
        <w:rPr>
          <w:rFonts w:ascii="Arial" w:hAnsi="Arial" w:cs="Arial"/>
          <w:sz w:val="24"/>
          <w:lang w:val="es-ES_tradnl"/>
        </w:rPr>
        <w:t xml:space="preserve">l </w:t>
      </w:r>
      <w:r w:rsidR="003E4476">
        <w:rPr>
          <w:rFonts w:ascii="Arial" w:hAnsi="Arial"/>
          <w:b/>
          <w:bCs/>
          <w:sz w:val="24"/>
          <w:lang w:val="es-ES_tradnl"/>
        </w:rPr>
        <w:t>Ing. Nicolás Fernando Gazcón</w:t>
      </w:r>
      <w:r w:rsidR="003E4476">
        <w:rPr>
          <w:rFonts w:ascii="Arial" w:hAnsi="Arial"/>
          <w:sz w:val="24"/>
          <w:lang w:val="es-ES_tradnl"/>
        </w:rPr>
        <w:t xml:space="preserve"> </w:t>
      </w:r>
      <w:r w:rsidR="003E4476">
        <w:rPr>
          <w:rFonts w:ascii="Arial" w:hAnsi="Arial"/>
          <w:bCs/>
          <w:sz w:val="24"/>
          <w:lang w:val="es-ES_tradnl"/>
        </w:rPr>
        <w:t>(</w:t>
      </w:r>
      <w:r w:rsidR="003E4476">
        <w:rPr>
          <w:rFonts w:ascii="Arial" w:hAnsi="Arial"/>
          <w:sz w:val="24"/>
          <w:lang w:val="es-ES_tradnl"/>
        </w:rPr>
        <w:t xml:space="preserve">Leg.12682), </w:t>
      </w:r>
      <w:r w:rsidR="008712F1">
        <w:rPr>
          <w:rFonts w:ascii="Arial" w:hAnsi="Arial"/>
          <w:sz w:val="24"/>
          <w:lang w:val="es-ES_tradnl"/>
        </w:rPr>
        <w:t xml:space="preserve">en un cargo de </w:t>
      </w:r>
      <w:r w:rsidR="00F517E7">
        <w:rPr>
          <w:rFonts w:ascii="Arial" w:hAnsi="Arial"/>
          <w:sz w:val="24"/>
          <w:lang w:val="es-ES_tradnl"/>
        </w:rPr>
        <w:t>A</w:t>
      </w:r>
      <w:r w:rsidR="007E1717">
        <w:rPr>
          <w:rFonts w:ascii="Arial" w:hAnsi="Arial"/>
          <w:sz w:val="24"/>
          <w:lang w:val="es-ES_tradnl"/>
        </w:rPr>
        <w:t>yudante</w:t>
      </w:r>
      <w:r w:rsidR="00F517E7">
        <w:rPr>
          <w:rFonts w:ascii="Arial" w:hAnsi="Arial"/>
          <w:sz w:val="24"/>
          <w:lang w:val="es-ES_tradnl"/>
        </w:rPr>
        <w:t xml:space="preserve"> de Docencia </w:t>
      </w:r>
      <w:r w:rsidR="007E1717">
        <w:rPr>
          <w:rFonts w:ascii="Arial" w:hAnsi="Arial"/>
          <w:sz w:val="24"/>
          <w:lang w:val="es-ES_tradnl"/>
        </w:rPr>
        <w:t>“</w:t>
      </w:r>
      <w:r w:rsidR="003E4476">
        <w:rPr>
          <w:rFonts w:ascii="Arial" w:hAnsi="Arial"/>
          <w:sz w:val="24"/>
          <w:lang w:val="es-ES_tradnl"/>
        </w:rPr>
        <w:t>B</w:t>
      </w:r>
      <w:r w:rsidR="007E1717">
        <w:rPr>
          <w:rFonts w:ascii="Arial" w:hAnsi="Arial"/>
          <w:sz w:val="24"/>
          <w:lang w:val="es-ES_tradnl"/>
        </w:rPr>
        <w:t>”</w:t>
      </w:r>
      <w:r w:rsidR="008712F1">
        <w:rPr>
          <w:rFonts w:ascii="Arial" w:hAnsi="Arial"/>
          <w:sz w:val="24"/>
          <w:lang w:val="es-ES_tradnl"/>
        </w:rPr>
        <w:t xml:space="preserve">, en el Area: </w:t>
      </w:r>
      <w:r w:rsidR="003C48C8">
        <w:rPr>
          <w:rFonts w:ascii="Arial" w:hAnsi="Arial"/>
          <w:sz w:val="24"/>
          <w:lang w:val="es-ES_tradnl"/>
        </w:rPr>
        <w:t>I</w:t>
      </w:r>
      <w:r w:rsidR="008712F1">
        <w:rPr>
          <w:rFonts w:ascii="Arial" w:hAnsi="Arial"/>
          <w:sz w:val="24"/>
          <w:lang w:val="es-ES_tradnl"/>
        </w:rPr>
        <w:t xml:space="preserve">, Disciplina: </w:t>
      </w:r>
      <w:r w:rsidR="003E4476">
        <w:rPr>
          <w:rFonts w:ascii="Arial" w:hAnsi="Arial"/>
          <w:sz w:val="24"/>
          <w:lang w:val="es-ES_tradnl"/>
        </w:rPr>
        <w:t>Programación</w:t>
      </w:r>
      <w:r w:rsidR="008712F1">
        <w:rPr>
          <w:rFonts w:ascii="Arial" w:hAnsi="Arial"/>
          <w:sz w:val="24"/>
          <w:lang w:val="es-ES_tradnl"/>
        </w:rPr>
        <w:t xml:space="preserve">, asignatura: </w:t>
      </w:r>
      <w:r w:rsidR="008712F1">
        <w:rPr>
          <w:rFonts w:ascii="Arial" w:hAnsi="Arial"/>
          <w:b/>
          <w:sz w:val="24"/>
          <w:lang w:val="es-ES_tradnl"/>
        </w:rPr>
        <w:t>“</w:t>
      </w:r>
      <w:r w:rsidR="003E4476">
        <w:rPr>
          <w:rFonts w:ascii="Arial" w:hAnsi="Arial"/>
          <w:b/>
          <w:sz w:val="24"/>
          <w:lang w:val="es-ES_tradnl"/>
        </w:rPr>
        <w:t>Resolución de Problemas y Algortimos</w:t>
      </w:r>
      <w:r w:rsidR="008712F1">
        <w:rPr>
          <w:rFonts w:ascii="Arial" w:hAnsi="Arial"/>
          <w:b/>
          <w:sz w:val="24"/>
          <w:lang w:val="es-ES_tradnl"/>
        </w:rPr>
        <w:t>”</w:t>
      </w:r>
      <w:r w:rsidR="008712F1">
        <w:rPr>
          <w:rFonts w:ascii="Arial" w:hAnsi="Arial"/>
          <w:sz w:val="24"/>
          <w:lang w:val="es-ES_tradnl"/>
        </w:rPr>
        <w:t xml:space="preserve"> </w:t>
      </w:r>
      <w:r w:rsidR="008712F1">
        <w:rPr>
          <w:rFonts w:ascii="Arial" w:hAnsi="Arial"/>
          <w:b/>
          <w:sz w:val="24"/>
          <w:lang w:val="es-ES_tradnl"/>
        </w:rPr>
        <w:t xml:space="preserve">(Cod. </w:t>
      </w:r>
      <w:r w:rsidR="00D1134C">
        <w:rPr>
          <w:rFonts w:ascii="Arial" w:hAnsi="Arial"/>
          <w:b/>
          <w:sz w:val="24"/>
          <w:lang w:val="es-ES_tradnl"/>
        </w:rPr>
        <w:t>5</w:t>
      </w:r>
      <w:r w:rsidR="003E4476">
        <w:rPr>
          <w:rFonts w:ascii="Arial" w:hAnsi="Arial"/>
          <w:b/>
          <w:sz w:val="24"/>
          <w:lang w:val="es-ES_tradnl"/>
        </w:rPr>
        <w:t>793</w:t>
      </w:r>
      <w:r w:rsidR="008712F1"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 xml:space="preserve"> en el Departamento de Ciencias e Ingeniería de la Computación, a partir del </w:t>
      </w:r>
      <w:r w:rsidR="003E4476">
        <w:rPr>
          <w:rFonts w:ascii="Arial" w:hAnsi="Arial" w:cs="Arial"/>
          <w:sz w:val="24"/>
          <w:lang w:val="es-ES_tradnl"/>
        </w:rPr>
        <w:t>02</w:t>
      </w:r>
      <w:r>
        <w:rPr>
          <w:rFonts w:ascii="Arial" w:hAnsi="Arial" w:cs="Arial"/>
          <w:sz w:val="24"/>
          <w:lang w:val="es-ES_tradnl"/>
        </w:rPr>
        <w:t xml:space="preserve"> de </w:t>
      </w:r>
      <w:r w:rsidR="003E4476">
        <w:rPr>
          <w:rFonts w:ascii="Arial" w:hAnsi="Arial" w:cs="Arial"/>
          <w:sz w:val="24"/>
          <w:lang w:val="es-ES_tradnl"/>
        </w:rPr>
        <w:t>septiembre</w:t>
      </w:r>
      <w:r>
        <w:rPr>
          <w:rFonts w:ascii="Arial" w:hAnsi="Arial" w:cs="Arial"/>
          <w:sz w:val="24"/>
          <w:lang w:val="es-ES_tradnl"/>
        </w:rPr>
        <w:t xml:space="preserve"> de 20</w:t>
      </w:r>
      <w:r w:rsidR="00360E54">
        <w:rPr>
          <w:rFonts w:ascii="Arial" w:hAnsi="Arial" w:cs="Arial"/>
          <w:sz w:val="24"/>
          <w:lang w:val="es-ES_tradnl"/>
        </w:rPr>
        <w:t>1</w:t>
      </w:r>
      <w:r w:rsidR="00163B7B">
        <w:rPr>
          <w:rFonts w:ascii="Arial" w:hAnsi="Arial" w:cs="Arial"/>
          <w:sz w:val="24"/>
          <w:lang w:val="es-ES_tradnl"/>
        </w:rPr>
        <w:t>1</w:t>
      </w:r>
      <w:r>
        <w:rPr>
          <w:rFonts w:ascii="Arial" w:hAnsi="Arial" w:cs="Arial"/>
          <w:sz w:val="24"/>
          <w:lang w:val="es-ES_tradnl"/>
        </w:rPr>
        <w:t>.-</w:t>
      </w:r>
    </w:p>
    <w:p w:rsidR="00274335" w:rsidRDefault="00274335">
      <w:pPr>
        <w:tabs>
          <w:tab w:val="left" w:pos="851"/>
        </w:tabs>
        <w:jc w:val="both"/>
        <w:rPr>
          <w:rFonts w:ascii="Arial" w:hAnsi="Arial"/>
          <w:sz w:val="24"/>
          <w:lang w:val="es-ES_tradnl"/>
        </w:rPr>
      </w:pPr>
    </w:p>
    <w:p w:rsidR="00274335" w:rsidRPr="003E4476" w:rsidRDefault="00274335">
      <w:pPr>
        <w:jc w:val="both"/>
        <w:rPr>
          <w:rFonts w:ascii="Arial" w:hAnsi="Arial"/>
          <w:sz w:val="24"/>
          <w:u w:val="single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).- </w:t>
      </w:r>
      <w:r>
        <w:rPr>
          <w:rFonts w:ascii="Arial" w:hAnsi="Arial"/>
          <w:sz w:val="24"/>
          <w:lang w:val="es-ES_tradnl"/>
        </w:rPr>
        <w:t>Regístrese; comuníquese; pase a la Dirección General de Personal para su</w:t>
      </w:r>
      <w:r w:rsidR="003E4476">
        <w:rPr>
          <w:rFonts w:ascii="Arial" w:hAnsi="Arial"/>
          <w:sz w:val="24"/>
          <w:u w:val="single"/>
          <w:lang w:val="es-ES_tradnl"/>
        </w:rPr>
        <w:t xml:space="preserve"> </w:t>
      </w:r>
      <w:r w:rsidR="003E4476">
        <w:rPr>
          <w:rFonts w:ascii="Arial" w:hAnsi="Arial"/>
          <w:sz w:val="24"/>
          <w:lang w:val="es-ES_tradnl"/>
        </w:rPr>
        <w:t>co</w:t>
      </w:r>
      <w:r>
        <w:rPr>
          <w:rFonts w:ascii="Arial" w:hAnsi="Arial"/>
          <w:sz w:val="24"/>
          <w:lang w:val="es-ES_tradnl"/>
        </w:rPr>
        <w:t>nocimiento y demás efectos; tome razón la Secretaría General Académica; cumplido, archívese.------------------------------------------------------------------------------------------------------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sectPr w:rsidR="00274335" w:rsidSect="00B0536E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43B01"/>
    <w:rsid w:val="00021311"/>
    <w:rsid w:val="0005118C"/>
    <w:rsid w:val="00163B7B"/>
    <w:rsid w:val="002630D9"/>
    <w:rsid w:val="00274335"/>
    <w:rsid w:val="002804AD"/>
    <w:rsid w:val="00285038"/>
    <w:rsid w:val="002A0118"/>
    <w:rsid w:val="002A1893"/>
    <w:rsid w:val="002A3B28"/>
    <w:rsid w:val="002C01E6"/>
    <w:rsid w:val="002D7C6F"/>
    <w:rsid w:val="002E1CEC"/>
    <w:rsid w:val="00360E54"/>
    <w:rsid w:val="00370581"/>
    <w:rsid w:val="00385C0C"/>
    <w:rsid w:val="003C48C8"/>
    <w:rsid w:val="003E4476"/>
    <w:rsid w:val="003F536F"/>
    <w:rsid w:val="00431063"/>
    <w:rsid w:val="004E3FA5"/>
    <w:rsid w:val="004E5D68"/>
    <w:rsid w:val="00546E74"/>
    <w:rsid w:val="00547296"/>
    <w:rsid w:val="00611C09"/>
    <w:rsid w:val="00622438"/>
    <w:rsid w:val="0064357B"/>
    <w:rsid w:val="0065294E"/>
    <w:rsid w:val="00675EBC"/>
    <w:rsid w:val="00706EE2"/>
    <w:rsid w:val="007267F8"/>
    <w:rsid w:val="007504FE"/>
    <w:rsid w:val="007D7E36"/>
    <w:rsid w:val="007E1717"/>
    <w:rsid w:val="0081003C"/>
    <w:rsid w:val="00823FFB"/>
    <w:rsid w:val="00844F27"/>
    <w:rsid w:val="00852F79"/>
    <w:rsid w:val="00870B1B"/>
    <w:rsid w:val="008712F1"/>
    <w:rsid w:val="00881277"/>
    <w:rsid w:val="00950D70"/>
    <w:rsid w:val="009751F1"/>
    <w:rsid w:val="00997EE5"/>
    <w:rsid w:val="009A20C6"/>
    <w:rsid w:val="009F1EBD"/>
    <w:rsid w:val="00AA6EB5"/>
    <w:rsid w:val="00B0536E"/>
    <w:rsid w:val="00B14819"/>
    <w:rsid w:val="00B41C6F"/>
    <w:rsid w:val="00B66E04"/>
    <w:rsid w:val="00B87C59"/>
    <w:rsid w:val="00BB3DDA"/>
    <w:rsid w:val="00BD5B8A"/>
    <w:rsid w:val="00BF6E9F"/>
    <w:rsid w:val="00C50ED0"/>
    <w:rsid w:val="00C54851"/>
    <w:rsid w:val="00C6453D"/>
    <w:rsid w:val="00CB142F"/>
    <w:rsid w:val="00CB54B9"/>
    <w:rsid w:val="00CC3BD0"/>
    <w:rsid w:val="00D0486B"/>
    <w:rsid w:val="00D1134C"/>
    <w:rsid w:val="00D2693D"/>
    <w:rsid w:val="00D43B01"/>
    <w:rsid w:val="00D90D86"/>
    <w:rsid w:val="00D96E36"/>
    <w:rsid w:val="00DB5ED1"/>
    <w:rsid w:val="00DE72AE"/>
    <w:rsid w:val="00E41737"/>
    <w:rsid w:val="00F16FB4"/>
    <w:rsid w:val="00F34E14"/>
    <w:rsid w:val="00F517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2268"/>
      </w:tabs>
      <w:jc w:val="both"/>
      <w:outlineLvl w:val="1"/>
    </w:pPr>
    <w:rPr>
      <w:rFonts w:ascii="Arial" w:hAnsi="Arial"/>
      <w:b/>
      <w:sz w:val="24"/>
      <w:u w:val="single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character" w:styleId="Refdecomentario">
    <w:name w:val="annotation reference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/>
    </w:rPr>
  </w:style>
  <w:style w:type="paragraph" w:styleId="Textoindependiente2">
    <w:name w:val="Body Text 2"/>
    <w:basedOn w:val="Normal"/>
    <w:pPr>
      <w:jc w:val="center"/>
    </w:pPr>
    <w:rPr>
      <w:rFonts w:ascii="Arial" w:hAnsi="Arial" w:cs="Arial"/>
      <w:b/>
      <w:bCs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172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Expte</vt:lpstr>
    </vt:vector>
  </TitlesOfParts>
  <Company/>
  <LinksUpToDate>false</LinksUpToDate>
  <CharactersWithSpaces>1118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Expte</dc:title>
  <dc:subject/>
  <dc:creator>Dto. Ciencias de la Computaci</dc:creator>
  <cp:keywords/>
  <cp:lastModifiedBy>Keith</cp:lastModifiedBy>
  <cp:revision>2</cp:revision>
  <cp:lastPrinted>2011-02-11T11:36:00Z</cp:lastPrinted>
  <dcterms:created xsi:type="dcterms:W3CDTF">2025-07-06T17:12:00Z</dcterms:created>
  <dcterms:modified xsi:type="dcterms:W3CDTF">2025-07-06T17:12:00Z</dcterms:modified>
</cp:coreProperties>
</file>