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BE9" w:rsidRDefault="00F07BE9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195B0B">
        <w:rPr>
          <w:rFonts w:ascii="Arial" w:hAnsi="Arial"/>
          <w:b/>
          <w:sz w:val="24"/>
          <w:lang w:val="es-ES_tradnl"/>
        </w:rPr>
        <w:t xml:space="preserve">  CDCIC-070</w:t>
      </w:r>
      <w:r w:rsidR="004942B1">
        <w:rPr>
          <w:rFonts w:ascii="Arial" w:hAnsi="Arial"/>
          <w:b/>
          <w:sz w:val="24"/>
          <w:lang w:val="es-ES_tradnl"/>
        </w:rPr>
        <w:t>/12</w:t>
      </w:r>
    </w:p>
    <w:p w:rsidR="00F07BE9" w:rsidRDefault="00F07BE9">
      <w:pPr>
        <w:jc w:val="both"/>
        <w:rPr>
          <w:rFonts w:ascii="Arial" w:hAnsi="Arial"/>
          <w:sz w:val="24"/>
          <w:lang w:val="es-ES_tradnl"/>
        </w:rPr>
      </w:pPr>
    </w:p>
    <w:p w:rsidR="00F07BE9" w:rsidRDefault="00F07BE9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F07BE9" w:rsidRDefault="00F07BE9">
      <w:pPr>
        <w:jc w:val="both"/>
        <w:rPr>
          <w:rFonts w:ascii="Arial" w:hAnsi="Arial"/>
          <w:sz w:val="24"/>
          <w:lang w:val="es-ES_tradnl"/>
        </w:rPr>
      </w:pPr>
    </w:p>
    <w:p w:rsidR="00F07BE9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VISTO: </w:t>
      </w:r>
    </w:p>
    <w:p w:rsidR="00F07BE9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  <w:lang w:val="es-ES"/>
        </w:rPr>
      </w:pPr>
    </w:p>
    <w:p w:rsidR="00F07BE9" w:rsidRDefault="005500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necesidad de renovar</w:t>
      </w:r>
      <w:r w:rsidR="00F07BE9">
        <w:rPr>
          <w:rFonts w:ascii="Arial" w:hAnsi="Arial" w:cs="Arial"/>
          <w:sz w:val="24"/>
          <w:szCs w:val="24"/>
          <w:lang w:val="es-ES"/>
        </w:rPr>
        <w:t xml:space="preserve"> los Coordinadores de las áreas que integran el Departamento de Ciencias e Ingeniería de la Computación; y</w:t>
      </w:r>
    </w:p>
    <w:p w:rsidR="00F07BE9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</w:p>
    <w:p w:rsidR="00F07BE9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CONSIDERANDO:</w:t>
      </w:r>
    </w:p>
    <w:p w:rsidR="00F07BE9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F07BE9" w:rsidRPr="00780572" w:rsidRDefault="00F07BE9">
      <w:pPr>
        <w:pStyle w:val="Sangra2detindependiente"/>
        <w:rPr>
          <w:b w:val="0"/>
          <w:lang w:val="es-ES"/>
        </w:rPr>
      </w:pPr>
      <w:r w:rsidRPr="00780572">
        <w:rPr>
          <w:b w:val="0"/>
          <w:lang w:val="es-ES"/>
        </w:rPr>
        <w:t>La resolución CU-017/92 que reglamenta el funcionamiento de las áreas departamentales;</w:t>
      </w:r>
    </w:p>
    <w:p w:rsidR="00F07BE9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F07BE9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POR ELLO,</w:t>
      </w:r>
    </w:p>
    <w:p w:rsidR="00F07BE9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ab/>
      </w:r>
    </w:p>
    <w:p w:rsidR="00F07BE9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El Consejo Departamental de Ciencias e Ingeniería de la Comp</w:t>
      </w:r>
      <w:r w:rsidR="0055004D">
        <w:rPr>
          <w:rFonts w:ascii="Arial" w:hAnsi="Arial" w:cs="Arial"/>
          <w:b/>
          <w:bCs/>
          <w:sz w:val="24"/>
          <w:szCs w:val="24"/>
          <w:lang w:val="es-ES"/>
        </w:rPr>
        <w:t>utación en su reunión de fecha</w:t>
      </w:r>
      <w:r w:rsidR="00833557">
        <w:rPr>
          <w:rFonts w:ascii="Arial" w:hAnsi="Arial" w:cs="Arial"/>
          <w:b/>
          <w:bCs/>
          <w:sz w:val="24"/>
          <w:szCs w:val="24"/>
          <w:lang w:val="es-ES"/>
        </w:rPr>
        <w:t xml:space="preserve"> 16</w:t>
      </w:r>
      <w:r w:rsidR="004942B1">
        <w:rPr>
          <w:rFonts w:ascii="Arial" w:hAnsi="Arial" w:cs="Arial"/>
          <w:b/>
          <w:bCs/>
          <w:sz w:val="24"/>
          <w:szCs w:val="24"/>
          <w:lang w:val="es-ES"/>
        </w:rPr>
        <w:t xml:space="preserve"> de mayo de 2012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                       </w:t>
      </w:r>
    </w:p>
    <w:p w:rsidR="00F07BE9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F07BE9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R E S U E L V E :</w:t>
      </w:r>
    </w:p>
    <w:p w:rsidR="00F07BE9" w:rsidRDefault="00F07BE9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F07BE9" w:rsidRDefault="00F07BE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  <w:lang w:val="es-ES"/>
        </w:rPr>
        <w:t>)</w:t>
      </w:r>
      <w:r>
        <w:rPr>
          <w:rFonts w:ascii="Arial" w:hAnsi="Arial" w:cs="Arial"/>
          <w:sz w:val="24"/>
          <w:szCs w:val="24"/>
          <w:lang w:val="es-ES"/>
        </w:rPr>
        <w:t xml:space="preserve">.- Designar como Coordinadores y Suplentes de las Áreas que integran el Departamento de Ciencias e Ingeniería de la Computación a:  </w:t>
      </w:r>
    </w:p>
    <w:p w:rsidR="00F07BE9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709"/>
        <w:gridCol w:w="2410"/>
        <w:gridCol w:w="3118"/>
        <w:gridCol w:w="3261"/>
      </w:tblGrid>
      <w:tr w:rsidR="00F07BE9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BE9" w:rsidRDefault="00F07BE9">
            <w:pPr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</w:p>
          <w:p w:rsidR="00F07BE9" w:rsidRDefault="00F07BE9">
            <w:pPr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  <w:r>
              <w:rPr>
                <w:rFonts w:ascii="Arial" w:hAnsi="Arial" w:cs="Arial"/>
                <w:b/>
                <w:bCs/>
                <w:i/>
                <w:iCs/>
                <w:lang w:val="es-ES"/>
              </w:rPr>
              <w:t>Area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BE9" w:rsidRDefault="00F07BE9">
            <w:pPr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</w:p>
          <w:p w:rsidR="00F07BE9" w:rsidRDefault="00F07BE9">
            <w:pPr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  <w:r>
              <w:rPr>
                <w:rFonts w:ascii="Arial" w:hAnsi="Arial" w:cs="Arial"/>
                <w:b/>
                <w:bCs/>
                <w:i/>
                <w:iCs/>
                <w:lang w:val="es-ES"/>
              </w:rPr>
              <w:t>Disciplina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BE9" w:rsidRDefault="00F07BE9">
            <w:pPr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</w:p>
          <w:p w:rsidR="00F07BE9" w:rsidRDefault="00F07BE9">
            <w:pPr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  <w:r>
              <w:rPr>
                <w:rFonts w:ascii="Arial" w:hAnsi="Arial" w:cs="Arial"/>
                <w:b/>
                <w:bCs/>
                <w:i/>
                <w:iCs/>
                <w:lang w:val="es-ES"/>
              </w:rPr>
              <w:t>Coordinador</w:t>
            </w:r>
          </w:p>
          <w:p w:rsidR="00F07BE9" w:rsidRDefault="00F07BE9">
            <w:pPr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BE9" w:rsidRDefault="00F07BE9">
            <w:pPr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</w:p>
          <w:p w:rsidR="00F07BE9" w:rsidRDefault="00F07BE9">
            <w:pPr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  <w:r>
              <w:rPr>
                <w:rFonts w:ascii="Arial" w:hAnsi="Arial" w:cs="Arial"/>
                <w:b/>
                <w:bCs/>
                <w:i/>
                <w:iCs/>
                <w:lang w:val="es-ES"/>
              </w:rPr>
              <w:t>Suplente</w:t>
            </w:r>
          </w:p>
        </w:tc>
      </w:tr>
    </w:tbl>
    <w:p w:rsidR="00F07BE9" w:rsidRDefault="00F07BE9">
      <w:pPr>
        <w:jc w:val="center"/>
        <w:rPr>
          <w:lang w:val="es-ES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709"/>
        <w:gridCol w:w="2410"/>
        <w:gridCol w:w="3118"/>
        <w:gridCol w:w="3261"/>
      </w:tblGrid>
      <w:tr w:rsidR="00F07BE9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BE9" w:rsidRDefault="00F07BE9">
            <w:pPr>
              <w:jc w:val="center"/>
              <w:rPr>
                <w:rFonts w:ascii="Arial" w:hAnsi="Arial" w:cs="Arial"/>
                <w:b/>
                <w:bCs/>
                <w:sz w:val="22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4"/>
                <w:lang w:val="es-ES"/>
              </w:rPr>
              <w:t>I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BE9" w:rsidRPr="003511B6" w:rsidRDefault="00F07BE9">
            <w:pPr>
              <w:jc w:val="center"/>
              <w:rPr>
                <w:rFonts w:ascii="Arial" w:hAnsi="Arial" w:cs="Arial"/>
                <w:b/>
                <w:smallCaps/>
                <w:sz w:val="22"/>
                <w:szCs w:val="22"/>
                <w:lang w:val="es-ES"/>
              </w:rPr>
            </w:pPr>
            <w:r w:rsidRPr="003511B6">
              <w:rPr>
                <w:rFonts w:ascii="Arial" w:hAnsi="Arial" w:cs="Arial"/>
                <w:b/>
                <w:smallCaps/>
                <w:sz w:val="22"/>
                <w:szCs w:val="22"/>
                <w:lang w:val="es-ES"/>
              </w:rPr>
              <w:t>Programación</w:t>
            </w:r>
          </w:p>
          <w:p w:rsidR="00F07BE9" w:rsidRDefault="00F07BE9">
            <w:pPr>
              <w:jc w:val="center"/>
              <w:rPr>
                <w:rFonts w:ascii="Arial" w:hAnsi="Arial" w:cs="Arial"/>
                <w:smallCaps/>
                <w:sz w:val="22"/>
                <w:szCs w:val="22"/>
                <w:lang w:val="es-ES"/>
              </w:rPr>
            </w:pP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BE9" w:rsidRDefault="004942B1">
            <w:pPr>
              <w:jc w:val="center"/>
              <w:rPr>
                <w:rFonts w:ascii="Arial" w:hAnsi="Arial" w:cs="Arial"/>
                <w:b/>
                <w:bCs/>
                <w:sz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lang w:val="es-ES"/>
              </w:rPr>
              <w:t>Magister Diego César MARTINEZ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BE9" w:rsidRDefault="004942B1">
            <w:pPr>
              <w:jc w:val="center"/>
              <w:rPr>
                <w:rFonts w:ascii="Arial" w:hAnsi="Arial" w:cs="Arial"/>
                <w:b/>
                <w:bCs/>
                <w:sz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lang w:val="es-ES"/>
              </w:rPr>
              <w:t>Doctor Alejandro Javier GARCÍA</w:t>
            </w:r>
          </w:p>
        </w:tc>
      </w:tr>
      <w:tr w:rsidR="00F07BE9" w:rsidRPr="00F07BE9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BE9" w:rsidRDefault="00F07BE9">
            <w:pPr>
              <w:jc w:val="center"/>
              <w:rPr>
                <w:rFonts w:ascii="Arial" w:hAnsi="Arial" w:cs="Arial"/>
                <w:b/>
                <w:bCs/>
                <w:sz w:val="22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4"/>
                <w:lang w:val="es-ES"/>
              </w:rPr>
              <w:t>II</w:t>
            </w:r>
          </w:p>
          <w:p w:rsidR="00F07BE9" w:rsidRDefault="00F07BE9">
            <w:pPr>
              <w:jc w:val="center"/>
              <w:rPr>
                <w:rFonts w:ascii="Arial" w:hAnsi="Arial" w:cs="Arial"/>
                <w:b/>
                <w:bCs/>
                <w:sz w:val="22"/>
                <w:szCs w:val="24"/>
                <w:lang w:val="es-ES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BE9" w:rsidRDefault="00F07BE9">
            <w:pPr>
              <w:pStyle w:val="Ttulo5"/>
              <w:rPr>
                <w:smallCaps/>
                <w:lang w:val="es-ES"/>
              </w:rPr>
            </w:pPr>
            <w:r>
              <w:rPr>
                <w:smallCaps/>
                <w:lang w:val="es-ES"/>
              </w:rPr>
              <w:t>Teoría de Ciencias de la Computación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BE9" w:rsidRPr="00F07BE9" w:rsidRDefault="00F07BE9">
            <w:pPr>
              <w:jc w:val="center"/>
              <w:rPr>
                <w:rFonts w:ascii="Arial" w:hAnsi="Arial" w:cs="Arial"/>
                <w:b/>
                <w:bCs/>
                <w:sz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lang w:val="es-ES"/>
              </w:rPr>
              <w:t>Doctor Pablo Rubén FILLOTTRANI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BE9" w:rsidRPr="00F07BE9" w:rsidRDefault="004942B1">
            <w:pPr>
              <w:jc w:val="center"/>
              <w:rPr>
                <w:rFonts w:ascii="Arial" w:hAnsi="Arial" w:cs="Arial"/>
                <w:b/>
                <w:bCs/>
                <w:sz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lang w:val="es-ES"/>
              </w:rPr>
              <w:t>Doctor Alejandro Javier GARCÍA</w:t>
            </w:r>
          </w:p>
        </w:tc>
      </w:tr>
      <w:tr w:rsidR="00F07BE9" w:rsidRPr="00F07BE9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BE9" w:rsidRPr="00F07BE9" w:rsidRDefault="00F07BE9">
            <w:pPr>
              <w:jc w:val="center"/>
              <w:rPr>
                <w:rFonts w:ascii="Arial" w:hAnsi="Arial" w:cs="Arial"/>
                <w:b/>
                <w:bCs/>
                <w:sz w:val="22"/>
                <w:szCs w:val="24"/>
                <w:lang w:val="es-ES"/>
              </w:rPr>
            </w:pPr>
            <w:r w:rsidRPr="00F07BE9">
              <w:rPr>
                <w:rFonts w:ascii="Arial" w:hAnsi="Arial" w:cs="Arial"/>
                <w:b/>
                <w:bCs/>
                <w:sz w:val="22"/>
                <w:szCs w:val="24"/>
                <w:lang w:val="es-ES"/>
              </w:rPr>
              <w:t>III</w:t>
            </w:r>
          </w:p>
          <w:p w:rsidR="00F07BE9" w:rsidRPr="00F07BE9" w:rsidRDefault="00F07BE9">
            <w:pPr>
              <w:jc w:val="center"/>
              <w:rPr>
                <w:rFonts w:ascii="Arial" w:hAnsi="Arial" w:cs="Arial"/>
                <w:b/>
                <w:bCs/>
                <w:sz w:val="22"/>
                <w:szCs w:val="24"/>
                <w:lang w:val="es-ES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BE9" w:rsidRPr="00F07BE9" w:rsidRDefault="00F07BE9">
            <w:pPr>
              <w:pStyle w:val="Ttulo5"/>
              <w:rPr>
                <w:smallCaps/>
                <w:lang w:val="es-ES"/>
              </w:rPr>
            </w:pPr>
            <w:r w:rsidRPr="00F07BE9">
              <w:rPr>
                <w:smallCaps/>
                <w:lang w:val="es-ES"/>
              </w:rPr>
              <w:t>Desarrollo de Sistemas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BE9" w:rsidRPr="00F07BE9" w:rsidRDefault="00F07BE9">
            <w:pPr>
              <w:jc w:val="center"/>
              <w:rPr>
                <w:rFonts w:ascii="Arial" w:hAnsi="Arial" w:cs="Arial"/>
                <w:b/>
                <w:bCs/>
                <w:sz w:val="22"/>
                <w:lang w:val="es-ES"/>
              </w:rPr>
            </w:pPr>
            <w:r w:rsidRPr="00F07BE9">
              <w:rPr>
                <w:rFonts w:ascii="Arial" w:hAnsi="Arial" w:cs="Arial"/>
                <w:b/>
                <w:bCs/>
                <w:sz w:val="22"/>
                <w:lang w:val="es-ES"/>
              </w:rPr>
              <w:t>Doctor Marcelo Alejandro FALAPPA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BE9" w:rsidRPr="00F07BE9" w:rsidRDefault="00F07BE9">
            <w:pPr>
              <w:jc w:val="center"/>
              <w:rPr>
                <w:rFonts w:ascii="Arial" w:hAnsi="Arial" w:cs="Arial"/>
                <w:b/>
                <w:bCs/>
                <w:sz w:val="22"/>
                <w:lang w:val="es-ES"/>
              </w:rPr>
            </w:pPr>
            <w:r w:rsidRPr="00F07BE9">
              <w:rPr>
                <w:rFonts w:ascii="Arial" w:hAnsi="Arial" w:cs="Arial"/>
                <w:b/>
                <w:bCs/>
                <w:sz w:val="22"/>
                <w:lang w:val="es-ES"/>
              </w:rPr>
              <w:t>Doctor</w:t>
            </w:r>
            <w:r>
              <w:rPr>
                <w:rFonts w:ascii="Arial" w:hAnsi="Arial" w:cs="Arial"/>
                <w:b/>
                <w:bCs/>
                <w:sz w:val="22"/>
                <w:lang w:val="es-ES"/>
              </w:rPr>
              <w:t>a</w:t>
            </w:r>
            <w:r w:rsidRPr="00F07BE9">
              <w:rPr>
                <w:rFonts w:ascii="Arial" w:hAnsi="Arial" w:cs="Arial"/>
                <w:b/>
                <w:bCs/>
                <w:sz w:val="22"/>
                <w:lang w:val="es-ES"/>
              </w:rPr>
              <w:t xml:space="preserve"> Marcel</w:t>
            </w:r>
            <w:r>
              <w:rPr>
                <w:rFonts w:ascii="Arial" w:hAnsi="Arial" w:cs="Arial"/>
                <w:b/>
                <w:bCs/>
                <w:sz w:val="22"/>
                <w:lang w:val="es-ES"/>
              </w:rPr>
              <w:t>a</w:t>
            </w:r>
            <w:r w:rsidRPr="00F07BE9">
              <w:rPr>
                <w:rFonts w:ascii="Arial" w:hAnsi="Arial" w:cs="Arial"/>
                <w:b/>
                <w:bCs/>
                <w:sz w:val="22"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  <w:lang w:val="es-ES"/>
              </w:rPr>
              <w:t>CAPOBIANCO</w:t>
            </w:r>
          </w:p>
        </w:tc>
      </w:tr>
      <w:tr w:rsidR="00F07BE9" w:rsidRPr="00691884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BE9" w:rsidRPr="00F07BE9" w:rsidRDefault="00F07BE9">
            <w:pPr>
              <w:jc w:val="center"/>
              <w:rPr>
                <w:rFonts w:ascii="Arial" w:hAnsi="Arial" w:cs="Arial"/>
                <w:b/>
                <w:bCs/>
                <w:sz w:val="22"/>
                <w:szCs w:val="24"/>
                <w:lang w:val="es-ES"/>
              </w:rPr>
            </w:pPr>
            <w:r w:rsidRPr="00F07BE9">
              <w:rPr>
                <w:rFonts w:ascii="Arial" w:hAnsi="Arial" w:cs="Arial"/>
                <w:b/>
                <w:bCs/>
                <w:sz w:val="22"/>
                <w:szCs w:val="24"/>
                <w:lang w:val="es-ES"/>
              </w:rPr>
              <w:t>IV</w:t>
            </w:r>
          </w:p>
          <w:p w:rsidR="00F07BE9" w:rsidRPr="00F07BE9" w:rsidRDefault="00F07BE9">
            <w:pPr>
              <w:jc w:val="center"/>
              <w:rPr>
                <w:rFonts w:ascii="Arial" w:hAnsi="Arial" w:cs="Arial"/>
                <w:b/>
                <w:bCs/>
                <w:sz w:val="22"/>
                <w:szCs w:val="24"/>
                <w:lang w:val="es-ES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BE9" w:rsidRPr="00F07BE9" w:rsidRDefault="00F07BE9">
            <w:pPr>
              <w:jc w:val="center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 w:rsidRPr="00F07BE9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>Sistemas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42B1" w:rsidRPr="00691884" w:rsidRDefault="004942B1" w:rsidP="004942B1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691884">
              <w:rPr>
                <w:rFonts w:ascii="Arial" w:hAnsi="Arial" w:cs="Arial"/>
                <w:b/>
                <w:bCs/>
                <w:sz w:val="22"/>
              </w:rPr>
              <w:t>Mg.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Pr="00691884">
              <w:rPr>
                <w:rFonts w:ascii="Arial" w:hAnsi="Arial" w:cs="Arial"/>
                <w:b/>
                <w:bCs/>
                <w:sz w:val="22"/>
              </w:rPr>
              <w:t>Ing. Jorge Raúl</w:t>
            </w:r>
          </w:p>
          <w:p w:rsidR="00F07BE9" w:rsidRDefault="004942B1" w:rsidP="004942B1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691884">
              <w:rPr>
                <w:rFonts w:ascii="Arial" w:hAnsi="Arial" w:cs="Arial"/>
                <w:b/>
                <w:bCs/>
                <w:sz w:val="22"/>
              </w:rPr>
              <w:t>ARDENGHI</w:t>
            </w:r>
            <w:r>
              <w:rPr>
                <w:rFonts w:ascii="Arial" w:hAnsi="Arial" w:cs="Arial"/>
                <w:b/>
                <w:bCs/>
                <w:sz w:val="22"/>
                <w:lang w:val="es-ES"/>
              </w:rPr>
              <w:t xml:space="preserve"> 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1884" w:rsidRPr="00691884" w:rsidRDefault="004942B1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Doctor Javier ECHAIZ</w:t>
            </w:r>
          </w:p>
        </w:tc>
      </w:tr>
      <w:tr w:rsidR="00F07BE9" w:rsidRPr="00F07BE9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BE9" w:rsidRPr="00F07BE9" w:rsidRDefault="00F07BE9">
            <w:pPr>
              <w:jc w:val="center"/>
              <w:rPr>
                <w:rFonts w:ascii="Arial" w:hAnsi="Arial" w:cs="Arial"/>
                <w:b/>
                <w:bCs/>
                <w:sz w:val="22"/>
                <w:szCs w:val="24"/>
                <w:lang w:val="es-ES"/>
              </w:rPr>
            </w:pPr>
            <w:r w:rsidRPr="00F07BE9">
              <w:rPr>
                <w:rFonts w:ascii="Arial" w:hAnsi="Arial" w:cs="Arial"/>
                <w:b/>
                <w:bCs/>
                <w:sz w:val="22"/>
                <w:szCs w:val="24"/>
                <w:lang w:val="es-ES"/>
              </w:rPr>
              <w:t>V</w:t>
            </w:r>
          </w:p>
          <w:p w:rsidR="00F07BE9" w:rsidRPr="00F07BE9" w:rsidRDefault="00F07BE9">
            <w:pPr>
              <w:jc w:val="center"/>
              <w:rPr>
                <w:rFonts w:ascii="Arial" w:hAnsi="Arial" w:cs="Arial"/>
                <w:b/>
                <w:bCs/>
                <w:sz w:val="22"/>
                <w:szCs w:val="24"/>
                <w:lang w:val="es-ES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BE9" w:rsidRPr="00F07BE9" w:rsidRDefault="00F07BE9">
            <w:pPr>
              <w:pStyle w:val="Ttulo5"/>
              <w:rPr>
                <w:smallCaps/>
                <w:lang w:val="es-ES"/>
              </w:rPr>
            </w:pPr>
            <w:r w:rsidRPr="00F07BE9">
              <w:rPr>
                <w:smallCaps/>
                <w:lang w:val="es-ES"/>
              </w:rPr>
              <w:t>Educación en Informática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BE9" w:rsidRPr="00F07BE9" w:rsidRDefault="003A0678" w:rsidP="004942B1">
            <w:pPr>
              <w:jc w:val="center"/>
              <w:rPr>
                <w:rFonts w:ascii="Arial" w:hAnsi="Arial" w:cs="Arial"/>
                <w:b/>
                <w:bCs/>
                <w:sz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lang w:val="es-ES"/>
              </w:rPr>
              <w:t>Magister</w:t>
            </w:r>
            <w:r w:rsidR="0055004D">
              <w:rPr>
                <w:rFonts w:ascii="Arial" w:hAnsi="Arial" w:cs="Arial"/>
                <w:b/>
                <w:bCs/>
                <w:sz w:val="22"/>
                <w:lang w:val="es-ES"/>
              </w:rPr>
              <w:t xml:space="preserve"> María Mercedes VITTURINI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BE9" w:rsidRPr="00F07BE9" w:rsidRDefault="004942B1" w:rsidP="004942B1">
            <w:pPr>
              <w:jc w:val="center"/>
              <w:rPr>
                <w:rFonts w:ascii="Arial" w:hAnsi="Arial" w:cs="Arial"/>
                <w:b/>
                <w:bCs/>
                <w:sz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lang w:val="es-ES"/>
              </w:rPr>
              <w:t>Licenciada Nancy Ambar FERRACUTTI</w:t>
            </w:r>
          </w:p>
        </w:tc>
      </w:tr>
      <w:tr w:rsidR="00F07BE9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BE9" w:rsidRPr="00F07BE9" w:rsidRDefault="00F07BE9">
            <w:pPr>
              <w:jc w:val="center"/>
              <w:rPr>
                <w:rFonts w:ascii="Arial" w:hAnsi="Arial" w:cs="Arial"/>
                <w:b/>
                <w:bCs/>
                <w:sz w:val="22"/>
                <w:szCs w:val="24"/>
                <w:lang w:val="es-ES"/>
              </w:rPr>
            </w:pPr>
            <w:r w:rsidRPr="00F07BE9">
              <w:rPr>
                <w:rFonts w:ascii="Arial" w:hAnsi="Arial" w:cs="Arial"/>
                <w:b/>
                <w:bCs/>
                <w:sz w:val="22"/>
                <w:szCs w:val="24"/>
                <w:lang w:val="es-ES"/>
              </w:rPr>
              <w:t>VI</w:t>
            </w:r>
          </w:p>
          <w:p w:rsidR="00F07BE9" w:rsidRPr="00F07BE9" w:rsidRDefault="00F07BE9">
            <w:pPr>
              <w:jc w:val="center"/>
              <w:rPr>
                <w:rFonts w:ascii="Arial" w:hAnsi="Arial" w:cs="Arial"/>
                <w:b/>
                <w:bCs/>
                <w:sz w:val="22"/>
                <w:szCs w:val="24"/>
                <w:lang w:val="es-ES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BE9" w:rsidRPr="00F07BE9" w:rsidRDefault="00F07BE9">
            <w:pPr>
              <w:pStyle w:val="Ttulo5"/>
              <w:rPr>
                <w:smallCaps/>
                <w:lang w:val="es-ES"/>
              </w:rPr>
            </w:pPr>
            <w:r w:rsidRPr="00F07BE9">
              <w:rPr>
                <w:smallCaps/>
                <w:lang w:val="es-ES"/>
              </w:rPr>
              <w:t>Aplicaciones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BE9" w:rsidRDefault="0055004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691884">
              <w:rPr>
                <w:rFonts w:ascii="Arial" w:hAnsi="Arial" w:cs="Arial"/>
                <w:b/>
                <w:bCs/>
                <w:sz w:val="22"/>
                <w:lang w:val="es-ES"/>
              </w:rPr>
              <w:t>Docto</w:t>
            </w:r>
            <w:r>
              <w:rPr>
                <w:rFonts w:ascii="Arial" w:hAnsi="Arial" w:cs="Arial"/>
                <w:b/>
                <w:bCs/>
                <w:sz w:val="22"/>
              </w:rPr>
              <w:t>r Ignacio PONZONI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BE9" w:rsidRDefault="0055004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Doctora Ana Gabriela MAGUITMAN</w:t>
            </w:r>
          </w:p>
        </w:tc>
      </w:tr>
    </w:tbl>
    <w:p w:rsidR="00F07BE9" w:rsidRDefault="00F07BE9">
      <w:pPr>
        <w:rPr>
          <w:rFonts w:ascii="Arial" w:hAnsi="Arial" w:cs="Arial"/>
          <w:sz w:val="24"/>
          <w:szCs w:val="16"/>
        </w:rPr>
      </w:pPr>
    </w:p>
    <w:p w:rsidR="00F07BE9" w:rsidRDefault="00F07BE9">
      <w:pPr>
        <w:widowControl w:val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  <w:lang w:val="es-ES"/>
        </w:rPr>
        <w:t>)</w:t>
      </w:r>
      <w:r>
        <w:rPr>
          <w:rFonts w:ascii="Arial" w:hAnsi="Arial" w:cs="Arial"/>
          <w:sz w:val="24"/>
          <w:szCs w:val="24"/>
          <w:lang w:val="es-ES"/>
        </w:rPr>
        <w:t xml:space="preserve">.- Regístrese; </w:t>
      </w:r>
      <w:r w:rsidR="00ED3AE6">
        <w:rPr>
          <w:rFonts w:ascii="Arial" w:hAnsi="Arial" w:cs="Arial"/>
          <w:sz w:val="24"/>
          <w:szCs w:val="24"/>
          <w:lang w:val="es-ES"/>
        </w:rPr>
        <w:t xml:space="preserve">comuníquese; publíquese; tome conocimiento </w:t>
      </w:r>
      <w:r>
        <w:rPr>
          <w:rFonts w:ascii="Arial" w:hAnsi="Arial" w:cs="Arial"/>
          <w:sz w:val="24"/>
          <w:szCs w:val="24"/>
          <w:lang w:val="es-ES"/>
        </w:rPr>
        <w:t>l</w:t>
      </w:r>
      <w:r w:rsidR="00ED3AE6">
        <w:rPr>
          <w:rFonts w:ascii="Arial" w:hAnsi="Arial" w:cs="Arial"/>
          <w:sz w:val="24"/>
          <w:szCs w:val="24"/>
          <w:lang w:val="es-ES"/>
        </w:rPr>
        <w:t>a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ED3AE6">
        <w:rPr>
          <w:rFonts w:ascii="Arial" w:hAnsi="Arial" w:cs="Arial"/>
          <w:sz w:val="24"/>
          <w:szCs w:val="24"/>
          <w:lang w:val="es-ES"/>
        </w:rPr>
        <w:t>Secretaría General Académica</w:t>
      </w:r>
      <w:r>
        <w:rPr>
          <w:rFonts w:ascii="Arial" w:hAnsi="Arial" w:cs="Arial"/>
          <w:sz w:val="24"/>
          <w:szCs w:val="24"/>
          <w:lang w:val="es-ES"/>
        </w:rPr>
        <w:t>; cumplido, archívese.---------------------------------------------------------------</w:t>
      </w:r>
    </w:p>
    <w:p w:rsidR="00F07BE9" w:rsidRDefault="00F07BE9">
      <w:pPr>
        <w:widowControl w:val="0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F07BE9" w:rsidRDefault="00F07BE9">
      <w:pPr>
        <w:jc w:val="both"/>
        <w:rPr>
          <w:rFonts w:ascii="Arial" w:hAnsi="Arial"/>
          <w:sz w:val="24"/>
          <w:lang w:val="es-ES_tradnl"/>
        </w:rPr>
      </w:pPr>
    </w:p>
    <w:sectPr w:rsidR="00F07BE9" w:rsidSect="0055004D">
      <w:pgSz w:w="11907" w:h="16834" w:code="9"/>
      <w:pgMar w:top="2438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915A1"/>
    <w:rsid w:val="00195B0B"/>
    <w:rsid w:val="002915A1"/>
    <w:rsid w:val="003511B6"/>
    <w:rsid w:val="003A0678"/>
    <w:rsid w:val="004942B1"/>
    <w:rsid w:val="0055004D"/>
    <w:rsid w:val="006370F7"/>
    <w:rsid w:val="006712D2"/>
    <w:rsid w:val="00691884"/>
    <w:rsid w:val="00780572"/>
    <w:rsid w:val="00833557"/>
    <w:rsid w:val="00C266A0"/>
    <w:rsid w:val="00CC57E9"/>
    <w:rsid w:val="00ED3AE6"/>
    <w:rsid w:val="00F07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paragraph" w:styleId="Ttulo5">
    <w:name w:val="heading 5"/>
    <w:basedOn w:val="Normal"/>
    <w:next w:val="Normal"/>
    <w:qFormat/>
    <w:pPr>
      <w:keepNext/>
      <w:autoSpaceDE w:val="0"/>
      <w:autoSpaceDN w:val="0"/>
      <w:jc w:val="center"/>
      <w:outlineLvl w:val="4"/>
    </w:pPr>
    <w:rPr>
      <w:rFonts w:ascii="Arial" w:hAnsi="Arial" w:cs="Arial"/>
      <w:b/>
      <w:bCs/>
      <w:sz w:val="22"/>
      <w:szCs w:val="22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jc w:val="right"/>
      <w:outlineLvl w:val="7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2006-05-17T13:30:00Z</cp:lastPrinted>
  <dcterms:created xsi:type="dcterms:W3CDTF">2025-07-06T17:17:00Z</dcterms:created>
  <dcterms:modified xsi:type="dcterms:W3CDTF">2025-07-06T17:17:00Z</dcterms:modified>
</cp:coreProperties>
</file>