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3099D">
        <w:rPr>
          <w:rFonts w:ascii="Arial" w:hAnsi="Arial" w:cs="Arial"/>
          <w:b/>
          <w:sz w:val="24"/>
          <w:lang w:val="es-AR"/>
        </w:rPr>
        <w:t>083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FE6E65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46DD4">
        <w:rPr>
          <w:rFonts w:ascii="Arial" w:hAnsi="Arial" w:cs="Arial"/>
          <w:sz w:val="24"/>
          <w:lang w:val="es-ES_tradnl"/>
        </w:rPr>
        <w:t>01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B46DD4">
        <w:rPr>
          <w:rFonts w:ascii="Arial" w:hAnsi="Arial" w:cs="Arial"/>
          <w:sz w:val="24"/>
          <w:lang w:val="es-ES_tradnl"/>
        </w:rPr>
        <w:t>julio</w:t>
      </w:r>
      <w:r w:rsidR="00AA7BCF">
        <w:rPr>
          <w:rFonts w:ascii="Arial" w:hAnsi="Arial" w:cs="Arial"/>
          <w:sz w:val="24"/>
          <w:lang w:val="es-ES_tradnl"/>
        </w:rPr>
        <w:t xml:space="preserve">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FE6E65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</w:t>
      </w:r>
      <w:r w:rsidR="005F4057">
        <w:rPr>
          <w:rFonts w:ascii="Arial" w:hAnsi="Arial" w:cs="Arial"/>
          <w:sz w:val="24"/>
          <w:lang w:val="es-ES_tradnl"/>
        </w:rPr>
        <w:t xml:space="preserve">del Dr. Carlos Iván </w:t>
      </w:r>
      <w:proofErr w:type="spellStart"/>
      <w:r w:rsidR="005F4057">
        <w:rPr>
          <w:rFonts w:ascii="Arial" w:hAnsi="Arial" w:cs="Arial"/>
          <w:sz w:val="24"/>
          <w:lang w:val="es-ES_tradnl"/>
        </w:rPr>
        <w:t>Chesñevar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5F4057">
        <w:rPr>
          <w:rFonts w:ascii="Arial" w:hAnsi="Arial" w:cs="Arial"/>
          <w:sz w:val="24"/>
          <w:lang w:val="es-ES_tradnl"/>
        </w:rPr>
        <w:t>7523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B46DD4">
        <w:rPr>
          <w:rFonts w:ascii="Arial" w:hAnsi="Arial" w:cs="Arial"/>
          <w:sz w:val="24"/>
          <w:lang w:val="es-ES_tradnl"/>
        </w:rPr>
        <w:t xml:space="preserve">Profesor </w:t>
      </w:r>
      <w:r w:rsidR="00F3099D">
        <w:rPr>
          <w:rFonts w:ascii="Arial" w:hAnsi="Arial" w:cs="Arial"/>
          <w:sz w:val="24"/>
          <w:lang w:val="es-ES_tradnl"/>
        </w:rPr>
        <w:t xml:space="preserve">Asociado </w:t>
      </w:r>
      <w:r w:rsidR="00B46DD4">
        <w:rPr>
          <w:rFonts w:ascii="Arial" w:hAnsi="Arial" w:cs="Arial"/>
          <w:sz w:val="24"/>
          <w:lang w:val="es-ES_tradnl"/>
        </w:rPr>
        <w:t xml:space="preserve">con dedicación </w:t>
      </w:r>
      <w:r w:rsidR="00FE6E65">
        <w:rPr>
          <w:rFonts w:ascii="Arial" w:hAnsi="Arial" w:cs="Arial"/>
          <w:sz w:val="24"/>
          <w:lang w:val="es-ES_tradnl"/>
        </w:rPr>
        <w:t>exclusiva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F3099D">
        <w:rPr>
          <w:rFonts w:ascii="Arial" w:hAnsi="Arial"/>
          <w:sz w:val="24"/>
          <w:lang w:val="es-AR"/>
        </w:rPr>
        <w:t>Inteligencia Artificial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E529D6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por resolución</w:t>
      </w:r>
      <w:r w:rsidR="00B46DD4">
        <w:rPr>
          <w:rFonts w:ascii="Arial" w:hAnsi="Arial" w:cs="Arial"/>
          <w:sz w:val="24"/>
          <w:lang w:val="es-ES_tradnl"/>
        </w:rPr>
        <w:t xml:space="preserve"> CDCIC-066/12</w:t>
      </w:r>
      <w:r w:rsidR="00E529D6">
        <w:rPr>
          <w:rFonts w:ascii="Arial" w:hAnsi="Arial" w:cs="Arial"/>
          <w:sz w:val="24"/>
          <w:lang w:val="es-ES_tradnl"/>
        </w:rPr>
        <w:t xml:space="preserve"> se está llevando a cabo el correspondiente llamado a concurso</w:t>
      </w:r>
      <w:r w:rsidR="00AA7BCF">
        <w:rPr>
          <w:rFonts w:ascii="Arial" w:hAnsi="Arial" w:cs="Arial"/>
          <w:sz w:val="24"/>
          <w:lang w:val="es-ES_tradnl"/>
        </w:rPr>
        <w:t xml:space="preserve"> </w:t>
      </w:r>
      <w:r w:rsidR="0043475D">
        <w:rPr>
          <w:rFonts w:ascii="Arial" w:hAnsi="Arial" w:cs="Arial"/>
          <w:sz w:val="24"/>
          <w:lang w:val="es-ES_tradnl"/>
        </w:rPr>
        <w:t>“P</w:t>
      </w:r>
      <w:r w:rsidR="00AA7BCF">
        <w:rPr>
          <w:rFonts w:ascii="Arial" w:hAnsi="Arial" w:cs="Arial"/>
          <w:sz w:val="24"/>
          <w:lang w:val="es-ES_tradnl"/>
        </w:rPr>
        <w:t>or reválida</w:t>
      </w:r>
      <w:r w:rsidR="0043475D">
        <w:rPr>
          <w:rFonts w:ascii="Arial" w:hAnsi="Arial" w:cs="Arial"/>
          <w:sz w:val="24"/>
          <w:lang w:val="es-ES_tradnl"/>
        </w:rPr>
        <w:t>”</w:t>
      </w:r>
      <w:r w:rsidR="00E529D6">
        <w:rPr>
          <w:rFonts w:ascii="Arial" w:hAnsi="Arial" w:cs="Arial"/>
          <w:sz w:val="24"/>
          <w:lang w:val="es-ES_tradnl"/>
        </w:rPr>
        <w:t>;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B46DD4">
        <w:rPr>
          <w:rFonts w:cs="Arial"/>
        </w:rPr>
        <w:t>13</w:t>
      </w:r>
      <w:r>
        <w:rPr>
          <w:rFonts w:cs="Arial"/>
        </w:rPr>
        <w:t xml:space="preserve"> de</w:t>
      </w:r>
      <w:r w:rsidR="009937D6">
        <w:rPr>
          <w:rFonts w:cs="Arial"/>
        </w:rPr>
        <w:t xml:space="preserve"> </w:t>
      </w:r>
      <w:r w:rsidR="00B46DD4">
        <w:rPr>
          <w:rFonts w:cs="Arial"/>
        </w:rPr>
        <w:t>junio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9937D6">
        <w:rPr>
          <w:rFonts w:cs="Arial"/>
        </w:rPr>
        <w:t>2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5F4057">
        <w:rPr>
          <w:rFonts w:ascii="Arial" w:hAnsi="Arial"/>
          <w:sz w:val="24"/>
          <w:lang w:val="es-ES_tradnl"/>
        </w:rPr>
        <w:t xml:space="preserve">l </w:t>
      </w:r>
      <w:r w:rsidR="005F4057" w:rsidRPr="005F4057">
        <w:rPr>
          <w:rFonts w:ascii="Arial" w:hAnsi="Arial"/>
          <w:b/>
          <w:sz w:val="24"/>
          <w:lang w:val="es-ES_tradnl"/>
        </w:rPr>
        <w:t xml:space="preserve">Dr. Carlos Iván </w:t>
      </w:r>
      <w:proofErr w:type="spellStart"/>
      <w:r w:rsidR="005F4057" w:rsidRPr="005F4057">
        <w:rPr>
          <w:rFonts w:ascii="Arial" w:hAnsi="Arial"/>
          <w:b/>
          <w:sz w:val="24"/>
          <w:lang w:val="es-ES_tradnl"/>
        </w:rPr>
        <w:t>Chesñevar</w:t>
      </w:r>
      <w:proofErr w:type="spellEnd"/>
      <w:r w:rsidR="005F4057">
        <w:rPr>
          <w:rFonts w:ascii="Arial" w:hAnsi="Arial"/>
          <w:sz w:val="24"/>
          <w:lang w:val="es-ES_tradnl"/>
        </w:rPr>
        <w:t xml:space="preserve"> (</w:t>
      </w:r>
      <w:proofErr w:type="spellStart"/>
      <w:r w:rsidR="005F4057">
        <w:rPr>
          <w:rFonts w:ascii="Arial" w:hAnsi="Arial"/>
          <w:sz w:val="24"/>
          <w:lang w:val="es-ES_tradnl"/>
        </w:rPr>
        <w:t>Leg</w:t>
      </w:r>
      <w:proofErr w:type="spellEnd"/>
      <w:r w:rsidR="005F4057">
        <w:rPr>
          <w:rFonts w:ascii="Arial" w:hAnsi="Arial"/>
          <w:sz w:val="24"/>
          <w:lang w:val="es-ES_tradnl"/>
        </w:rPr>
        <w:t>. 7523</w:t>
      </w:r>
      <w:r w:rsidR="00DE2405">
        <w:rPr>
          <w:rFonts w:ascii="Arial" w:hAnsi="Arial"/>
          <w:sz w:val="24"/>
          <w:lang w:val="es-ES_tradnl"/>
        </w:rPr>
        <w:t xml:space="preserve">), en </w:t>
      </w:r>
      <w:r w:rsidR="00511931">
        <w:rPr>
          <w:rFonts w:ascii="Arial" w:hAnsi="Arial"/>
          <w:sz w:val="24"/>
          <w:lang w:val="es-ES_tradnl"/>
        </w:rPr>
        <w:t xml:space="preserve">un cargo de </w:t>
      </w:r>
      <w:r w:rsidR="00B46DD4">
        <w:rPr>
          <w:rFonts w:ascii="Arial" w:hAnsi="Arial" w:cs="Arial"/>
          <w:sz w:val="24"/>
          <w:lang w:val="es-ES_tradnl"/>
        </w:rPr>
        <w:t xml:space="preserve">Profesor </w:t>
      </w:r>
      <w:r w:rsidR="005F4057">
        <w:rPr>
          <w:rFonts w:ascii="Arial" w:hAnsi="Arial" w:cs="Arial"/>
          <w:sz w:val="24"/>
          <w:lang w:val="es-ES_tradnl"/>
        </w:rPr>
        <w:t>Asociado</w:t>
      </w:r>
      <w:r w:rsidR="00B46DD4">
        <w:rPr>
          <w:rFonts w:ascii="Arial" w:hAnsi="Arial" w:cs="Arial"/>
          <w:sz w:val="24"/>
          <w:lang w:val="es-ES_tradnl"/>
        </w:rPr>
        <w:t xml:space="preserve"> con dedicación exclusiva</w:t>
      </w:r>
      <w:r w:rsidR="00511931">
        <w:rPr>
          <w:rFonts w:ascii="Arial" w:hAnsi="Arial"/>
          <w:sz w:val="24"/>
          <w:lang w:val="es-AR"/>
        </w:rPr>
        <w:t xml:space="preserve">, </w:t>
      </w:r>
      <w:r w:rsidR="00511931">
        <w:rPr>
          <w:rFonts w:ascii="Arial" w:hAnsi="Arial"/>
          <w:sz w:val="24"/>
          <w:lang w:val="es-ES_tradnl"/>
        </w:rPr>
        <w:t xml:space="preserve">en el Área: </w:t>
      </w:r>
      <w:r w:rsidR="005F4057">
        <w:rPr>
          <w:rFonts w:ascii="Arial" w:hAnsi="Arial"/>
          <w:sz w:val="24"/>
          <w:lang w:val="es-ES_tradnl"/>
        </w:rPr>
        <w:t>I</w:t>
      </w:r>
      <w:r w:rsidR="00511931">
        <w:rPr>
          <w:rFonts w:ascii="Arial" w:hAnsi="Arial"/>
          <w:sz w:val="24"/>
          <w:lang w:val="es-ES_tradnl"/>
        </w:rPr>
        <w:t xml:space="preserve">I: Disciplina: </w:t>
      </w:r>
      <w:r w:rsidR="005F4057">
        <w:rPr>
          <w:rFonts w:ascii="Arial" w:hAnsi="Arial"/>
          <w:sz w:val="24"/>
          <w:lang w:val="es-ES_tradnl"/>
        </w:rPr>
        <w:t>Teoría de Ciencias de la Computación</w:t>
      </w:r>
      <w:r w:rsidR="00511931">
        <w:rPr>
          <w:rFonts w:ascii="Arial" w:hAnsi="Arial"/>
          <w:sz w:val="24"/>
          <w:lang w:val="es-AR"/>
        </w:rPr>
        <w:t xml:space="preserve">, asignatura: </w:t>
      </w:r>
      <w:r w:rsidR="00511931" w:rsidRPr="00782BE0">
        <w:rPr>
          <w:rFonts w:ascii="Arial" w:hAnsi="Arial"/>
          <w:sz w:val="24"/>
          <w:lang w:val="es-AR"/>
        </w:rPr>
        <w:t>“</w:t>
      </w:r>
      <w:r w:rsidR="005F4057">
        <w:rPr>
          <w:rFonts w:ascii="Arial" w:hAnsi="Arial"/>
          <w:sz w:val="24"/>
          <w:lang w:val="es-AR"/>
        </w:rPr>
        <w:t>Inteligencia Artificial</w:t>
      </w:r>
      <w:r w:rsidR="00511931">
        <w:rPr>
          <w:rFonts w:ascii="Arial" w:hAnsi="Arial"/>
          <w:sz w:val="24"/>
          <w:lang w:val="es-AR"/>
        </w:rPr>
        <w:t xml:space="preserve">” </w:t>
      </w:r>
      <w:r w:rsidR="00782BE0" w:rsidRPr="00782BE0">
        <w:rPr>
          <w:rFonts w:ascii="Arial" w:hAnsi="Arial"/>
          <w:sz w:val="24"/>
          <w:lang w:val="es-ES_tradnl"/>
        </w:rPr>
        <w:t>(Cod.</w:t>
      </w:r>
      <w:r w:rsidR="005F4057">
        <w:rPr>
          <w:rFonts w:ascii="Arial" w:hAnsi="Arial"/>
          <w:sz w:val="24"/>
          <w:lang w:val="es-ES_tradnl"/>
        </w:rPr>
        <w:t>5684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43475D">
        <w:rPr>
          <w:rFonts w:ascii="Arial" w:hAnsi="Arial"/>
          <w:sz w:val="24"/>
          <w:lang w:val="es-ES_tradnl"/>
        </w:rPr>
        <w:t>e la Computación, a partir del 02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43475D">
        <w:rPr>
          <w:rFonts w:ascii="Arial" w:hAnsi="Arial"/>
          <w:sz w:val="24"/>
          <w:lang w:val="es-ES_tradnl"/>
        </w:rPr>
        <w:t>julio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43475D">
        <w:rPr>
          <w:rFonts w:ascii="Arial" w:hAnsi="Arial" w:cs="Arial"/>
          <w:sz w:val="24"/>
          <w:szCs w:val="24"/>
          <w:lang w:val="es-ES_tradnl"/>
        </w:rPr>
        <w:t>hasta el 31</w:t>
      </w:r>
      <w:r w:rsidR="00F531AC">
        <w:rPr>
          <w:rFonts w:ascii="Arial" w:hAnsi="Arial" w:cs="Arial"/>
          <w:sz w:val="24"/>
          <w:szCs w:val="24"/>
          <w:lang w:val="es-ES_tradnl"/>
        </w:rPr>
        <w:t xml:space="preserve"> de </w:t>
      </w:r>
      <w:r w:rsidR="0043475D">
        <w:rPr>
          <w:rFonts w:ascii="Arial" w:hAnsi="Arial" w:cs="Arial"/>
          <w:sz w:val="24"/>
          <w:szCs w:val="24"/>
          <w:lang w:val="es-ES_tradnl"/>
        </w:rPr>
        <w:t>agosto</w:t>
      </w:r>
      <w:r w:rsidR="00F531AC">
        <w:rPr>
          <w:rFonts w:ascii="Arial" w:hAnsi="Arial" w:cs="Arial"/>
          <w:sz w:val="24"/>
          <w:szCs w:val="24"/>
          <w:lang w:val="es-ES_tradnl"/>
        </w:rPr>
        <w:t xml:space="preserve">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107A6F"/>
    <w:rsid w:val="0013685B"/>
    <w:rsid w:val="00165ED5"/>
    <w:rsid w:val="00202DF6"/>
    <w:rsid w:val="00205CDA"/>
    <w:rsid w:val="00216B0E"/>
    <w:rsid w:val="002939CF"/>
    <w:rsid w:val="002A2450"/>
    <w:rsid w:val="002B318E"/>
    <w:rsid w:val="00302EC3"/>
    <w:rsid w:val="003324F4"/>
    <w:rsid w:val="00337CAD"/>
    <w:rsid w:val="00363218"/>
    <w:rsid w:val="0038200F"/>
    <w:rsid w:val="00395D09"/>
    <w:rsid w:val="003E45BD"/>
    <w:rsid w:val="0041427A"/>
    <w:rsid w:val="0043475D"/>
    <w:rsid w:val="00451703"/>
    <w:rsid w:val="004E0EA9"/>
    <w:rsid w:val="00511931"/>
    <w:rsid w:val="00570AD3"/>
    <w:rsid w:val="005D216D"/>
    <w:rsid w:val="005E5B5A"/>
    <w:rsid w:val="005F4057"/>
    <w:rsid w:val="006029FB"/>
    <w:rsid w:val="00640741"/>
    <w:rsid w:val="00673768"/>
    <w:rsid w:val="00685ED3"/>
    <w:rsid w:val="006B647B"/>
    <w:rsid w:val="006D74E3"/>
    <w:rsid w:val="007160DF"/>
    <w:rsid w:val="007369C2"/>
    <w:rsid w:val="007629F4"/>
    <w:rsid w:val="00782BE0"/>
    <w:rsid w:val="007B42D1"/>
    <w:rsid w:val="007D77AF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52693"/>
    <w:rsid w:val="00957055"/>
    <w:rsid w:val="00961F16"/>
    <w:rsid w:val="009937D6"/>
    <w:rsid w:val="009E2047"/>
    <w:rsid w:val="009E352C"/>
    <w:rsid w:val="00A4538D"/>
    <w:rsid w:val="00A51D5B"/>
    <w:rsid w:val="00AA7BCF"/>
    <w:rsid w:val="00B46DD4"/>
    <w:rsid w:val="00B60581"/>
    <w:rsid w:val="00B80D2D"/>
    <w:rsid w:val="00BC62DE"/>
    <w:rsid w:val="00BF49BF"/>
    <w:rsid w:val="00C154D6"/>
    <w:rsid w:val="00C30A46"/>
    <w:rsid w:val="00C340DB"/>
    <w:rsid w:val="00C93297"/>
    <w:rsid w:val="00CF6260"/>
    <w:rsid w:val="00CF763F"/>
    <w:rsid w:val="00D12FC4"/>
    <w:rsid w:val="00D21DA7"/>
    <w:rsid w:val="00D43171"/>
    <w:rsid w:val="00D60ED8"/>
    <w:rsid w:val="00D673C7"/>
    <w:rsid w:val="00D75FBC"/>
    <w:rsid w:val="00DB2075"/>
    <w:rsid w:val="00DE143A"/>
    <w:rsid w:val="00DE2405"/>
    <w:rsid w:val="00DF648E"/>
    <w:rsid w:val="00E2403C"/>
    <w:rsid w:val="00E529D6"/>
    <w:rsid w:val="00E733CB"/>
    <w:rsid w:val="00EE41A4"/>
    <w:rsid w:val="00F15594"/>
    <w:rsid w:val="00F3099D"/>
    <w:rsid w:val="00F531AC"/>
    <w:rsid w:val="00F7488E"/>
    <w:rsid w:val="00F82333"/>
    <w:rsid w:val="00F91FCF"/>
    <w:rsid w:val="00FB7512"/>
    <w:rsid w:val="00FE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D8EE5-239B-4A55-9A82-EBC974A5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2011-09-20T16:48:00Z</cp:lastPrinted>
  <dcterms:created xsi:type="dcterms:W3CDTF">2025-07-06T17:18:00Z</dcterms:created>
  <dcterms:modified xsi:type="dcterms:W3CDTF">2025-07-06T17:18:00Z</dcterms:modified>
</cp:coreProperties>
</file>