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00770F">
        <w:rPr>
          <w:lang w:val="es-AR"/>
        </w:rPr>
        <w:t>092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Pr="002F577D" w:rsidRDefault="002F577D" w:rsidP="002F577D">
      <w:pPr>
        <w:ind w:left="720" w:firstLine="131"/>
        <w:jc w:val="both"/>
        <w:rPr>
          <w:szCs w:val="24"/>
        </w:rPr>
      </w:pPr>
      <w:r w:rsidRPr="002F577D">
        <w:rPr>
          <w:szCs w:val="24"/>
        </w:rPr>
        <w:t>La restructuración aprobada por resoluci</w:t>
      </w:r>
      <w:r>
        <w:rPr>
          <w:szCs w:val="24"/>
        </w:rPr>
        <w:t>ón CDCIC-242/11* Expte.3197/11</w:t>
      </w:r>
      <w:r w:rsidR="007D23C2">
        <w:rPr>
          <w:szCs w:val="24"/>
          <w:lang w:val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2F577D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2F577D">
        <w:rPr>
          <w:rFonts w:cs="Arial"/>
          <w:lang w:val="es-ES"/>
        </w:rPr>
        <w:t xml:space="preserve"> de</w:t>
      </w:r>
      <w:r>
        <w:rPr>
          <w:rFonts w:cs="Arial"/>
          <w:lang w:val="es-ES"/>
        </w:rPr>
        <w:t xml:space="preserve"> la reestructuración </w:t>
      </w:r>
      <w:r w:rsidR="00192052">
        <w:rPr>
          <w:rFonts w:cs="Arial"/>
          <w:lang w:val="es-ES"/>
        </w:rPr>
        <w:t xml:space="preserve">mencionada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extraordinaria de fecha 21 de junio 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0B19D6" w:rsidRDefault="000B19D6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4156DB">
        <w:rPr>
          <w:rFonts w:cs="Arial"/>
          <w:szCs w:val="24"/>
          <w:lang w:val="es-ES"/>
        </w:rPr>
        <w:t>Solicitar autorización al Consejo Superior Universitario, para ll</w:t>
      </w:r>
      <w:r>
        <w:rPr>
          <w:rFonts w:cs="Arial"/>
          <w:szCs w:val="24"/>
          <w:lang w:val="es-ES"/>
        </w:rPr>
        <w:t xml:space="preserve">amar a </w:t>
      </w:r>
      <w:r w:rsidR="004156DB">
        <w:rPr>
          <w:rFonts w:cs="Arial"/>
          <w:szCs w:val="24"/>
          <w:lang w:val="es-ES"/>
        </w:rPr>
        <w:t>concurso nacional para cubrir el</w:t>
      </w:r>
      <w:r>
        <w:rPr>
          <w:rFonts w:cs="Arial"/>
          <w:szCs w:val="24"/>
          <w:lang w:val="es-ES"/>
        </w:rPr>
        <w:t xml:space="preserve"> cargo de profesor ordinario en el grado y dedicación que a  continuación se  indica:</w:t>
      </w:r>
    </w:p>
    <w:p w:rsidR="000B19D6" w:rsidRPr="00690562" w:rsidRDefault="000B19D6" w:rsidP="000B19D6">
      <w:pPr>
        <w:jc w:val="both"/>
        <w:rPr>
          <w:b/>
          <w:szCs w:val="24"/>
          <w:lang w:val="es-ES"/>
        </w:rPr>
      </w:pPr>
    </w:p>
    <w:p w:rsidR="000B19D6" w:rsidRDefault="000B19D6" w:rsidP="000B19D6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0B19D6" w:rsidRDefault="000B19D6" w:rsidP="000B19D6">
      <w:pPr>
        <w:jc w:val="both"/>
        <w:rPr>
          <w:rFonts w:cs="Arial"/>
          <w:szCs w:val="24"/>
          <w:lang w:val="es-ES"/>
        </w:rPr>
      </w:pPr>
    </w:p>
    <w:p w:rsidR="009C0E0A" w:rsidRDefault="000B19D6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  <w:r w:rsidR="009C0E0A">
        <w:rPr>
          <w:rFonts w:cs="Arial"/>
          <w:szCs w:val="24"/>
          <w:lang w:val="es-ES"/>
        </w:rPr>
        <w:t xml:space="preserve">, asignatura </w:t>
      </w:r>
      <w:r w:rsidR="009C0E0A">
        <w:rPr>
          <w:rFonts w:cs="Arial"/>
          <w:b/>
          <w:szCs w:val="24"/>
          <w:lang w:val="es-ES"/>
        </w:rPr>
        <w:t>Arquitectura y Diseño de Sistemas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0B19D6" w:rsidRDefault="000B19D6" w:rsidP="000B19D6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B19D6" w:rsidRPr="001A0D1C" w:rsidRDefault="000B19D6" w:rsidP="000B19D6">
      <w:pPr>
        <w:jc w:val="both"/>
        <w:rPr>
          <w:rFonts w:cs="Arial"/>
          <w:b/>
          <w:bCs/>
          <w:lang w:val="es-ES"/>
        </w:rPr>
      </w:pPr>
    </w:p>
    <w:p w:rsidR="009C0E0A" w:rsidRDefault="000B19D6" w:rsidP="000B19D6">
      <w:p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Arquitectura y Diseño de Sistemas</w:t>
      </w:r>
    </w:p>
    <w:p w:rsidR="000B19D6" w:rsidRPr="009C0E0A" w:rsidRDefault="000B19D6" w:rsidP="000B19D6">
      <w:pPr>
        <w:rPr>
          <w:rFonts w:cs="Arial"/>
          <w:b/>
          <w:szCs w:val="24"/>
          <w:lang w:val="es-ES"/>
        </w:rPr>
      </w:pP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0B19D6" w:rsidRPr="00232CFC" w:rsidTr="00232CFC">
        <w:tc>
          <w:tcPr>
            <w:tcW w:w="4361" w:type="dxa"/>
            <w:shd w:val="clear" w:color="auto" w:fill="auto"/>
          </w:tcPr>
          <w:p w:rsidR="000B19D6" w:rsidRPr="00232CFC" w:rsidRDefault="000B19D6" w:rsidP="00232CFC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0B19D6" w:rsidRPr="00232CFC" w:rsidRDefault="000B19D6" w:rsidP="00232CFC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5D34BC" w:rsidRPr="00232CFC" w:rsidTr="00232CFC">
        <w:tc>
          <w:tcPr>
            <w:tcW w:w="4361" w:type="dxa"/>
            <w:shd w:val="clear" w:color="auto" w:fill="auto"/>
          </w:tcPr>
          <w:p w:rsidR="005D34BC" w:rsidRPr="005D34BC" w:rsidRDefault="005D34BC" w:rsidP="00E1521A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Guillermo Eugenio </w:t>
            </w:r>
            <w:proofErr w:type="spellStart"/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>Feierherd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5D34BC" w:rsidRPr="00232CFC" w:rsidRDefault="00224A00" w:rsidP="00232CFC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5D34BC" w:rsidRPr="00232CFC" w:rsidTr="00232CFC">
        <w:tc>
          <w:tcPr>
            <w:tcW w:w="4361" w:type="dxa"/>
            <w:shd w:val="clear" w:color="auto" w:fill="auto"/>
          </w:tcPr>
          <w:p w:rsidR="005D34BC" w:rsidRPr="00FE20AC" w:rsidRDefault="005D34BC" w:rsidP="00E1521A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 xml:space="preserve">Pedro 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Rubén 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>D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>’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A</w:t>
            </w:r>
            <w:r w:rsidRPr="008D3EF6">
              <w:rPr>
                <w:rFonts w:cs="Arial"/>
                <w:b w:val="0"/>
                <w:bCs w:val="0"/>
                <w:szCs w:val="24"/>
                <w:lang w:val="pt-BR"/>
              </w:rPr>
              <w:t>rgenio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5D34BC" w:rsidRPr="00224A00" w:rsidRDefault="00224A00" w:rsidP="00232CF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224A00">
              <w:rPr>
                <w:rFonts w:cs="Arial"/>
                <w:b w:val="0"/>
                <w:bCs w:val="0"/>
                <w:szCs w:val="24"/>
                <w:lang w:val="es-ES"/>
              </w:rPr>
              <w:t xml:space="preserve">Ing. Armando De </w:t>
            </w:r>
            <w:proofErr w:type="spellStart"/>
            <w:r w:rsidRPr="00224A00">
              <w:rPr>
                <w:rFonts w:cs="Arial"/>
                <w:b w:val="0"/>
                <w:bCs w:val="0"/>
                <w:szCs w:val="24"/>
                <w:lang w:val="es-ES"/>
              </w:rPr>
              <w:t>Giusti</w:t>
            </w:r>
            <w:proofErr w:type="spellEnd"/>
          </w:p>
        </w:tc>
      </w:tr>
      <w:tr w:rsidR="005D34BC" w:rsidRPr="00232CFC" w:rsidTr="00232CFC">
        <w:tc>
          <w:tcPr>
            <w:tcW w:w="4361" w:type="dxa"/>
            <w:shd w:val="clear" w:color="auto" w:fill="auto"/>
          </w:tcPr>
          <w:p w:rsidR="005D34BC" w:rsidRPr="00232CFC" w:rsidRDefault="005D34BC" w:rsidP="00232CF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Ing. </w:t>
            </w:r>
            <w:r w:rsidRPr="006128F9">
              <w:rPr>
                <w:rFonts w:cs="Arial"/>
                <w:b w:val="0"/>
                <w:bCs w:val="0"/>
                <w:szCs w:val="24"/>
                <w:lang w:val="pt-BR"/>
              </w:rPr>
              <w:t xml:space="preserve">Marcelo Gustavo </w:t>
            </w:r>
            <w:proofErr w:type="spellStart"/>
            <w:r w:rsidRPr="006128F9">
              <w:rPr>
                <w:rFonts w:cs="Arial"/>
                <w:b w:val="0"/>
                <w:bCs w:val="0"/>
                <w:szCs w:val="24"/>
                <w:lang w:val="pt-BR"/>
              </w:rPr>
              <w:t>Estayno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5D34BC" w:rsidRPr="00232CFC" w:rsidRDefault="00224A00" w:rsidP="00232CF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0B19D6" w:rsidRDefault="000B19D6" w:rsidP="000B19D6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0B19D6" w:rsidP="000B19D6">
      <w:pPr>
        <w:jc w:val="both"/>
        <w:rPr>
          <w:rFonts w:cs="Arial"/>
          <w:b/>
          <w:szCs w:val="24"/>
          <w:lang w:val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Default="000B19D6" w:rsidP="000B19D6">
      <w:pPr>
        <w:jc w:val="both"/>
        <w:rPr>
          <w:rFonts w:cs="Arial"/>
          <w:b/>
          <w:szCs w:val="24"/>
          <w:lang w:val="es-AR"/>
        </w:rPr>
      </w:pPr>
    </w:p>
    <w:p w:rsidR="000B19D6" w:rsidRDefault="000B19D6" w:rsidP="000B19D6">
      <w:pPr>
        <w:jc w:val="both"/>
        <w:rPr>
          <w:rFonts w:cs="Arial"/>
          <w:b/>
          <w:szCs w:val="24"/>
          <w:lang w:val="es-AR"/>
        </w:rPr>
      </w:pPr>
    </w:p>
    <w:p w:rsidR="009C0E0A" w:rsidRDefault="009C0E0A" w:rsidP="000B19D6">
      <w:pPr>
        <w:jc w:val="both"/>
        <w:rPr>
          <w:rFonts w:cs="Arial"/>
          <w:b/>
          <w:szCs w:val="24"/>
          <w:lang w:val="es-AR"/>
        </w:rPr>
      </w:pPr>
    </w:p>
    <w:p w:rsidR="000B19D6" w:rsidRDefault="000B19D6" w:rsidP="000B19D6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</w:t>
      </w:r>
      <w:r w:rsidR="0000770F">
        <w:rPr>
          <w:rFonts w:cs="Arial"/>
          <w:b/>
          <w:szCs w:val="24"/>
          <w:lang w:val="es-AR"/>
        </w:rPr>
        <w:t>DCIC-092</w:t>
      </w:r>
      <w:r>
        <w:rPr>
          <w:rFonts w:cs="Arial"/>
          <w:b/>
          <w:szCs w:val="24"/>
          <w:lang w:val="es-AR"/>
        </w:rPr>
        <w:t>/12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0B19D6" w:rsidRPr="00484F46" w:rsidRDefault="00166992" w:rsidP="000B19D6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="000B19D6" w:rsidRPr="00484F46">
        <w:rPr>
          <w:rFonts w:cs="Arial"/>
          <w:b/>
          <w:lang w:val="es-ES"/>
        </w:rPr>
        <w:t>º).-</w:t>
      </w:r>
      <w:r w:rsidR="000B19D6"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0B19D6" w:rsidRPr="00484F46">
        <w:rPr>
          <w:rFonts w:cs="Arial"/>
          <w:u w:val="single"/>
          <w:lang w:val="es-ES"/>
        </w:rPr>
        <w:t>a</w:t>
      </w:r>
      <w:r w:rsidR="000B19D6"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F1BAD"/>
    <w:rsid w:val="00101D6B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E2820"/>
    <w:rsid w:val="003F2190"/>
    <w:rsid w:val="004156DB"/>
    <w:rsid w:val="00464F2A"/>
    <w:rsid w:val="00471DA2"/>
    <w:rsid w:val="004934EA"/>
    <w:rsid w:val="004A34A8"/>
    <w:rsid w:val="004D5C45"/>
    <w:rsid w:val="004D739A"/>
    <w:rsid w:val="0052255C"/>
    <w:rsid w:val="00526617"/>
    <w:rsid w:val="005B6D7E"/>
    <w:rsid w:val="005D34BC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5078F"/>
    <w:rsid w:val="008872FF"/>
    <w:rsid w:val="008A684D"/>
    <w:rsid w:val="008E09D1"/>
    <w:rsid w:val="00941309"/>
    <w:rsid w:val="0095446D"/>
    <w:rsid w:val="009C0E0A"/>
    <w:rsid w:val="00A20EFA"/>
    <w:rsid w:val="00A70D3E"/>
    <w:rsid w:val="00A826B3"/>
    <w:rsid w:val="00AF1D6A"/>
    <w:rsid w:val="00AF573E"/>
    <w:rsid w:val="00B62E1B"/>
    <w:rsid w:val="00BE11A5"/>
    <w:rsid w:val="00C25F12"/>
    <w:rsid w:val="00C33D10"/>
    <w:rsid w:val="00D07CBE"/>
    <w:rsid w:val="00D74449"/>
    <w:rsid w:val="00D817A7"/>
    <w:rsid w:val="00D92BD1"/>
    <w:rsid w:val="00E1521A"/>
    <w:rsid w:val="00E82A0A"/>
    <w:rsid w:val="00E9022C"/>
    <w:rsid w:val="00EC40FC"/>
    <w:rsid w:val="00F807AF"/>
    <w:rsid w:val="00FA4B6F"/>
    <w:rsid w:val="00FE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2012-06-22T16:00:00Z</cp:lastPrinted>
  <dcterms:created xsi:type="dcterms:W3CDTF">2025-07-06T17:18:00Z</dcterms:created>
  <dcterms:modified xsi:type="dcterms:W3CDTF">2025-07-06T17:18:00Z</dcterms:modified>
</cp:coreProperties>
</file>