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F70E6F">
        <w:rPr>
          <w:lang w:val="es-AR"/>
        </w:rPr>
        <w:t>23</w:t>
      </w:r>
      <w:r w:rsidR="00C67067">
        <w:rPr>
          <w:lang w:val="es-AR"/>
        </w:rPr>
        <w:t>6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055DBA">
        <w:rPr>
          <w:lang w:val="es-AR"/>
        </w:rPr>
        <w:t>2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C33F8" w:rsidRDefault="003C33F8" w:rsidP="003C33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  <w:r w:rsidR="00780521">
        <w:rPr>
          <w:rFonts w:ascii="Arial" w:hAnsi="Arial"/>
          <w:b/>
          <w:sz w:val="24"/>
          <w:lang w:val="es-AR"/>
        </w:rPr>
        <w:t xml:space="preserve"> </w:t>
      </w:r>
    </w:p>
    <w:p w:rsidR="003C33F8" w:rsidRDefault="003C33F8" w:rsidP="003C33F8">
      <w:pPr>
        <w:jc w:val="both"/>
        <w:rPr>
          <w:rFonts w:ascii="Arial" w:hAnsi="Arial"/>
          <w:sz w:val="24"/>
          <w:lang w:val="es-AR"/>
        </w:rPr>
      </w:pPr>
    </w:p>
    <w:p w:rsidR="003C33F8" w:rsidRDefault="00C67067" w:rsidP="003C33F8">
      <w:pPr>
        <w:ind w:firstLine="851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DCIC-031</w:t>
      </w:r>
      <w:r w:rsidR="003C33F8">
        <w:rPr>
          <w:rFonts w:ascii="Arial" w:hAnsi="Arial"/>
          <w:sz w:val="24"/>
          <w:lang w:val="es-AR"/>
        </w:rPr>
        <w:t xml:space="preserve">/12 emanada de la Dirección del Departamento de Ciencias e Ingeniería de la Computación; </w:t>
      </w:r>
    </w:p>
    <w:p w:rsidR="003C33F8" w:rsidRDefault="003C33F8" w:rsidP="003C33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C33F8" w:rsidRDefault="003C33F8" w:rsidP="003C33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CONSIDERANDO: </w:t>
      </w:r>
    </w:p>
    <w:p w:rsidR="00212EE1" w:rsidRDefault="00212EE1" w:rsidP="003C33F8">
      <w:pPr>
        <w:widowControl w:val="0"/>
        <w:spacing w:line="260" w:lineRule="exact"/>
        <w:ind w:firstLine="720"/>
        <w:jc w:val="both"/>
        <w:rPr>
          <w:rFonts w:ascii="Arial" w:hAnsi="Arial"/>
          <w:snapToGrid w:val="0"/>
          <w:sz w:val="24"/>
          <w:lang w:val="es-ES_tradnl" w:eastAsia="es-ES"/>
        </w:rPr>
      </w:pPr>
    </w:p>
    <w:p w:rsidR="00E056A3" w:rsidRPr="009C0656" w:rsidRDefault="00E056A3" w:rsidP="00E056A3">
      <w:pPr>
        <w:widowControl w:val="0"/>
        <w:spacing w:line="260" w:lineRule="exact"/>
        <w:ind w:firstLine="720"/>
        <w:jc w:val="both"/>
        <w:rPr>
          <w:rFonts w:ascii="Arial" w:hAnsi="Arial"/>
          <w:snapToGrid w:val="0"/>
          <w:sz w:val="24"/>
          <w:lang w:val="es-ES_tradnl" w:eastAsia="es-ES"/>
        </w:rPr>
      </w:pPr>
      <w:r>
        <w:rPr>
          <w:rFonts w:ascii="Arial" w:hAnsi="Arial"/>
          <w:snapToGrid w:val="0"/>
          <w:sz w:val="24"/>
          <w:lang w:val="es-ES_tradnl" w:eastAsia="es-ES"/>
        </w:rPr>
        <w:t xml:space="preserve">Que, no habiéndose registrado impugnaciones en los plazos reglamentarios y teniendo en cuenta que el dictamen del Jurado fue emitido por unanimidad, era necesario elevar la </w:t>
      </w:r>
      <w:r>
        <w:rPr>
          <w:rFonts w:ascii="Arial" w:hAnsi="Arial"/>
          <w:sz w:val="24"/>
          <w:lang w:val="es-AR"/>
        </w:rPr>
        <w:t xml:space="preserve">designación de la Lic. Gabriela García Franz </w:t>
      </w:r>
      <w:r>
        <w:rPr>
          <w:rFonts w:ascii="Arial" w:hAnsi="Arial"/>
          <w:snapToGrid w:val="0"/>
          <w:sz w:val="24"/>
          <w:lang w:val="es-ES_tradnl" w:eastAsia="es-ES"/>
        </w:rPr>
        <w:t xml:space="preserve">a la Dirección General de Personal fin de que pudiera ser registrada en tiempo y forma; </w:t>
      </w:r>
    </w:p>
    <w:p w:rsidR="00E056A3" w:rsidRDefault="00E056A3" w:rsidP="003C33F8">
      <w:pPr>
        <w:jc w:val="both"/>
        <w:rPr>
          <w:rFonts w:ascii="Arial" w:hAnsi="Arial"/>
          <w:b/>
          <w:sz w:val="24"/>
          <w:lang w:val="es-AR"/>
        </w:rPr>
      </w:pPr>
    </w:p>
    <w:p w:rsidR="003C33F8" w:rsidRDefault="003C33F8" w:rsidP="003C33F8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C33F8" w:rsidRDefault="003C33F8" w:rsidP="003C33F8">
      <w:pPr>
        <w:jc w:val="both"/>
        <w:rPr>
          <w:rFonts w:ascii="Arial" w:hAnsi="Arial"/>
          <w:sz w:val="24"/>
          <w:lang w:val="es-AR"/>
        </w:rPr>
      </w:pPr>
    </w:p>
    <w:p w:rsidR="003C33F8" w:rsidRDefault="003C33F8" w:rsidP="003C33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</w:t>
      </w:r>
      <w:r w:rsidR="00F70E6F">
        <w:rPr>
          <w:rFonts w:ascii="Arial" w:hAnsi="Arial"/>
          <w:b/>
          <w:sz w:val="24"/>
          <w:lang w:val="es-AR"/>
        </w:rPr>
        <w:t>su reunión ordinaria de fecha 27</w:t>
      </w:r>
      <w:r>
        <w:rPr>
          <w:rFonts w:ascii="Arial" w:hAnsi="Arial"/>
          <w:b/>
          <w:sz w:val="24"/>
          <w:lang w:val="es-AR"/>
        </w:rPr>
        <w:t xml:space="preserve"> de </w:t>
      </w:r>
      <w:r w:rsidR="00F70E6F">
        <w:rPr>
          <w:rFonts w:ascii="Arial" w:hAnsi="Arial"/>
          <w:b/>
          <w:sz w:val="24"/>
          <w:lang w:val="es-AR"/>
        </w:rPr>
        <w:t>diciembre</w:t>
      </w:r>
      <w:r>
        <w:rPr>
          <w:rFonts w:ascii="Arial" w:hAnsi="Arial"/>
          <w:b/>
          <w:sz w:val="24"/>
          <w:lang w:val="es-AR"/>
        </w:rPr>
        <w:t xml:space="preserve"> de 2012           </w:t>
      </w:r>
    </w:p>
    <w:p w:rsidR="003C33F8" w:rsidRDefault="003C33F8" w:rsidP="003C33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</w:t>
      </w: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C67067" w:rsidRPr="00C67067" w:rsidRDefault="003E40AB" w:rsidP="00C67067">
      <w:pPr>
        <w:jc w:val="both"/>
        <w:rPr>
          <w:rFonts w:ascii="Arial" w:hAnsi="Arial"/>
          <w:snapToGrid w:val="0"/>
          <w:sz w:val="24"/>
          <w:lang w:val="es-ES_tradnl" w:eastAsia="es-ES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C67067">
        <w:rPr>
          <w:rFonts w:ascii="Arial" w:hAnsi="Arial"/>
          <w:sz w:val="24"/>
          <w:lang w:val="es-AR"/>
        </w:rPr>
        <w:t>31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B65F21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 xml:space="preserve">, </w:t>
      </w:r>
      <w:r w:rsidR="003C33F8">
        <w:rPr>
          <w:rFonts w:ascii="Arial" w:hAnsi="Arial"/>
          <w:sz w:val="24"/>
          <w:lang w:val="es-AR"/>
        </w:rPr>
        <w:t xml:space="preserve">mediante la cual se designó </w:t>
      </w:r>
      <w:r w:rsidR="00C67067">
        <w:rPr>
          <w:rFonts w:ascii="Arial" w:hAnsi="Arial"/>
          <w:snapToGrid w:val="0"/>
          <w:sz w:val="24"/>
          <w:lang w:val="es-AR" w:eastAsia="es-ES"/>
        </w:rPr>
        <w:t>a la</w:t>
      </w:r>
      <w:r w:rsidR="003C33F8" w:rsidRPr="003C33F8">
        <w:rPr>
          <w:rFonts w:ascii="Arial" w:hAnsi="Arial"/>
          <w:snapToGrid w:val="0"/>
          <w:sz w:val="24"/>
          <w:lang w:val="es-AR" w:eastAsia="es-ES"/>
        </w:rPr>
        <w:t xml:space="preserve"> </w:t>
      </w:r>
      <w:r w:rsidR="00C67067" w:rsidRPr="00C67067">
        <w:rPr>
          <w:rFonts w:ascii="Arial" w:hAnsi="Arial"/>
          <w:b/>
          <w:snapToGrid w:val="0"/>
          <w:sz w:val="24"/>
          <w:lang w:val="es-AR" w:eastAsia="es-ES"/>
        </w:rPr>
        <w:t>Lic. Gabriela García Franz</w:t>
      </w:r>
      <w:r w:rsidR="00C67067" w:rsidRPr="00C67067">
        <w:rPr>
          <w:rFonts w:ascii="Arial" w:hAnsi="Arial"/>
          <w:snapToGrid w:val="0"/>
          <w:sz w:val="24"/>
          <w:lang w:val="es-AR" w:eastAsia="es-ES"/>
        </w:rPr>
        <w:t xml:space="preserve"> </w:t>
      </w:r>
      <w:r w:rsidR="00C67067" w:rsidRPr="00C67067">
        <w:rPr>
          <w:rFonts w:ascii="Arial" w:hAnsi="Arial"/>
          <w:bCs/>
          <w:snapToGrid w:val="0"/>
          <w:sz w:val="24"/>
          <w:lang w:val="es-ES_tradnl" w:eastAsia="es-ES"/>
        </w:rPr>
        <w:t>(</w:t>
      </w:r>
      <w:proofErr w:type="spellStart"/>
      <w:r w:rsidR="00C67067" w:rsidRPr="00C67067">
        <w:rPr>
          <w:rFonts w:ascii="Arial" w:hAnsi="Arial"/>
          <w:bCs/>
          <w:snapToGrid w:val="0"/>
          <w:sz w:val="24"/>
          <w:lang w:val="es-ES_tradnl" w:eastAsia="es-ES"/>
        </w:rPr>
        <w:t>Leg</w:t>
      </w:r>
      <w:proofErr w:type="spellEnd"/>
      <w:r w:rsidR="00C67067" w:rsidRPr="00C67067">
        <w:rPr>
          <w:rFonts w:ascii="Arial" w:hAnsi="Arial"/>
          <w:bCs/>
          <w:snapToGrid w:val="0"/>
          <w:sz w:val="24"/>
          <w:lang w:val="es-ES_tradnl" w:eastAsia="es-ES"/>
        </w:rPr>
        <w:t>. 10794</w:t>
      </w:r>
      <w:r w:rsidR="00C67067" w:rsidRPr="00C67067">
        <w:rPr>
          <w:rFonts w:ascii="Arial" w:hAnsi="Arial"/>
          <w:snapToGrid w:val="0"/>
          <w:sz w:val="24"/>
          <w:lang w:val="es-ES_tradnl" w:eastAsia="es-ES"/>
        </w:rPr>
        <w:t>)</w:t>
      </w:r>
      <w:r w:rsidR="00C67067" w:rsidRPr="00C67067">
        <w:rPr>
          <w:rFonts w:ascii="Arial" w:hAnsi="Arial"/>
          <w:snapToGrid w:val="0"/>
          <w:sz w:val="24"/>
          <w:lang w:val="es-AR" w:eastAsia="es-ES"/>
        </w:rPr>
        <w:t xml:space="preserve"> en un cargo de Ayudante de Docencia “A” con dedicación simple en el Área: </w:t>
      </w:r>
      <w:r w:rsidR="00C67067" w:rsidRPr="00C67067">
        <w:rPr>
          <w:rFonts w:ascii="Arial" w:hAnsi="Arial"/>
          <w:snapToGrid w:val="0"/>
          <w:sz w:val="24"/>
          <w:lang w:val="es-ES_tradnl" w:eastAsia="es-ES"/>
        </w:rPr>
        <w:t xml:space="preserve">III, Disciplina: Desarrollo de Sistemas, asignatura: </w:t>
      </w:r>
      <w:r w:rsidR="00C67067" w:rsidRPr="00C67067">
        <w:rPr>
          <w:rFonts w:ascii="Arial" w:hAnsi="Arial"/>
          <w:b/>
          <w:bCs/>
          <w:i/>
          <w:iCs/>
          <w:snapToGrid w:val="0"/>
          <w:sz w:val="24"/>
          <w:lang w:val="es-ES_tradnl" w:eastAsia="es-ES"/>
        </w:rPr>
        <w:t>“Elementos de Bases de Datos”</w:t>
      </w:r>
      <w:r w:rsidR="00C67067" w:rsidRPr="00C67067">
        <w:rPr>
          <w:rFonts w:ascii="Arial" w:hAnsi="Arial"/>
          <w:b/>
          <w:snapToGrid w:val="0"/>
          <w:sz w:val="24"/>
          <w:lang w:val="es-AR" w:eastAsia="es-ES"/>
        </w:rPr>
        <w:t xml:space="preserve">, </w:t>
      </w:r>
      <w:r w:rsidR="00C67067" w:rsidRPr="00C67067">
        <w:rPr>
          <w:rFonts w:ascii="Arial" w:hAnsi="Arial"/>
          <w:snapToGrid w:val="0"/>
          <w:sz w:val="24"/>
          <w:lang w:val="es-AR" w:eastAsia="es-ES"/>
        </w:rPr>
        <w:t xml:space="preserve">en el Departamento de Ciencias e Ingeniería de la Computación, </w:t>
      </w:r>
      <w:r w:rsidR="00C67067" w:rsidRPr="00C67067">
        <w:rPr>
          <w:rFonts w:ascii="Arial" w:hAnsi="Arial"/>
          <w:snapToGrid w:val="0"/>
          <w:sz w:val="24"/>
          <w:lang w:val="es-ES_tradnl" w:eastAsia="es-ES"/>
        </w:rPr>
        <w:t>desde el 01 de enero de 2013 y por el término de un dos (02) años.-</w:t>
      </w:r>
    </w:p>
    <w:p w:rsidR="00F1490F" w:rsidRPr="0052789D" w:rsidRDefault="00F1490F" w:rsidP="008541FB">
      <w:pPr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</w:t>
      </w:r>
      <w:r w:rsidR="00FD7A5A">
        <w:rPr>
          <w:rFonts w:ascii="Arial" w:hAnsi="Arial"/>
          <w:sz w:val="24"/>
          <w:lang w:val="es-AR"/>
        </w:rPr>
        <w:t>a las actuaciones que correspon</w:t>
      </w:r>
      <w:r>
        <w:rPr>
          <w:rFonts w:ascii="Arial" w:hAnsi="Arial"/>
          <w:sz w:val="24"/>
          <w:lang w:val="es-AR"/>
        </w:rPr>
        <w:t>dan; cumplido, archívese.-----------------------------------------------------------------------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A0C8E"/>
    <w:rsid w:val="00111A49"/>
    <w:rsid w:val="001A773A"/>
    <w:rsid w:val="001D71F9"/>
    <w:rsid w:val="001F5532"/>
    <w:rsid w:val="00212EE1"/>
    <w:rsid w:val="00233F5B"/>
    <w:rsid w:val="00244DE9"/>
    <w:rsid w:val="00293FF4"/>
    <w:rsid w:val="0029495D"/>
    <w:rsid w:val="002A2EFE"/>
    <w:rsid w:val="002B6B1A"/>
    <w:rsid w:val="002C1AEA"/>
    <w:rsid w:val="00300610"/>
    <w:rsid w:val="00350DAB"/>
    <w:rsid w:val="00385A89"/>
    <w:rsid w:val="003A3C23"/>
    <w:rsid w:val="003B5C88"/>
    <w:rsid w:val="003C33F8"/>
    <w:rsid w:val="003E40AB"/>
    <w:rsid w:val="003F2ACE"/>
    <w:rsid w:val="004412FB"/>
    <w:rsid w:val="00462A5D"/>
    <w:rsid w:val="00491432"/>
    <w:rsid w:val="004B49AB"/>
    <w:rsid w:val="004E15BF"/>
    <w:rsid w:val="00513DF4"/>
    <w:rsid w:val="0052789D"/>
    <w:rsid w:val="00553D09"/>
    <w:rsid w:val="00587AB1"/>
    <w:rsid w:val="005A6DB4"/>
    <w:rsid w:val="005D2927"/>
    <w:rsid w:val="005F33B7"/>
    <w:rsid w:val="005F4B86"/>
    <w:rsid w:val="006058D6"/>
    <w:rsid w:val="0061617A"/>
    <w:rsid w:val="00644121"/>
    <w:rsid w:val="00660CED"/>
    <w:rsid w:val="006F2910"/>
    <w:rsid w:val="00780521"/>
    <w:rsid w:val="007B6B70"/>
    <w:rsid w:val="00801C34"/>
    <w:rsid w:val="008541FB"/>
    <w:rsid w:val="0096582A"/>
    <w:rsid w:val="00981813"/>
    <w:rsid w:val="009D01DD"/>
    <w:rsid w:val="009E7C67"/>
    <w:rsid w:val="00A25E3A"/>
    <w:rsid w:val="00A76ECE"/>
    <w:rsid w:val="00AA7921"/>
    <w:rsid w:val="00AD3A12"/>
    <w:rsid w:val="00AE75CE"/>
    <w:rsid w:val="00B40BCB"/>
    <w:rsid w:val="00B46A6F"/>
    <w:rsid w:val="00B65F21"/>
    <w:rsid w:val="00B67529"/>
    <w:rsid w:val="00BD75DF"/>
    <w:rsid w:val="00BF2A5B"/>
    <w:rsid w:val="00C2785A"/>
    <w:rsid w:val="00C67067"/>
    <w:rsid w:val="00CE4208"/>
    <w:rsid w:val="00CF68E5"/>
    <w:rsid w:val="00D01F99"/>
    <w:rsid w:val="00D50404"/>
    <w:rsid w:val="00E00A07"/>
    <w:rsid w:val="00E056A3"/>
    <w:rsid w:val="00E12685"/>
    <w:rsid w:val="00E363C9"/>
    <w:rsid w:val="00E67A39"/>
    <w:rsid w:val="00E86B5F"/>
    <w:rsid w:val="00E9049F"/>
    <w:rsid w:val="00EA6C2D"/>
    <w:rsid w:val="00EC5F00"/>
    <w:rsid w:val="00F1490F"/>
    <w:rsid w:val="00F23A4D"/>
    <w:rsid w:val="00F4576A"/>
    <w:rsid w:val="00F70E6F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2013-05-30T14:16:00Z</cp:lastPrinted>
  <dcterms:created xsi:type="dcterms:W3CDTF">2025-07-06T17:26:00Z</dcterms:created>
  <dcterms:modified xsi:type="dcterms:W3CDTF">2025-07-06T17:26:00Z</dcterms:modified>
</cp:coreProperties>
</file>