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163694">
        <w:rPr>
          <w:rFonts w:ascii="Arial" w:hAnsi="Arial" w:cs="Arial"/>
          <w:b/>
          <w:sz w:val="24"/>
          <w:lang w:val="es-AR"/>
        </w:rPr>
        <w:t>18</w:t>
      </w:r>
      <w:r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>19 de septiembre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/>
          <w:sz w:val="24"/>
          <w:lang w:val="es-AR"/>
        </w:rPr>
        <w:t xml:space="preserve">Sr. Fabián </w:t>
      </w:r>
      <w:r w:rsidR="00DD23BB">
        <w:rPr>
          <w:rFonts w:ascii="Arial" w:hAnsi="Arial"/>
          <w:sz w:val="24"/>
          <w:lang w:val="es-AR"/>
        </w:rPr>
        <w:t xml:space="preserve">Ariel </w:t>
      </w:r>
      <w:r w:rsidR="009C789A">
        <w:rPr>
          <w:rFonts w:ascii="Arial" w:hAnsi="Arial"/>
          <w:sz w:val="24"/>
          <w:lang w:val="es-AR"/>
        </w:rPr>
        <w:t>Cabrera Soto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DD23BB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DD23BB">
        <w:rPr>
          <w:rFonts w:ascii="Arial" w:hAnsi="Arial"/>
          <w:b/>
          <w:sz w:val="24"/>
          <w:lang w:val="es-AR"/>
        </w:rPr>
        <w:t>Administración de Proyectos de Software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es imprescindible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>del Sr. Cabrera Soto</w:t>
      </w:r>
      <w:r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822BEE" w:rsidRPr="00FC771D" w:rsidRDefault="00822BEE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822BEE" w:rsidRPr="00DA3A8C" w:rsidRDefault="00822BEE" w:rsidP="00822BEE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D12FC4" w:rsidRPr="00822BEE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DD23BB">
        <w:rPr>
          <w:rFonts w:ascii="Arial" w:hAnsi="Arial"/>
          <w:b/>
          <w:sz w:val="24"/>
          <w:lang w:val="es-AR"/>
        </w:rPr>
        <w:t>Señor Fabián Ariel Cabrera Soto</w:t>
      </w:r>
      <w:r w:rsidR="00F114FF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F114FF">
        <w:rPr>
          <w:rFonts w:ascii="Arial" w:hAnsi="Arial"/>
          <w:sz w:val="24"/>
          <w:lang w:val="es-ES_tradnl"/>
        </w:rPr>
        <w:t>Leg</w:t>
      </w:r>
      <w:proofErr w:type="spellEnd"/>
      <w:r w:rsidR="00F114FF">
        <w:rPr>
          <w:rFonts w:ascii="Arial" w:hAnsi="Arial"/>
          <w:sz w:val="24"/>
          <w:lang w:val="es-ES_tradnl"/>
        </w:rPr>
        <w:t>. 1</w:t>
      </w:r>
      <w:r w:rsidR="00DD23BB">
        <w:rPr>
          <w:rFonts w:ascii="Arial" w:hAnsi="Arial"/>
          <w:sz w:val="24"/>
          <w:lang w:val="es-ES_tradnl"/>
        </w:rPr>
        <w:t>3010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DD23BB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F114FF">
        <w:rPr>
          <w:rFonts w:ascii="Arial" w:hAnsi="Arial"/>
          <w:sz w:val="24"/>
          <w:lang w:val="es-AR"/>
        </w:rPr>
        <w:t xml:space="preserve">, en el </w:t>
      </w:r>
      <w:proofErr w:type="spellStart"/>
      <w:r w:rsidR="00F114FF">
        <w:rPr>
          <w:rFonts w:ascii="Arial" w:hAnsi="Arial"/>
          <w:sz w:val="24"/>
          <w:lang w:val="es-AR"/>
        </w:rPr>
        <w:t>Area</w:t>
      </w:r>
      <w:proofErr w:type="spellEnd"/>
      <w:r w:rsidR="00F114FF">
        <w:rPr>
          <w:rFonts w:ascii="Arial" w:hAnsi="Arial"/>
          <w:sz w:val="24"/>
          <w:lang w:val="es-AR"/>
        </w:rPr>
        <w:t xml:space="preserve">: </w:t>
      </w:r>
      <w:r w:rsidR="008F2BBF">
        <w:rPr>
          <w:rFonts w:ascii="Arial" w:hAnsi="Arial"/>
          <w:sz w:val="24"/>
          <w:lang w:val="es-AR"/>
        </w:rPr>
        <w:t>I</w:t>
      </w:r>
      <w:r w:rsidR="00DD23BB">
        <w:rPr>
          <w:rFonts w:ascii="Arial" w:hAnsi="Arial"/>
          <w:sz w:val="24"/>
          <w:lang w:val="es-AR"/>
        </w:rPr>
        <w:t>II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DD23BB">
        <w:rPr>
          <w:rFonts w:ascii="Arial" w:hAnsi="Arial"/>
          <w:sz w:val="24"/>
          <w:lang w:val="es-AR"/>
        </w:rPr>
        <w:t xml:space="preserve">Desarrollo de </w:t>
      </w:r>
      <w:r w:rsidR="00EF77E1">
        <w:rPr>
          <w:rFonts w:ascii="Arial" w:hAnsi="Arial"/>
          <w:sz w:val="24"/>
          <w:lang w:val="es-AR"/>
        </w:rPr>
        <w:t>Sistemas</w:t>
      </w:r>
      <w:r w:rsidR="00AB04F9">
        <w:rPr>
          <w:rFonts w:ascii="Arial" w:hAnsi="Arial"/>
          <w:sz w:val="24"/>
          <w:lang w:val="es-AR"/>
        </w:rPr>
        <w:t xml:space="preserve">, </w:t>
      </w:r>
      <w:r w:rsidR="00F114FF">
        <w:rPr>
          <w:rFonts w:ascii="Arial" w:hAnsi="Arial"/>
          <w:sz w:val="24"/>
          <w:lang w:val="es-AR"/>
        </w:rPr>
        <w:t xml:space="preserve">Asignatura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DD23BB">
        <w:rPr>
          <w:rFonts w:ascii="Arial" w:hAnsi="Arial"/>
          <w:b/>
          <w:sz w:val="24"/>
          <w:lang w:val="es-AR"/>
        </w:rPr>
        <w:t>Administración de Proyectos de Software</w:t>
      </w:r>
      <w:r w:rsidR="00F114FF">
        <w:rPr>
          <w:rFonts w:ascii="Arial" w:hAnsi="Arial"/>
          <w:b/>
          <w:sz w:val="24"/>
          <w:lang w:val="es-AR"/>
        </w:rPr>
        <w:t>” (</w:t>
      </w:r>
      <w:proofErr w:type="spellStart"/>
      <w:r w:rsidR="00F114FF">
        <w:rPr>
          <w:rFonts w:ascii="Arial" w:hAnsi="Arial"/>
          <w:b/>
          <w:sz w:val="24"/>
          <w:lang w:val="es-AR"/>
        </w:rPr>
        <w:t>Cod</w:t>
      </w:r>
      <w:proofErr w:type="spellEnd"/>
      <w:r w:rsidR="00F114FF">
        <w:rPr>
          <w:rFonts w:ascii="Arial" w:hAnsi="Arial"/>
          <w:b/>
          <w:sz w:val="24"/>
          <w:lang w:val="es-AR"/>
        </w:rPr>
        <w:t xml:space="preserve">. </w:t>
      </w:r>
      <w:r w:rsidR="00DD23BB">
        <w:rPr>
          <w:rFonts w:ascii="Arial" w:hAnsi="Arial"/>
          <w:b/>
          <w:sz w:val="24"/>
          <w:lang w:val="es-AR"/>
        </w:rPr>
        <w:t>7502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016FC8">
        <w:rPr>
          <w:rFonts w:ascii="Arial" w:hAnsi="Arial"/>
          <w:sz w:val="24"/>
          <w:lang w:val="es-ES_tradnl"/>
        </w:rPr>
        <w:t xml:space="preserve"> del 20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016FC8">
        <w:rPr>
          <w:rFonts w:ascii="Arial" w:hAnsi="Arial"/>
          <w:sz w:val="24"/>
          <w:lang w:val="es-ES_tradnl"/>
        </w:rPr>
        <w:t>septiembre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</w:t>
      </w:r>
      <w:r w:rsidR="00EF77E1">
        <w:rPr>
          <w:rFonts w:ascii="Arial" w:hAnsi="Arial"/>
          <w:sz w:val="24"/>
          <w:lang w:val="es-ES_tradnl"/>
        </w:rPr>
        <w:t>2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>hasta el 3</w:t>
      </w:r>
      <w:r w:rsidR="00016FC8">
        <w:rPr>
          <w:rFonts w:ascii="Arial" w:hAnsi="Arial"/>
          <w:sz w:val="24"/>
          <w:lang w:val="es-ES_tradnl"/>
        </w:rPr>
        <w:t>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DD23BB">
        <w:rPr>
          <w:rFonts w:ascii="Arial" w:hAnsi="Arial"/>
          <w:sz w:val="24"/>
          <w:lang w:val="es-ES_tradnl"/>
        </w:rPr>
        <w:t>diciembre</w:t>
      </w:r>
      <w:r w:rsidR="00B81C66">
        <w:rPr>
          <w:rFonts w:ascii="Arial" w:hAnsi="Arial"/>
          <w:sz w:val="24"/>
          <w:lang w:val="es-ES_tradnl"/>
        </w:rPr>
        <w:t xml:space="preserve"> de 201</w:t>
      </w:r>
      <w:r w:rsidR="008F2BBF">
        <w:rPr>
          <w:rFonts w:ascii="Arial" w:hAnsi="Arial"/>
          <w:sz w:val="24"/>
          <w:lang w:val="es-ES_tradnl"/>
        </w:rPr>
        <w:t>2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6FC8"/>
    <w:rsid w:val="00017F4C"/>
    <w:rsid w:val="00034C77"/>
    <w:rsid w:val="000654C6"/>
    <w:rsid w:val="000771A1"/>
    <w:rsid w:val="00097C84"/>
    <w:rsid w:val="000A2D47"/>
    <w:rsid w:val="00103E58"/>
    <w:rsid w:val="00163694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337CAD"/>
    <w:rsid w:val="00394D1B"/>
    <w:rsid w:val="00395D09"/>
    <w:rsid w:val="003D4E7A"/>
    <w:rsid w:val="003E45BD"/>
    <w:rsid w:val="004130CC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662B6"/>
    <w:rsid w:val="007A2990"/>
    <w:rsid w:val="00822BEE"/>
    <w:rsid w:val="008362C8"/>
    <w:rsid w:val="0084067B"/>
    <w:rsid w:val="00850310"/>
    <w:rsid w:val="0085496A"/>
    <w:rsid w:val="00860036"/>
    <w:rsid w:val="008612A2"/>
    <w:rsid w:val="00895668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2012-09-14T11:24:00Z</cp:lastPrinted>
  <dcterms:created xsi:type="dcterms:W3CDTF">2025-07-06T17:28:00Z</dcterms:created>
  <dcterms:modified xsi:type="dcterms:W3CDTF">2025-07-06T17:28:00Z</dcterms:modified>
</cp:coreProperties>
</file>