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0463A4">
        <w:rPr>
          <w:rFonts w:ascii="Arial" w:hAnsi="Arial" w:cs="Arial"/>
          <w:b/>
          <w:sz w:val="24"/>
          <w:lang w:val="es-AR"/>
        </w:rPr>
        <w:t>1</w:t>
      </w:r>
      <w:r w:rsidR="00007F68">
        <w:rPr>
          <w:rFonts w:ascii="Arial" w:hAnsi="Arial" w:cs="Arial"/>
          <w:b/>
          <w:sz w:val="24"/>
          <w:lang w:val="es-AR"/>
        </w:rPr>
        <w:t>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0463A4">
        <w:rPr>
          <w:rFonts w:ascii="Arial" w:hAnsi="Arial" w:cs="Arial"/>
          <w:sz w:val="24"/>
          <w:lang w:val="es-ES_tradnl"/>
        </w:rPr>
        <w:t>27</w:t>
      </w:r>
      <w:r w:rsidR="009C789A">
        <w:rPr>
          <w:rFonts w:ascii="Arial" w:hAnsi="Arial" w:cs="Arial"/>
          <w:sz w:val="24"/>
          <w:lang w:val="es-ES_tradnl"/>
        </w:rPr>
        <w:t xml:space="preserve"> de septiembre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/>
          <w:sz w:val="24"/>
          <w:lang w:val="es-AR"/>
        </w:rPr>
        <w:t xml:space="preserve">Sr. </w:t>
      </w:r>
      <w:r w:rsidR="00364A69">
        <w:rPr>
          <w:rFonts w:ascii="Arial" w:hAnsi="Arial"/>
          <w:sz w:val="24"/>
          <w:lang w:val="es-AR"/>
        </w:rPr>
        <w:t xml:space="preserve">Alfredo Andrés </w:t>
      </w:r>
      <w:r w:rsidR="000463A4">
        <w:rPr>
          <w:rFonts w:ascii="Arial" w:hAnsi="Arial"/>
          <w:sz w:val="24"/>
          <w:lang w:val="es-AR"/>
        </w:rPr>
        <w:t>Sayes Lucero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DD23BB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64A69">
        <w:rPr>
          <w:rFonts w:ascii="Arial" w:hAnsi="Arial" w:cs="Arial"/>
          <w:i/>
          <w:iCs/>
          <w:sz w:val="24"/>
          <w:lang w:val="es-ES_tradnl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es imprescindible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Sr. </w:t>
      </w:r>
      <w:r w:rsidR="00917D52">
        <w:rPr>
          <w:rFonts w:ascii="Arial" w:hAnsi="Arial" w:cs="Arial"/>
          <w:sz w:val="24"/>
          <w:lang w:val="es-ES_tradnl"/>
        </w:rPr>
        <w:t>Sayes Lucero</w:t>
      </w:r>
      <w:r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DD23BB" w:rsidRPr="00FC771D" w:rsidRDefault="00DD23BB" w:rsidP="00DD23BB">
      <w:pPr>
        <w:jc w:val="both"/>
        <w:rPr>
          <w:rFonts w:ascii="Arial" w:hAnsi="Arial" w:cs="Arial"/>
          <w:sz w:val="24"/>
          <w:lang w:val="es-ES_tradnl"/>
        </w:rPr>
      </w:pPr>
    </w:p>
    <w:p w:rsidR="00DA3A8C" w:rsidRPr="00DA3A8C" w:rsidRDefault="00DD23BB" w:rsidP="00DA3A8C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 </w:t>
      </w:r>
      <w:r w:rsidR="00DA3A8C"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="00DA3A8C" w:rsidRPr="00DA3A8C">
        <w:rPr>
          <w:rFonts w:ascii="Arial" w:hAnsi="Arial" w:cs="Arial"/>
          <w:sz w:val="24"/>
          <w:lang w:val="es-ES_tradnl"/>
        </w:rPr>
        <w:sym w:font="Symbol" w:char="F0B0"/>
      </w:r>
      <w:r w:rsidR="00DA3A8C"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D12FC4" w:rsidRPr="00DA3A8C" w:rsidRDefault="00DA3A8C">
      <w:pPr>
        <w:jc w:val="both"/>
        <w:rPr>
          <w:rFonts w:ascii="Arial" w:hAnsi="Arial" w:cs="Arial"/>
          <w:snapToGrid w:val="0"/>
          <w:sz w:val="24"/>
        </w:rPr>
      </w:pPr>
      <w:r w:rsidRPr="00DA3A8C">
        <w:rPr>
          <w:rFonts w:ascii="Arial" w:hAnsi="Arial" w:cs="Arial"/>
          <w:snapToGrid w:val="0"/>
          <w:sz w:val="24"/>
        </w:rPr>
        <w:t xml:space="preserve">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DD23BB">
        <w:rPr>
          <w:rFonts w:ascii="Arial" w:hAnsi="Arial"/>
          <w:b/>
          <w:sz w:val="24"/>
          <w:lang w:val="es-AR"/>
        </w:rPr>
        <w:t xml:space="preserve">Señor </w:t>
      </w:r>
      <w:r w:rsidR="00364A69">
        <w:rPr>
          <w:rFonts w:ascii="Arial" w:hAnsi="Arial"/>
          <w:b/>
          <w:sz w:val="24"/>
          <w:lang w:val="es-AR"/>
        </w:rPr>
        <w:t>Alfredo Andrés Sayes Lucero</w:t>
      </w:r>
      <w:r w:rsidR="00364A69">
        <w:rPr>
          <w:rFonts w:ascii="Arial" w:hAnsi="Arial"/>
          <w:bCs/>
          <w:sz w:val="24"/>
          <w:lang w:val="es-ES_tradnl"/>
        </w:rPr>
        <w:t xml:space="preserve"> (</w:t>
      </w:r>
      <w:r w:rsidR="00F114FF">
        <w:rPr>
          <w:rFonts w:ascii="Arial" w:hAnsi="Arial"/>
          <w:sz w:val="24"/>
          <w:lang w:val="es-ES_tradnl"/>
        </w:rPr>
        <w:t>Leg. 1</w:t>
      </w:r>
      <w:r w:rsidR="00364A69">
        <w:rPr>
          <w:rFonts w:ascii="Arial" w:hAnsi="Arial"/>
          <w:sz w:val="24"/>
          <w:lang w:val="es-ES_tradnl"/>
        </w:rPr>
        <w:t>2984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DD23BB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F114FF">
        <w:rPr>
          <w:rFonts w:ascii="Arial" w:hAnsi="Arial"/>
          <w:sz w:val="24"/>
          <w:lang w:val="es-AR"/>
        </w:rPr>
        <w:t xml:space="preserve">, en el Area: </w:t>
      </w:r>
      <w:r w:rsidR="008F2BBF">
        <w:rPr>
          <w:rFonts w:ascii="Arial" w:hAnsi="Arial"/>
          <w:sz w:val="24"/>
          <w:lang w:val="es-AR"/>
        </w:rPr>
        <w:t>I</w:t>
      </w:r>
      <w:r w:rsidR="00364A69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364A69">
        <w:rPr>
          <w:rFonts w:ascii="Arial" w:hAnsi="Arial"/>
          <w:sz w:val="24"/>
          <w:lang w:val="es-AR"/>
        </w:rPr>
        <w:t>Teoría de Ciencias de la Computación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364A69">
        <w:rPr>
          <w:rFonts w:ascii="Arial" w:hAnsi="Arial"/>
          <w:b/>
          <w:sz w:val="24"/>
          <w:lang w:val="es-AR"/>
        </w:rPr>
        <w:t>Lógica para Ciencias de la Computación</w:t>
      </w:r>
      <w:r w:rsidR="00F114FF">
        <w:rPr>
          <w:rFonts w:ascii="Arial" w:hAnsi="Arial"/>
          <w:b/>
          <w:sz w:val="24"/>
          <w:lang w:val="es-AR"/>
        </w:rPr>
        <w:t xml:space="preserve">” (Cod. </w:t>
      </w:r>
      <w:r w:rsidR="00364A69">
        <w:rPr>
          <w:rFonts w:ascii="Arial" w:hAnsi="Arial"/>
          <w:b/>
          <w:sz w:val="24"/>
          <w:lang w:val="es-AR"/>
        </w:rPr>
        <w:t>5704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2</w:t>
      </w:r>
      <w:r w:rsidR="0085418A">
        <w:rPr>
          <w:rFonts w:ascii="Arial" w:hAnsi="Arial"/>
          <w:sz w:val="24"/>
          <w:lang w:val="es-ES_tradnl"/>
        </w:rPr>
        <w:t>8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364A69">
        <w:rPr>
          <w:rFonts w:ascii="Arial" w:hAnsi="Arial"/>
          <w:sz w:val="24"/>
          <w:lang w:val="es-ES_tradnl"/>
        </w:rPr>
        <w:t>septiembre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EF77E1">
        <w:rPr>
          <w:rFonts w:ascii="Arial" w:hAnsi="Arial"/>
          <w:sz w:val="24"/>
          <w:lang w:val="es-ES_tradnl"/>
        </w:rPr>
        <w:t>2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DD23BB">
        <w:rPr>
          <w:rFonts w:ascii="Arial" w:hAnsi="Arial"/>
          <w:sz w:val="24"/>
          <w:lang w:val="es-ES_tradnl"/>
        </w:rPr>
        <w:t>diciembre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8F2BBF">
        <w:rPr>
          <w:rFonts w:ascii="Arial" w:hAnsi="Arial"/>
          <w:sz w:val="24"/>
          <w:lang w:val="es-ES_tradnl"/>
        </w:rPr>
        <w:t>2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64A69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279E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17D52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2012-09-14T11:25:00Z</cp:lastPrinted>
  <dcterms:created xsi:type="dcterms:W3CDTF">2025-07-06T17:28:00Z</dcterms:created>
  <dcterms:modified xsi:type="dcterms:W3CDTF">2025-07-06T17:28:00Z</dcterms:modified>
</cp:coreProperties>
</file>