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2C49C7">
        <w:rPr>
          <w:rFonts w:ascii="Arial" w:hAnsi="Arial" w:cs="Arial"/>
          <w:b/>
          <w:sz w:val="24"/>
          <w:lang w:val="es-AR"/>
        </w:rPr>
        <w:t>34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444940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444940">
        <w:rPr>
          <w:rFonts w:ascii="Arial" w:hAnsi="Arial" w:cs="Arial"/>
          <w:sz w:val="24"/>
          <w:lang w:val="es-ES_tradnl"/>
        </w:rPr>
        <w:t>diciembre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44494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</w:t>
      </w:r>
      <w:r w:rsidR="00646C26">
        <w:rPr>
          <w:rFonts w:ascii="Arial" w:hAnsi="Arial" w:cs="Arial"/>
          <w:sz w:val="24"/>
          <w:lang w:val="es-ES_tradnl"/>
        </w:rPr>
        <w:t>de</w:t>
      </w:r>
      <w:r w:rsidR="002C49C7">
        <w:rPr>
          <w:rFonts w:ascii="Arial" w:hAnsi="Arial" w:cs="Arial"/>
          <w:sz w:val="24"/>
          <w:lang w:val="es-ES_tradnl"/>
        </w:rPr>
        <w:t xml:space="preserve"> la Ing. Nadia </w:t>
      </w:r>
      <w:proofErr w:type="spellStart"/>
      <w:r w:rsidR="002C49C7">
        <w:rPr>
          <w:rFonts w:ascii="Arial" w:hAnsi="Arial" w:cs="Arial"/>
          <w:sz w:val="24"/>
          <w:lang w:val="es-ES_tradnl"/>
        </w:rPr>
        <w:t>Wainer</w:t>
      </w:r>
      <w:proofErr w:type="spellEnd"/>
      <w:r w:rsidR="002C49C7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646C26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646C26">
        <w:rPr>
          <w:rFonts w:ascii="Arial" w:hAnsi="Arial" w:cs="Arial"/>
          <w:i/>
          <w:iCs/>
          <w:sz w:val="24"/>
          <w:lang w:val="es-ES_tradnl"/>
        </w:rPr>
        <w:t>Simulación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093529">
        <w:rPr>
          <w:rFonts w:ascii="Arial" w:hAnsi="Arial" w:cs="Arial"/>
          <w:sz w:val="24"/>
          <w:lang w:val="es-ES_tradnl"/>
        </w:rPr>
        <w:t xml:space="preserve">Que se está llevando a cabo el mencionado llamado a concurso </w:t>
      </w:r>
      <w:r>
        <w:rPr>
          <w:rFonts w:ascii="Arial" w:hAnsi="Arial" w:cs="Arial"/>
          <w:sz w:val="24"/>
          <w:lang w:val="es-ES_tradnl"/>
        </w:rPr>
        <w:t>(Resol.</w:t>
      </w:r>
      <w:r w:rsidRPr="00093529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CDCIC-182/12 *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 xml:space="preserve">. 2826/12) para la cobertura del mencionado cargo; </w:t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B20CF0" w:rsidRPr="00B20CF0" w:rsidRDefault="00B20CF0" w:rsidP="00B20CF0">
      <w:pPr>
        <w:ind w:firstLine="851"/>
        <w:jc w:val="both"/>
        <w:rPr>
          <w:rFonts w:ascii="Arial" w:hAnsi="Arial" w:cs="Arial"/>
          <w:sz w:val="24"/>
        </w:rPr>
      </w:pPr>
      <w:r w:rsidRPr="00B20CF0">
        <w:rPr>
          <w:rFonts w:ascii="Arial" w:hAnsi="Arial" w:cs="Arial"/>
          <w:sz w:val="24"/>
          <w:lang w:val="es-ES_tradnl"/>
        </w:rPr>
        <w:t xml:space="preserve">Que por resolución CSU-396/00 (Art. 3º) el Consejo Superior Universitario autorizó a los Directores Decanos a realizar prorrogas de designación; </w:t>
      </w:r>
    </w:p>
    <w:p w:rsidR="00264AFA" w:rsidRPr="00DA3A8C" w:rsidRDefault="00264AFA" w:rsidP="000935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2C49C7">
        <w:rPr>
          <w:rFonts w:ascii="Arial" w:hAnsi="Arial"/>
          <w:sz w:val="24"/>
          <w:lang w:val="es-ES_tradnl"/>
        </w:rPr>
        <w:t xml:space="preserve"> la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2C49C7">
        <w:rPr>
          <w:rFonts w:ascii="Arial" w:hAnsi="Arial"/>
          <w:b/>
          <w:sz w:val="24"/>
          <w:lang w:val="es-AR"/>
        </w:rPr>
        <w:t xml:space="preserve">Ing. Nadia </w:t>
      </w:r>
      <w:proofErr w:type="spellStart"/>
      <w:r w:rsidR="002C49C7">
        <w:rPr>
          <w:rFonts w:ascii="Arial" w:hAnsi="Arial"/>
          <w:b/>
          <w:sz w:val="24"/>
          <w:lang w:val="es-AR"/>
        </w:rPr>
        <w:t>Wainer</w:t>
      </w:r>
      <w:proofErr w:type="spellEnd"/>
      <w:r w:rsidR="00364A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2C49C7">
        <w:rPr>
          <w:rFonts w:ascii="Arial" w:hAnsi="Arial"/>
          <w:sz w:val="24"/>
          <w:lang w:val="es-ES_tradnl"/>
        </w:rPr>
        <w:t>Leg</w:t>
      </w:r>
      <w:proofErr w:type="spellEnd"/>
      <w:r w:rsidR="002C49C7">
        <w:rPr>
          <w:rFonts w:ascii="Arial" w:hAnsi="Arial"/>
          <w:sz w:val="24"/>
          <w:lang w:val="es-ES_tradnl"/>
        </w:rPr>
        <w:t>. 11034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646C26">
        <w:rPr>
          <w:rFonts w:ascii="Arial" w:hAnsi="Arial"/>
          <w:sz w:val="24"/>
          <w:lang w:val="es-AR"/>
        </w:rPr>
        <w:t>“A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646C26">
        <w:rPr>
          <w:rFonts w:ascii="Arial" w:hAnsi="Arial"/>
          <w:sz w:val="24"/>
          <w:lang w:val="es-AR"/>
        </w:rPr>
        <w:t>VI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646C26">
        <w:rPr>
          <w:rFonts w:ascii="Arial" w:hAnsi="Arial"/>
          <w:sz w:val="24"/>
          <w:lang w:val="es-AR"/>
        </w:rPr>
        <w:t>Aplicaciones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646C26">
        <w:rPr>
          <w:rFonts w:ascii="Arial" w:hAnsi="Arial"/>
          <w:b/>
          <w:sz w:val="24"/>
          <w:lang w:val="es-AR"/>
        </w:rPr>
        <w:t>Simulación</w:t>
      </w:r>
      <w:r w:rsidR="00F114FF">
        <w:rPr>
          <w:rFonts w:ascii="Arial" w:hAnsi="Arial"/>
          <w:b/>
          <w:sz w:val="24"/>
          <w:lang w:val="es-AR"/>
        </w:rPr>
        <w:t>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. </w:t>
      </w:r>
      <w:r w:rsidR="00646C26">
        <w:rPr>
          <w:rFonts w:ascii="Arial" w:hAnsi="Arial"/>
          <w:b/>
          <w:sz w:val="24"/>
          <w:lang w:val="es-AR"/>
        </w:rPr>
        <w:t>5946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CD0C62">
        <w:rPr>
          <w:rFonts w:ascii="Arial" w:hAnsi="Arial"/>
          <w:sz w:val="24"/>
          <w:lang w:val="es-ES_tradnl"/>
        </w:rPr>
        <w:t>01 de enero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364A69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CD0C62">
        <w:rPr>
          <w:rFonts w:ascii="Arial" w:hAnsi="Arial"/>
          <w:sz w:val="24"/>
          <w:lang w:val="es-ES_tradnl"/>
        </w:rPr>
        <w:t>3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C49C7"/>
    <w:rsid w:val="00337CAD"/>
    <w:rsid w:val="00364A69"/>
    <w:rsid w:val="00394D1B"/>
    <w:rsid w:val="00395D09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E5AB3"/>
    <w:rsid w:val="00646C26"/>
    <w:rsid w:val="006549CB"/>
    <w:rsid w:val="0070729D"/>
    <w:rsid w:val="007160DF"/>
    <w:rsid w:val="007629F4"/>
    <w:rsid w:val="00762E89"/>
    <w:rsid w:val="007A2990"/>
    <w:rsid w:val="007B117D"/>
    <w:rsid w:val="007D54D2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20CF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2012-12-21T18:11:00Z</cp:lastPrinted>
  <dcterms:created xsi:type="dcterms:W3CDTF">2025-07-06T17:29:00Z</dcterms:created>
  <dcterms:modified xsi:type="dcterms:W3CDTF">2025-07-06T17:29:00Z</dcterms:modified>
</cp:coreProperties>
</file>