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6F279A">
        <w:rPr>
          <w:rFonts w:ascii="Arial" w:hAnsi="Arial" w:cs="Arial"/>
          <w:b/>
          <w:sz w:val="24"/>
          <w:lang w:val="es-AR"/>
        </w:rPr>
        <w:t>043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A0DE0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155EC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9C789A">
        <w:rPr>
          <w:rFonts w:ascii="Arial" w:hAnsi="Arial" w:cs="Arial"/>
          <w:sz w:val="24"/>
          <w:lang w:val="es-ES_tradnl"/>
        </w:rPr>
        <w:t xml:space="preserve"> </w:t>
      </w:r>
      <w:r w:rsidR="006F279A">
        <w:rPr>
          <w:rFonts w:ascii="Arial" w:hAnsi="Arial" w:cs="Arial"/>
          <w:sz w:val="24"/>
          <w:lang w:val="es-ES_tradnl"/>
        </w:rPr>
        <w:t>05</w:t>
      </w:r>
      <w:r w:rsidR="00555188">
        <w:rPr>
          <w:rFonts w:ascii="Arial" w:hAnsi="Arial" w:cs="Arial"/>
          <w:sz w:val="24"/>
          <w:lang w:val="es-ES_tradnl"/>
        </w:rPr>
        <w:t xml:space="preserve"> </w:t>
      </w:r>
      <w:r w:rsidR="009C789A">
        <w:rPr>
          <w:rFonts w:ascii="Arial" w:hAnsi="Arial" w:cs="Arial"/>
          <w:sz w:val="24"/>
          <w:lang w:val="es-ES_tradnl"/>
        </w:rPr>
        <w:t xml:space="preserve">de </w:t>
      </w:r>
      <w:r w:rsidR="006F279A">
        <w:rPr>
          <w:rFonts w:ascii="Arial" w:hAnsi="Arial" w:cs="Arial"/>
          <w:sz w:val="24"/>
          <w:lang w:val="es-ES_tradnl"/>
        </w:rPr>
        <w:t>abril</w:t>
      </w:r>
      <w:r w:rsidR="007A0DE0">
        <w:rPr>
          <w:rFonts w:ascii="Arial" w:hAnsi="Arial" w:cs="Arial"/>
          <w:sz w:val="24"/>
          <w:lang w:val="es-ES_tradnl"/>
        </w:rPr>
        <w:t xml:space="preserve"> de 2013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A0DE0">
        <w:rPr>
          <w:rFonts w:ascii="Arial" w:hAnsi="Arial" w:cs="Arial"/>
          <w:sz w:val="24"/>
          <w:lang w:val="es-ES_tradnl"/>
        </w:rPr>
        <w:t xml:space="preserve"> la </w:t>
      </w:r>
      <w:r w:rsidR="006F279A">
        <w:rPr>
          <w:rFonts w:ascii="Arial" w:hAnsi="Arial" w:cs="Arial"/>
          <w:sz w:val="24"/>
          <w:lang w:val="es-ES_tradnl"/>
        </w:rPr>
        <w:t>Lic. Haydeé Ferreyara</w:t>
      </w:r>
      <w:r w:rsidR="007A0DE0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 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7A0DE0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”</w:t>
      </w:r>
      <w:r w:rsidR="007A0DE0">
        <w:rPr>
          <w:rFonts w:ascii="Arial" w:hAnsi="Arial"/>
          <w:sz w:val="24"/>
          <w:lang w:val="es-AR"/>
        </w:rPr>
        <w:t xml:space="preserve"> con dedicación simple</w:t>
      </w:r>
      <w:r w:rsidR="000E1275">
        <w:rPr>
          <w:rFonts w:ascii="Arial" w:hAnsi="Arial"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6F279A">
        <w:rPr>
          <w:rFonts w:ascii="Arial" w:hAnsi="Arial" w:cs="Arial"/>
          <w:i/>
          <w:iCs/>
          <w:sz w:val="24"/>
          <w:lang w:val="es-ES_tradnl"/>
        </w:rPr>
        <w:t>Análisis y Diseño de Sistemas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es necesario para garantizar el normal desenvolvimiento de la mencionada la cátedra, continuar contando con los servicios </w:t>
      </w:r>
      <w:r>
        <w:rPr>
          <w:rFonts w:ascii="Arial" w:hAnsi="Arial" w:cs="Arial"/>
          <w:sz w:val="24"/>
          <w:lang w:val="es-ES_tradnl"/>
        </w:rPr>
        <w:t xml:space="preserve">de la </w:t>
      </w:r>
      <w:r w:rsidR="006F279A">
        <w:rPr>
          <w:rFonts w:ascii="Arial" w:hAnsi="Arial" w:cs="Arial"/>
          <w:sz w:val="24"/>
          <w:lang w:val="es-ES_tradnl"/>
        </w:rPr>
        <w:t>Lic. Ferreira</w:t>
      </w:r>
      <w:r w:rsidRPr="007A0DE0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ab/>
      </w:r>
      <w:r w:rsidRPr="007A0DE0">
        <w:rPr>
          <w:rFonts w:ascii="Arial" w:hAnsi="Arial" w:cs="Arial"/>
          <w:sz w:val="24"/>
          <w:lang w:val="es-ES_tradnl"/>
        </w:rPr>
        <w:tab/>
      </w:r>
    </w:p>
    <w:p w:rsidR="00D12FC4" w:rsidRPr="000E1275" w:rsidRDefault="00DD23BB" w:rsidP="00FC789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A45E8F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19</w:t>
      </w:r>
      <w:r w:rsidR="000E1275" w:rsidRPr="000E1275">
        <w:rPr>
          <w:rFonts w:cs="Arial"/>
        </w:rPr>
        <w:t xml:space="preserve"> de </w:t>
      </w:r>
      <w:r w:rsidR="006F279A">
        <w:rPr>
          <w:rFonts w:cs="Arial"/>
        </w:rPr>
        <w:t>marzo</w:t>
      </w:r>
      <w:r w:rsidR="007A0DE0">
        <w:rPr>
          <w:rFonts w:cs="Arial"/>
        </w:rPr>
        <w:t xml:space="preserve"> de 2013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7A0DE0">
        <w:rPr>
          <w:rFonts w:ascii="Arial" w:hAnsi="Arial"/>
          <w:sz w:val="24"/>
          <w:lang w:val="es-ES_tradnl"/>
        </w:rPr>
        <w:t xml:space="preserve"> la </w:t>
      </w:r>
      <w:r w:rsidR="006F279A">
        <w:rPr>
          <w:rFonts w:ascii="Arial" w:hAnsi="Arial"/>
          <w:b/>
          <w:sz w:val="24"/>
          <w:lang w:val="es-AR"/>
        </w:rPr>
        <w:t xml:space="preserve">Lic. Haydeé Cristina Ferreira </w:t>
      </w:r>
      <w:r w:rsidR="006F279A">
        <w:rPr>
          <w:rFonts w:ascii="Arial" w:hAnsi="Arial"/>
          <w:bCs/>
          <w:sz w:val="24"/>
          <w:lang w:val="es-ES_tradnl"/>
        </w:rPr>
        <w:t>(Leg. 7196</w:t>
      </w:r>
      <w:r w:rsidR="006F279A">
        <w:rPr>
          <w:rFonts w:ascii="Arial" w:hAnsi="Arial"/>
          <w:sz w:val="24"/>
          <w:lang w:val="es-ES_tradnl"/>
        </w:rPr>
        <w:t>)</w:t>
      </w:r>
      <w:r w:rsidR="006F279A">
        <w:rPr>
          <w:rFonts w:ascii="Arial" w:hAnsi="Arial"/>
          <w:sz w:val="24"/>
          <w:lang w:val="es-AR"/>
        </w:rPr>
        <w:t xml:space="preserve"> en un cargo de Ayudante de Docencia “A” con dedicación simple, en el Área: III, Disciplina: Desarrollo de Sistemas, Asignatura: </w:t>
      </w:r>
      <w:r w:rsidR="006F279A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6F279A">
        <w:rPr>
          <w:rFonts w:ascii="Arial" w:hAnsi="Arial"/>
          <w:b/>
          <w:i/>
          <w:smallCaps/>
          <w:sz w:val="24"/>
          <w:lang w:val="es-AR"/>
        </w:rPr>
        <w:t>Análisis y Diseño de Sistemas</w:t>
      </w:r>
      <w:r w:rsidR="006F279A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6F279A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6F279A">
        <w:rPr>
          <w:rFonts w:ascii="Arial" w:hAnsi="Arial"/>
          <w:b/>
          <w:sz w:val="24"/>
          <w:lang w:val="es-AR"/>
        </w:rPr>
        <w:t>(</w:t>
      </w:r>
      <w:r w:rsidR="006F279A" w:rsidRPr="00E506E6">
        <w:rPr>
          <w:rFonts w:ascii="Arial" w:hAnsi="Arial"/>
          <w:b/>
          <w:sz w:val="24"/>
          <w:lang w:val="es-AR"/>
        </w:rPr>
        <w:t xml:space="preserve">Cod. </w:t>
      </w:r>
      <w:r w:rsidR="006F279A">
        <w:rPr>
          <w:rFonts w:ascii="Arial" w:hAnsi="Arial"/>
          <w:b/>
          <w:sz w:val="24"/>
          <w:lang w:val="es-AR"/>
        </w:rPr>
        <w:t>5534</w:t>
      </w:r>
      <w:r w:rsidR="006F279A" w:rsidRPr="00E506E6">
        <w:rPr>
          <w:rFonts w:ascii="Arial" w:hAnsi="Arial"/>
          <w:b/>
          <w:sz w:val="24"/>
          <w:lang w:val="es-AR"/>
        </w:rPr>
        <w:t>)</w:t>
      </w:r>
      <w:r w:rsidR="000E1275" w:rsidRPr="000E1275">
        <w:rPr>
          <w:rFonts w:ascii="Arial" w:hAnsi="Arial"/>
          <w:b/>
          <w:sz w:val="24"/>
          <w:lang w:val="es-AR"/>
        </w:rPr>
        <w:t xml:space="preserve">, </w:t>
      </w:r>
      <w:r w:rsidR="000E1275" w:rsidRPr="000E1275">
        <w:rPr>
          <w:rFonts w:ascii="Arial" w:hAnsi="Arial"/>
          <w:sz w:val="24"/>
          <w:lang w:val="es-AR"/>
        </w:rPr>
        <w:t>en el Departamento de Ciencias e Ingeniería de</w:t>
      </w:r>
      <w:r w:rsidR="006F279A">
        <w:rPr>
          <w:rFonts w:ascii="Arial" w:hAnsi="Arial"/>
          <w:sz w:val="24"/>
          <w:lang w:val="es-AR"/>
        </w:rPr>
        <w:t xml:space="preserve"> la Computación, a partir del 06</w:t>
      </w:r>
      <w:r w:rsidR="007A0DE0">
        <w:rPr>
          <w:rFonts w:ascii="Arial" w:hAnsi="Arial"/>
          <w:sz w:val="24"/>
          <w:lang w:val="es-AR"/>
        </w:rPr>
        <w:t xml:space="preserve"> de </w:t>
      </w:r>
      <w:r w:rsidR="006F279A">
        <w:rPr>
          <w:rFonts w:ascii="Arial" w:hAnsi="Arial"/>
          <w:sz w:val="24"/>
          <w:lang w:val="es-AR"/>
        </w:rPr>
        <w:t>abril</w:t>
      </w:r>
      <w:r w:rsidR="007A0DE0">
        <w:rPr>
          <w:rFonts w:ascii="Arial" w:hAnsi="Arial"/>
          <w:sz w:val="24"/>
          <w:lang w:val="es-AR"/>
        </w:rPr>
        <w:t xml:space="preserve"> </w:t>
      </w:r>
      <w:r w:rsidR="0073396D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>de 201</w:t>
      </w:r>
      <w:r w:rsidR="00555188">
        <w:rPr>
          <w:rFonts w:ascii="Arial" w:hAnsi="Arial"/>
          <w:sz w:val="24"/>
          <w:lang w:val="es-AR"/>
        </w:rPr>
        <w:t>3</w:t>
      </w:r>
      <w:r w:rsidR="000E1275" w:rsidRPr="000E1275">
        <w:rPr>
          <w:rFonts w:ascii="Arial" w:hAnsi="Arial"/>
          <w:sz w:val="24"/>
          <w:lang w:val="es-AR"/>
        </w:rPr>
        <w:t xml:space="preserve"> y </w:t>
      </w:r>
      <w:r w:rsidR="00555188">
        <w:rPr>
          <w:rFonts w:ascii="Arial" w:hAnsi="Arial"/>
          <w:sz w:val="24"/>
          <w:lang w:val="es-AR"/>
        </w:rPr>
        <w:t xml:space="preserve">hasta el 31 de </w:t>
      </w:r>
      <w:r w:rsidR="007A0DE0">
        <w:rPr>
          <w:rFonts w:ascii="Arial" w:hAnsi="Arial"/>
          <w:sz w:val="24"/>
          <w:lang w:val="es-AR"/>
        </w:rPr>
        <w:t xml:space="preserve">diciembre </w:t>
      </w:r>
      <w:r w:rsidR="000E1275">
        <w:rPr>
          <w:rFonts w:ascii="Arial" w:hAnsi="Arial"/>
          <w:sz w:val="24"/>
          <w:lang w:val="es-AR"/>
        </w:rPr>
        <w:t xml:space="preserve">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337CAD"/>
    <w:rsid w:val="003419DC"/>
    <w:rsid w:val="00364A69"/>
    <w:rsid w:val="00394D1B"/>
    <w:rsid w:val="00395D09"/>
    <w:rsid w:val="003D4E7A"/>
    <w:rsid w:val="003E45BD"/>
    <w:rsid w:val="0040431D"/>
    <w:rsid w:val="004130CC"/>
    <w:rsid w:val="00515CBB"/>
    <w:rsid w:val="005519C0"/>
    <w:rsid w:val="00552CB5"/>
    <w:rsid w:val="00555188"/>
    <w:rsid w:val="00587405"/>
    <w:rsid w:val="005C797D"/>
    <w:rsid w:val="006549CB"/>
    <w:rsid w:val="006F279A"/>
    <w:rsid w:val="0070729D"/>
    <w:rsid w:val="007160DF"/>
    <w:rsid w:val="0073396D"/>
    <w:rsid w:val="007629F4"/>
    <w:rsid w:val="00762E89"/>
    <w:rsid w:val="007A0DE0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C789A"/>
    <w:rsid w:val="009E019D"/>
    <w:rsid w:val="009E2047"/>
    <w:rsid w:val="009E352C"/>
    <w:rsid w:val="009F057B"/>
    <w:rsid w:val="00A325F2"/>
    <w:rsid w:val="00A45E8F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8317B"/>
    <w:rsid w:val="00DA47A9"/>
    <w:rsid w:val="00DD23BB"/>
    <w:rsid w:val="00DE143A"/>
    <w:rsid w:val="00DF2B86"/>
    <w:rsid w:val="00E209CB"/>
    <w:rsid w:val="00E51630"/>
    <w:rsid w:val="00ED03AA"/>
    <w:rsid w:val="00ED772D"/>
    <w:rsid w:val="00EF77E1"/>
    <w:rsid w:val="00F05A5C"/>
    <w:rsid w:val="00F114FF"/>
    <w:rsid w:val="00F60495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2012-12-20T17:37:00Z</cp:lastPrinted>
  <dcterms:created xsi:type="dcterms:W3CDTF">2025-07-06T17:31:00Z</dcterms:created>
  <dcterms:modified xsi:type="dcterms:W3CDTF">2025-07-06T17:31:00Z</dcterms:modified>
</cp:coreProperties>
</file>