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016AC1">
        <w:rPr>
          <w:rFonts w:cs="Arial"/>
          <w:szCs w:val="24"/>
        </w:rPr>
        <w:t>127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C70EDE">
        <w:rPr>
          <w:rFonts w:cs="Arial"/>
          <w:szCs w:val="24"/>
        </w:rPr>
        <w:t>3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A96981" w:rsidRPr="00A96981" w:rsidRDefault="00A96981" w:rsidP="00A96981">
      <w:pPr>
        <w:spacing w:line="260" w:lineRule="exact"/>
        <w:rPr>
          <w:rFonts w:cs="Arial"/>
          <w:b/>
          <w:bCs/>
        </w:rPr>
      </w:pPr>
      <w:proofErr w:type="gramStart"/>
      <w:r w:rsidRPr="00A96981">
        <w:rPr>
          <w:rFonts w:cs="Arial"/>
          <w:b/>
          <w:bCs/>
        </w:rPr>
        <w:t>VISTO :</w:t>
      </w:r>
      <w:proofErr w:type="gramEnd"/>
      <w:r w:rsidRPr="00A96981">
        <w:rPr>
          <w:rFonts w:cs="Arial"/>
          <w:b/>
          <w:bCs/>
        </w:rPr>
        <w:t xml:space="preserve"> </w:t>
      </w:r>
    </w:p>
    <w:p w:rsidR="00A96981" w:rsidRPr="00A96981" w:rsidRDefault="00A96981" w:rsidP="00A96981">
      <w:pPr>
        <w:spacing w:before="240" w:line="260" w:lineRule="exact"/>
        <w:ind w:firstLine="1411"/>
        <w:jc w:val="both"/>
        <w:rPr>
          <w:rFonts w:cs="Arial"/>
        </w:rPr>
      </w:pPr>
      <w:r w:rsidRPr="00A96981">
        <w:rPr>
          <w:rFonts w:cs="Arial"/>
        </w:rPr>
        <w:t>La importancia de mantener la información relativa al Departamento de Ciencias e Ingeniería de la Computación actualizada y accesible desde Internet de acuerdo a las decisiones de diseño tomadas anteriormente; y</w:t>
      </w:r>
    </w:p>
    <w:p w:rsidR="00A96981" w:rsidRPr="00A96981" w:rsidRDefault="00A96981" w:rsidP="00A96981">
      <w:pPr>
        <w:spacing w:line="260" w:lineRule="exact"/>
        <w:jc w:val="both"/>
        <w:rPr>
          <w:rFonts w:cs="Arial"/>
          <w:bCs/>
        </w:rPr>
      </w:pPr>
    </w:p>
    <w:p w:rsidR="00A96981" w:rsidRPr="00A96981" w:rsidRDefault="00A96981" w:rsidP="00A96981">
      <w:pPr>
        <w:spacing w:line="260" w:lineRule="exact"/>
        <w:jc w:val="both"/>
        <w:rPr>
          <w:rFonts w:cs="Arial"/>
          <w:bCs/>
        </w:rPr>
      </w:pPr>
      <w:r w:rsidRPr="00A96981">
        <w:rPr>
          <w:rFonts w:cs="Arial"/>
          <w:b/>
        </w:rPr>
        <w:t>CONSIDERANDO:</w:t>
      </w:r>
      <w:r w:rsidRPr="00A96981">
        <w:rPr>
          <w:rFonts w:cs="Arial"/>
          <w:bCs/>
        </w:rPr>
        <w:t xml:space="preserve"> </w:t>
      </w:r>
    </w:p>
    <w:p w:rsidR="00706A88" w:rsidRDefault="00A96981" w:rsidP="00A96981">
      <w:pPr>
        <w:spacing w:before="240" w:line="260" w:lineRule="exact"/>
        <w:ind w:firstLine="1411"/>
        <w:jc w:val="both"/>
        <w:rPr>
          <w:rFonts w:cs="Arial"/>
        </w:rPr>
      </w:pPr>
      <w:r w:rsidRPr="00A96981">
        <w:rPr>
          <w:rFonts w:cs="Arial"/>
          <w:bCs/>
        </w:rPr>
        <w:t xml:space="preserve">Que el Dr. Diego C. Martínez </w:t>
      </w:r>
      <w:r w:rsidR="004E4999">
        <w:rPr>
          <w:rFonts w:cs="Arial"/>
          <w:bCs/>
        </w:rPr>
        <w:t>ha sido</w:t>
      </w:r>
      <w:r w:rsidRPr="00A96981">
        <w:rPr>
          <w:rFonts w:cs="Arial"/>
          <w:bCs/>
        </w:rPr>
        <w:t xml:space="preserve"> responsable desde </w:t>
      </w:r>
      <w:r w:rsidR="00706A88">
        <w:rPr>
          <w:rFonts w:cs="Arial"/>
          <w:bCs/>
        </w:rPr>
        <w:t>el</w:t>
      </w:r>
      <w:r w:rsidRPr="00A96981">
        <w:rPr>
          <w:rFonts w:cs="Arial"/>
          <w:bCs/>
        </w:rPr>
        <w:t xml:space="preserve"> 2003</w:t>
      </w:r>
      <w:r>
        <w:rPr>
          <w:rFonts w:cs="Arial"/>
          <w:bCs/>
        </w:rPr>
        <w:t xml:space="preserve"> </w:t>
      </w:r>
      <w:r w:rsidRPr="00A96981">
        <w:rPr>
          <w:rFonts w:cs="Arial"/>
          <w:bCs/>
        </w:rPr>
        <w:t xml:space="preserve">de la organización de las páginas </w:t>
      </w:r>
      <w:r w:rsidR="00706A88">
        <w:rPr>
          <w:rFonts w:cs="Arial"/>
        </w:rPr>
        <w:t>del sitio web del Departamento</w:t>
      </w:r>
      <w:r w:rsidR="004E4999">
        <w:rPr>
          <w:rFonts w:cs="Arial"/>
        </w:rPr>
        <w:t xml:space="preserve"> pero considerando que en presente año </w:t>
      </w:r>
      <w:r w:rsidR="004E4999" w:rsidRPr="004E4999">
        <w:rPr>
          <w:rFonts w:cs="Arial"/>
          <w:lang w:val="es-AR"/>
        </w:rPr>
        <w:t>sido designado Secretario Académico de esta Unidad Académica</w:t>
      </w:r>
      <w:r w:rsidR="004E4999">
        <w:rPr>
          <w:rFonts w:cs="Arial"/>
          <w:lang w:val="es-AR"/>
        </w:rPr>
        <w:t xml:space="preserve"> no podrá seguir cumpliendo dichas funciones</w:t>
      </w:r>
      <w:r w:rsidR="00706A88">
        <w:rPr>
          <w:rFonts w:cs="Arial"/>
        </w:rPr>
        <w:t xml:space="preserve">; </w:t>
      </w:r>
    </w:p>
    <w:p w:rsidR="00140C7D" w:rsidRDefault="00A96981" w:rsidP="00140C7D">
      <w:pPr>
        <w:spacing w:before="240" w:line="260" w:lineRule="exact"/>
        <w:ind w:firstLine="1411"/>
        <w:jc w:val="both"/>
        <w:rPr>
          <w:rFonts w:cs="Arial"/>
          <w:bCs/>
        </w:rPr>
      </w:pPr>
      <w:r>
        <w:rPr>
          <w:rFonts w:cs="Arial"/>
          <w:bCs/>
        </w:rPr>
        <w:t xml:space="preserve">Que la tarea de mantenimiento </w:t>
      </w:r>
      <w:r w:rsidRPr="00A96981">
        <w:rPr>
          <w:rFonts w:cs="Arial"/>
          <w:bCs/>
        </w:rPr>
        <w:t xml:space="preserve">del sitio web es técnicamente compleja y debe ser realizada por especialistas con el conocimiento particular de la organización del DCIC; </w:t>
      </w:r>
    </w:p>
    <w:p w:rsidR="000B3344" w:rsidRDefault="000B3344" w:rsidP="008C6F07">
      <w:pPr>
        <w:spacing w:before="240" w:line="260" w:lineRule="exact"/>
        <w:ind w:firstLine="1411"/>
        <w:jc w:val="both"/>
        <w:rPr>
          <w:rFonts w:cs="Arial"/>
          <w:bCs/>
        </w:rPr>
      </w:pPr>
      <w:r>
        <w:rPr>
          <w:rFonts w:cs="Arial"/>
          <w:bCs/>
        </w:rPr>
        <w:t>Que la reciente migración de servidores del DCIC y la actualización de las plataformas de software correspondientes posibilitan el empleo de nuevos productos tecnológicos que requieren evaluación y análisis de factibilidad previo,</w:t>
      </w:r>
    </w:p>
    <w:p w:rsidR="000B3344" w:rsidRDefault="00140C7D" w:rsidP="008C6F07">
      <w:pPr>
        <w:spacing w:before="240" w:line="260" w:lineRule="exact"/>
        <w:ind w:firstLine="1411"/>
        <w:jc w:val="both"/>
        <w:rPr>
          <w:rFonts w:cs="Arial"/>
          <w:bCs/>
        </w:rPr>
      </w:pPr>
      <w:r>
        <w:rPr>
          <w:rFonts w:cs="Arial"/>
          <w:bCs/>
        </w:rPr>
        <w:t xml:space="preserve">Que es necesario </w:t>
      </w:r>
      <w:r w:rsidR="000B3344">
        <w:rPr>
          <w:rFonts w:cs="Arial"/>
          <w:bCs/>
        </w:rPr>
        <w:t xml:space="preserve">designar un responsable para llevar a cabo estas tareas y coordinar la interacción con docentes y personal administrativo, </w:t>
      </w:r>
    </w:p>
    <w:p w:rsidR="00A96981" w:rsidRDefault="000B3344" w:rsidP="008C6F07">
      <w:pPr>
        <w:spacing w:before="240" w:line="260" w:lineRule="exact"/>
        <w:ind w:firstLine="1411"/>
        <w:jc w:val="both"/>
        <w:rPr>
          <w:rFonts w:cs="Arial"/>
          <w:bCs/>
        </w:rPr>
      </w:pPr>
      <w:r>
        <w:rPr>
          <w:rFonts w:cs="Arial"/>
          <w:bCs/>
        </w:rPr>
        <w:t xml:space="preserve">Que la actualización tecnológica posibilitará </w:t>
      </w:r>
      <w:r w:rsidR="008C6F07">
        <w:rPr>
          <w:rFonts w:cs="Arial"/>
          <w:bCs/>
        </w:rPr>
        <w:t xml:space="preserve">implementar </w:t>
      </w:r>
      <w:r>
        <w:rPr>
          <w:rFonts w:cs="Arial"/>
          <w:bCs/>
        </w:rPr>
        <w:t xml:space="preserve">nuevas aplicaciones web que son necesarias para </w:t>
      </w:r>
      <w:r w:rsidR="00140C7D" w:rsidRPr="00140C7D">
        <w:rPr>
          <w:rFonts w:cs="Arial"/>
          <w:bCs/>
        </w:rPr>
        <w:t>mejorar la atención de los docentes y estudiantes en calidad y tiempo</w:t>
      </w:r>
      <w:r w:rsidR="008C6F07">
        <w:rPr>
          <w:rFonts w:cs="Arial"/>
          <w:bCs/>
        </w:rPr>
        <w:t xml:space="preserve">; </w:t>
      </w:r>
    </w:p>
    <w:p w:rsidR="00A96981" w:rsidRDefault="00A96981" w:rsidP="00706A88">
      <w:pPr>
        <w:spacing w:before="240" w:line="260" w:lineRule="exact"/>
        <w:ind w:firstLine="1411"/>
        <w:jc w:val="both"/>
        <w:rPr>
          <w:rFonts w:cs="Arial"/>
          <w:bCs/>
        </w:rPr>
      </w:pPr>
      <w:r>
        <w:rPr>
          <w:rFonts w:cs="Arial"/>
          <w:bCs/>
        </w:rPr>
        <w:t xml:space="preserve">Que el Dr. Carlos </w:t>
      </w:r>
      <w:proofErr w:type="spellStart"/>
      <w:r>
        <w:rPr>
          <w:rFonts w:cs="Arial"/>
          <w:bCs/>
        </w:rPr>
        <w:t>Lorenzetti</w:t>
      </w:r>
      <w:proofErr w:type="spellEnd"/>
      <w:r>
        <w:rPr>
          <w:rFonts w:cs="Arial"/>
          <w:bCs/>
        </w:rPr>
        <w:t xml:space="preserve"> r</w:t>
      </w:r>
      <w:r w:rsidR="00706A88">
        <w:rPr>
          <w:rFonts w:cs="Arial"/>
          <w:bCs/>
        </w:rPr>
        <w:t xml:space="preserve">eúne los antecedentes adecuados </w:t>
      </w:r>
      <w:r>
        <w:rPr>
          <w:rFonts w:cs="Arial"/>
          <w:bCs/>
        </w:rPr>
        <w:t xml:space="preserve">para </w:t>
      </w:r>
      <w:r w:rsidR="00706A88">
        <w:rPr>
          <w:rFonts w:cs="Arial"/>
          <w:bCs/>
        </w:rPr>
        <w:t>asumir la responsabilidad de la organización</w:t>
      </w:r>
      <w:r w:rsidR="000B3344">
        <w:rPr>
          <w:rFonts w:cs="Arial"/>
          <w:bCs/>
        </w:rPr>
        <w:t xml:space="preserve">, </w:t>
      </w:r>
      <w:r w:rsidR="00706A88">
        <w:rPr>
          <w:rFonts w:cs="Arial"/>
          <w:bCs/>
        </w:rPr>
        <w:t xml:space="preserve">mantenimiento </w:t>
      </w:r>
      <w:r w:rsidR="000B3344">
        <w:rPr>
          <w:rFonts w:cs="Arial"/>
          <w:bCs/>
        </w:rPr>
        <w:t xml:space="preserve">y supervisión de las tecnologías web que serán empleadas en esta nueva etapa, </w:t>
      </w:r>
      <w:r w:rsidR="00706A88">
        <w:rPr>
          <w:rFonts w:cs="Arial"/>
          <w:bCs/>
        </w:rPr>
        <w:t xml:space="preserve">y ha dado su anuencia para realizar dichas tareas; </w:t>
      </w:r>
    </w:p>
    <w:p w:rsidR="00706A88" w:rsidRPr="00A96981" w:rsidRDefault="00706A88" w:rsidP="00706A88">
      <w:pPr>
        <w:spacing w:before="240" w:line="260" w:lineRule="exact"/>
        <w:ind w:firstLine="1411"/>
        <w:jc w:val="both"/>
        <w:rPr>
          <w:rFonts w:cs="Arial"/>
          <w:bCs/>
        </w:rPr>
      </w:pPr>
    </w:p>
    <w:p w:rsidR="00A96981" w:rsidRPr="00A96981" w:rsidRDefault="00A96981" w:rsidP="00A96981">
      <w:pPr>
        <w:tabs>
          <w:tab w:val="left" w:pos="5670"/>
        </w:tabs>
        <w:spacing w:line="260" w:lineRule="exact"/>
        <w:ind w:firstLine="709"/>
        <w:jc w:val="both"/>
        <w:rPr>
          <w:lang w:val="es-AR" w:eastAsia="es-ES"/>
        </w:rPr>
      </w:pPr>
      <w:r>
        <w:rPr>
          <w:lang w:val="es-AR" w:eastAsia="es-ES"/>
        </w:rPr>
        <w:t>Que por resolución CDCIC-094/13</w:t>
      </w:r>
      <w:r w:rsidRPr="00A96981">
        <w:rPr>
          <w:lang w:val="es-AR" w:eastAsia="es-ES"/>
        </w:rPr>
        <w:t xml:space="preserve"> </w:t>
      </w:r>
      <w:r w:rsidR="004E4999" w:rsidRPr="004E4999">
        <w:rPr>
          <w:lang w:val="es-AR" w:eastAsia="es-ES"/>
        </w:rPr>
        <w:t>*</w:t>
      </w:r>
      <w:proofErr w:type="spellStart"/>
      <w:r w:rsidR="004E4999" w:rsidRPr="004E4999">
        <w:rPr>
          <w:lang w:val="es-AR" w:eastAsia="es-ES"/>
        </w:rPr>
        <w:t>Expte</w:t>
      </w:r>
      <w:proofErr w:type="spellEnd"/>
      <w:r w:rsidR="004E4999" w:rsidRPr="004E4999">
        <w:rPr>
          <w:lang w:val="es-AR" w:eastAsia="es-ES"/>
        </w:rPr>
        <w:t>. 1646</w:t>
      </w:r>
      <w:r w:rsidRPr="004E4999">
        <w:rPr>
          <w:lang w:val="es-AR" w:eastAsia="es-ES"/>
        </w:rPr>
        <w:t>/1</w:t>
      </w:r>
      <w:r w:rsidR="004E4999" w:rsidRPr="004E4999">
        <w:rPr>
          <w:lang w:val="es-AR" w:eastAsia="es-ES"/>
        </w:rPr>
        <w:t>2</w:t>
      </w:r>
      <w:r w:rsidR="004E4999">
        <w:rPr>
          <w:lang w:val="es-AR" w:eastAsia="es-ES"/>
        </w:rPr>
        <w:t xml:space="preserve"> </w:t>
      </w:r>
      <w:r w:rsidRPr="004E4999">
        <w:rPr>
          <w:lang w:val="es-AR" w:eastAsia="es-ES"/>
        </w:rPr>
        <w:t>se</w:t>
      </w:r>
      <w:r w:rsidRPr="00A96981">
        <w:rPr>
          <w:lang w:val="es-AR" w:eastAsia="es-ES"/>
        </w:rPr>
        <w:t xml:space="preserve"> procedió a efectuar el bloqueo de un cargo de profesor Adjunto con dedicación </w:t>
      </w:r>
      <w:r>
        <w:rPr>
          <w:lang w:val="es-AR" w:eastAsia="es-ES"/>
        </w:rPr>
        <w:t>simple</w:t>
      </w:r>
      <w:r w:rsidRPr="00A96981">
        <w:rPr>
          <w:lang w:val="es-AR" w:eastAsia="es-ES"/>
        </w:rPr>
        <w:t xml:space="preserve"> que surge de la restructuración aprobado por resolución </w:t>
      </w:r>
      <w:r w:rsidRPr="00A96981">
        <w:rPr>
          <w:color w:val="000000"/>
        </w:rPr>
        <w:t>CDCIC-233/12</w:t>
      </w:r>
      <w:r w:rsidRPr="00A96981">
        <w:rPr>
          <w:lang w:val="es-AR" w:eastAsia="es-ES"/>
        </w:rPr>
        <w:t>;</w:t>
      </w:r>
    </w:p>
    <w:p w:rsidR="00A96981" w:rsidRPr="00A96981" w:rsidRDefault="00A96981" w:rsidP="00A96981">
      <w:pPr>
        <w:spacing w:line="260" w:lineRule="exact"/>
        <w:jc w:val="both"/>
        <w:rPr>
          <w:rFonts w:cs="Arial"/>
          <w:b/>
        </w:rPr>
      </w:pPr>
      <w:r w:rsidRPr="00A96981">
        <w:rPr>
          <w:rFonts w:cs="Arial"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96981">
        <w:rPr>
          <w:rFonts w:cs="Arial"/>
          <w:b/>
        </w:rPr>
        <w:t xml:space="preserve">POR ELLO, </w:t>
      </w:r>
    </w:p>
    <w:p w:rsidR="00A96981" w:rsidRPr="00A96981" w:rsidRDefault="00A96981" w:rsidP="00A96981">
      <w:pPr>
        <w:spacing w:line="260" w:lineRule="exact"/>
        <w:jc w:val="both"/>
        <w:rPr>
          <w:rFonts w:cs="Arial"/>
          <w:bCs/>
        </w:rPr>
      </w:pPr>
    </w:p>
    <w:p w:rsidR="00A96981" w:rsidRPr="00A96981" w:rsidRDefault="00A96981" w:rsidP="00A96981">
      <w:pPr>
        <w:spacing w:line="260" w:lineRule="exact"/>
        <w:ind w:firstLine="1418"/>
        <w:jc w:val="both"/>
        <w:rPr>
          <w:rFonts w:cs="Arial"/>
          <w:b/>
        </w:rPr>
      </w:pPr>
      <w:r w:rsidRPr="00A96981">
        <w:rPr>
          <w:rFonts w:cs="Arial"/>
          <w:b/>
        </w:rPr>
        <w:t>El Consejo Departamental de Ciencias e Ingeniería de la Computación en s</w:t>
      </w:r>
      <w:r>
        <w:rPr>
          <w:rFonts w:cs="Arial"/>
          <w:b/>
        </w:rPr>
        <w:t xml:space="preserve">u reunión de fecha </w:t>
      </w:r>
      <w:r w:rsidR="008C6F07">
        <w:rPr>
          <w:rFonts w:cs="Arial"/>
          <w:b/>
        </w:rPr>
        <w:t>0</w:t>
      </w:r>
      <w:r>
        <w:rPr>
          <w:rFonts w:cs="Arial"/>
          <w:b/>
        </w:rPr>
        <w:t>6</w:t>
      </w:r>
      <w:r w:rsidRPr="00A96981">
        <w:rPr>
          <w:rFonts w:cs="Arial"/>
          <w:b/>
        </w:rPr>
        <w:t xml:space="preserve"> de </w:t>
      </w:r>
      <w:r>
        <w:rPr>
          <w:rFonts w:cs="Arial"/>
          <w:b/>
        </w:rPr>
        <w:t>agosto de 2013</w:t>
      </w:r>
      <w:r w:rsidRPr="00A96981">
        <w:rPr>
          <w:rFonts w:cs="Arial"/>
          <w:b/>
        </w:rPr>
        <w:t xml:space="preserve"> por unanimidad</w:t>
      </w:r>
    </w:p>
    <w:p w:rsidR="00A96981" w:rsidRPr="00A96981" w:rsidRDefault="00A96981" w:rsidP="00A96981">
      <w:pPr>
        <w:spacing w:line="260" w:lineRule="exact"/>
        <w:rPr>
          <w:rFonts w:cs="Arial"/>
        </w:rPr>
      </w:pPr>
    </w:p>
    <w:p w:rsidR="00A96981" w:rsidRPr="00A96981" w:rsidRDefault="00A96981" w:rsidP="00A96981">
      <w:pPr>
        <w:spacing w:line="260" w:lineRule="exact"/>
        <w:jc w:val="center"/>
        <w:rPr>
          <w:rFonts w:cs="Arial"/>
          <w:b/>
        </w:rPr>
      </w:pPr>
      <w:r w:rsidRPr="00A96981">
        <w:rPr>
          <w:rFonts w:cs="Arial"/>
          <w:b/>
        </w:rPr>
        <w:t>RESUELVE:</w:t>
      </w:r>
    </w:p>
    <w:p w:rsidR="00A96981" w:rsidRPr="00A96981" w:rsidRDefault="00A96981" w:rsidP="00A96981">
      <w:pPr>
        <w:spacing w:line="260" w:lineRule="exact"/>
        <w:rPr>
          <w:rFonts w:cs="Arial"/>
        </w:rPr>
      </w:pPr>
    </w:p>
    <w:p w:rsidR="00A96981" w:rsidRPr="00A96981" w:rsidRDefault="00A96981" w:rsidP="00A96981">
      <w:pPr>
        <w:spacing w:line="260" w:lineRule="exact"/>
        <w:jc w:val="both"/>
        <w:rPr>
          <w:rFonts w:cs="Arial"/>
        </w:rPr>
      </w:pPr>
      <w:r w:rsidRPr="00A96981">
        <w:rPr>
          <w:rFonts w:cs="Arial"/>
          <w:b/>
        </w:rPr>
        <w:t>Art. 1º).-</w:t>
      </w:r>
      <w:r w:rsidRPr="00A96981">
        <w:t xml:space="preserve"> Establecer una asignación complementaria al </w:t>
      </w:r>
      <w:r w:rsidRPr="00A96981">
        <w:rPr>
          <w:b/>
        </w:rPr>
        <w:t xml:space="preserve">Doctor </w:t>
      </w:r>
      <w:r w:rsidR="00706A88">
        <w:rPr>
          <w:b/>
        </w:rPr>
        <w:t>C</w:t>
      </w:r>
      <w:r w:rsidR="00706A88">
        <w:rPr>
          <w:b/>
          <w:szCs w:val="24"/>
          <w:lang w:val="es-AR"/>
        </w:rPr>
        <w:t>arlos</w:t>
      </w:r>
      <w:r w:rsidR="00140C7D">
        <w:rPr>
          <w:b/>
          <w:szCs w:val="24"/>
          <w:lang w:val="es-AR"/>
        </w:rPr>
        <w:t xml:space="preserve"> M.</w:t>
      </w:r>
      <w:r w:rsidR="00706A88">
        <w:rPr>
          <w:b/>
          <w:szCs w:val="24"/>
          <w:lang w:val="es-AR"/>
        </w:rPr>
        <w:t xml:space="preserve"> </w:t>
      </w:r>
      <w:proofErr w:type="spellStart"/>
      <w:r w:rsidR="00706A88">
        <w:rPr>
          <w:b/>
          <w:szCs w:val="24"/>
          <w:lang w:val="es-AR"/>
        </w:rPr>
        <w:t>Lorenzetti</w:t>
      </w:r>
      <w:proofErr w:type="spellEnd"/>
      <w:r w:rsidR="00706A88" w:rsidRPr="0090456E">
        <w:rPr>
          <w:b/>
          <w:szCs w:val="24"/>
        </w:rPr>
        <w:t xml:space="preserve"> </w:t>
      </w:r>
      <w:r w:rsidR="00706A88">
        <w:rPr>
          <w:szCs w:val="24"/>
        </w:rPr>
        <w:t>(</w:t>
      </w:r>
      <w:proofErr w:type="spellStart"/>
      <w:r w:rsidR="00706A88">
        <w:rPr>
          <w:szCs w:val="24"/>
        </w:rPr>
        <w:t>Leg</w:t>
      </w:r>
      <w:proofErr w:type="spellEnd"/>
      <w:r w:rsidR="00706A88">
        <w:rPr>
          <w:szCs w:val="24"/>
        </w:rPr>
        <w:t>. 10549</w:t>
      </w:r>
      <w:r w:rsidR="00706A88" w:rsidRPr="0090456E">
        <w:rPr>
          <w:szCs w:val="24"/>
        </w:rPr>
        <w:t>)</w:t>
      </w:r>
      <w:r w:rsidRPr="00A96981">
        <w:t xml:space="preserve">, </w:t>
      </w:r>
      <w:r w:rsidR="00140C7D">
        <w:t>como Responsable de la organización y mantenimiento del sitio web del Departamento de Ciencias e Ingeniería de la Computación, entre el 12</w:t>
      </w:r>
      <w:r w:rsidRPr="00A96981">
        <w:rPr>
          <w:bCs/>
        </w:rPr>
        <w:t xml:space="preserve"> de agosto </w:t>
      </w:r>
      <w:r w:rsidR="008A09FA">
        <w:rPr>
          <w:bCs/>
        </w:rPr>
        <w:t xml:space="preserve">y </w:t>
      </w:r>
      <w:r w:rsidRPr="00A96981">
        <w:rPr>
          <w:bCs/>
        </w:rPr>
        <w:t xml:space="preserve">el </w:t>
      </w:r>
      <w:r w:rsidR="00140C7D">
        <w:rPr>
          <w:bCs/>
        </w:rPr>
        <w:t xml:space="preserve">31 </w:t>
      </w:r>
      <w:r w:rsidRPr="00A96981">
        <w:rPr>
          <w:bCs/>
        </w:rPr>
        <w:t>de diciem</w:t>
      </w:r>
      <w:r w:rsidR="00140C7D">
        <w:rPr>
          <w:bCs/>
        </w:rPr>
        <w:t>bre de 2013</w:t>
      </w:r>
      <w:r w:rsidRPr="00A96981">
        <w:t>.-</w:t>
      </w:r>
      <w:r w:rsidRPr="00A96981">
        <w:rPr>
          <w:rFonts w:cs="Arial"/>
          <w:bCs/>
        </w:rPr>
        <w:tab/>
      </w:r>
      <w:r w:rsidRPr="00A96981">
        <w:rPr>
          <w:rFonts w:cs="Arial"/>
          <w:bCs/>
        </w:rPr>
        <w:tab/>
      </w:r>
    </w:p>
    <w:p w:rsidR="00A96981" w:rsidRPr="00A96981" w:rsidRDefault="00A96981" w:rsidP="00A96981">
      <w:pPr>
        <w:tabs>
          <w:tab w:val="left" w:pos="14"/>
        </w:tabs>
        <w:spacing w:line="260" w:lineRule="exact"/>
        <w:jc w:val="both"/>
        <w:rPr>
          <w:rFonts w:cs="Arial"/>
        </w:rPr>
      </w:pPr>
    </w:p>
    <w:p w:rsidR="008A09FA" w:rsidRDefault="008A09FA" w:rsidP="00A96981">
      <w:pPr>
        <w:tabs>
          <w:tab w:val="left" w:pos="5670"/>
        </w:tabs>
        <w:spacing w:line="260" w:lineRule="exact"/>
        <w:jc w:val="both"/>
        <w:rPr>
          <w:b/>
        </w:rPr>
      </w:pPr>
    </w:p>
    <w:p w:rsidR="008A09FA" w:rsidRDefault="008A09FA" w:rsidP="00A96981">
      <w:pPr>
        <w:tabs>
          <w:tab w:val="left" w:pos="5670"/>
        </w:tabs>
        <w:spacing w:line="260" w:lineRule="exact"/>
        <w:jc w:val="both"/>
        <w:rPr>
          <w:b/>
        </w:rPr>
      </w:pPr>
      <w:r>
        <w:rPr>
          <w:b/>
        </w:rPr>
        <w:lastRenderedPageBreak/>
        <w:t>///CDCIC-127/13</w:t>
      </w:r>
    </w:p>
    <w:p w:rsidR="008A09FA" w:rsidRDefault="008A09FA" w:rsidP="00A96981">
      <w:pPr>
        <w:tabs>
          <w:tab w:val="left" w:pos="5670"/>
        </w:tabs>
        <w:spacing w:line="260" w:lineRule="exact"/>
        <w:jc w:val="both"/>
        <w:rPr>
          <w:b/>
        </w:rPr>
      </w:pPr>
    </w:p>
    <w:p w:rsidR="00A96981" w:rsidRPr="00A96981" w:rsidRDefault="00A96981" w:rsidP="00A96981">
      <w:pPr>
        <w:tabs>
          <w:tab w:val="left" w:pos="5670"/>
        </w:tabs>
        <w:spacing w:line="260" w:lineRule="exact"/>
        <w:jc w:val="both"/>
      </w:pPr>
      <w:r w:rsidRPr="00A96981">
        <w:rPr>
          <w:b/>
        </w:rPr>
        <w:t>Art. 2</w:t>
      </w:r>
      <w:r w:rsidRPr="00A96981">
        <w:rPr>
          <w:b/>
        </w:rPr>
        <w:sym w:font="Symbol" w:char="F0B0"/>
      </w:r>
      <w:r w:rsidRPr="00A96981">
        <w:rPr>
          <w:b/>
        </w:rPr>
        <w:t>)</w:t>
      </w:r>
      <w:r w:rsidRPr="00A96981">
        <w:t>.- Por la prestación de sus servicios el docente percibirá una remuneración equivalente a un cargo de Profesor Adjunto con dedicación simple.-</w:t>
      </w:r>
    </w:p>
    <w:p w:rsidR="00A96981" w:rsidRPr="00A96981" w:rsidRDefault="00A96981" w:rsidP="00A96981">
      <w:pPr>
        <w:tabs>
          <w:tab w:val="left" w:pos="1014"/>
          <w:tab w:val="left" w:pos="1170"/>
        </w:tabs>
        <w:spacing w:line="260" w:lineRule="exact"/>
        <w:jc w:val="both"/>
        <w:rPr>
          <w:rFonts w:cs="Arial"/>
          <w:bCs/>
        </w:rPr>
      </w:pPr>
    </w:p>
    <w:p w:rsidR="00A96981" w:rsidRPr="00A96981" w:rsidRDefault="00A96981" w:rsidP="00A96981">
      <w:pPr>
        <w:tabs>
          <w:tab w:val="left" w:pos="5670"/>
        </w:tabs>
        <w:jc w:val="both"/>
        <w:rPr>
          <w:lang w:val="es-AR"/>
        </w:rPr>
      </w:pPr>
      <w:r w:rsidRPr="00A96981">
        <w:rPr>
          <w:b/>
          <w:bCs/>
          <w:szCs w:val="24"/>
        </w:rPr>
        <w:t>Art. 3</w:t>
      </w:r>
      <w:r w:rsidRPr="00A96981">
        <w:rPr>
          <w:b/>
          <w:bCs/>
          <w:szCs w:val="24"/>
        </w:rPr>
        <w:sym w:font="Symbol" w:char="F0B0"/>
      </w:r>
      <w:r w:rsidRPr="00A96981">
        <w:rPr>
          <w:b/>
          <w:bCs/>
          <w:szCs w:val="24"/>
        </w:rPr>
        <w:t>).-</w:t>
      </w:r>
      <w:r w:rsidRPr="00A96981">
        <w:rPr>
          <w:szCs w:val="24"/>
        </w:rPr>
        <w:t xml:space="preserve"> </w:t>
      </w:r>
      <w:r w:rsidRPr="00A96981">
        <w:rPr>
          <w:lang w:val="es-AR"/>
        </w:rPr>
        <w:t xml:space="preserve">La financiación de la asignación mencionada será erogada utilizando los fondos emergentes del bloqueo de un cargo de profesor adjunto con dedicación </w:t>
      </w:r>
      <w:r w:rsidR="00706A88">
        <w:rPr>
          <w:lang w:val="es-AR"/>
        </w:rPr>
        <w:t>simple</w:t>
      </w:r>
      <w:r w:rsidRPr="00A96981">
        <w:rPr>
          <w:lang w:val="es-AR"/>
        </w:rPr>
        <w:t xml:space="preserve"> efectuado por resolución </w:t>
      </w:r>
      <w:r w:rsidR="00706A88">
        <w:rPr>
          <w:lang w:val="es-AR" w:eastAsia="es-ES"/>
        </w:rPr>
        <w:t>CDCIC-</w:t>
      </w:r>
      <w:r w:rsidR="00140C7D">
        <w:rPr>
          <w:lang w:val="es-AR" w:eastAsia="es-ES"/>
        </w:rPr>
        <w:t>094/13</w:t>
      </w:r>
      <w:r w:rsidRPr="00A96981">
        <w:rPr>
          <w:lang w:val="es-AR" w:eastAsia="es-ES"/>
        </w:rPr>
        <w:t xml:space="preserve"> </w:t>
      </w:r>
      <w:r w:rsidR="004E4999" w:rsidRPr="004E4999">
        <w:rPr>
          <w:lang w:val="es-AR"/>
        </w:rPr>
        <w:t>*</w:t>
      </w:r>
      <w:proofErr w:type="spellStart"/>
      <w:r w:rsidR="004E4999" w:rsidRPr="004E4999">
        <w:rPr>
          <w:lang w:val="es-AR"/>
        </w:rPr>
        <w:t>Expte</w:t>
      </w:r>
      <w:proofErr w:type="spellEnd"/>
      <w:r w:rsidR="004E4999" w:rsidRPr="004E4999">
        <w:rPr>
          <w:lang w:val="es-AR"/>
        </w:rPr>
        <w:t>. 1646/13</w:t>
      </w:r>
      <w:r w:rsidRPr="004E4999">
        <w:rPr>
          <w:lang w:val="es-AR"/>
        </w:rPr>
        <w:t>.-</w:t>
      </w:r>
    </w:p>
    <w:p w:rsidR="00C70EDE" w:rsidRDefault="00C70EDE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5A64F5" w:rsidRPr="00197F95" w:rsidRDefault="005A64F5" w:rsidP="003B5095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sectPr w:rsidR="00745784" w:rsidRPr="003B5095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16AC1"/>
    <w:rsid w:val="0007657C"/>
    <w:rsid w:val="000A7325"/>
    <w:rsid w:val="000B3344"/>
    <w:rsid w:val="00140C7D"/>
    <w:rsid w:val="00163CBF"/>
    <w:rsid w:val="001655D0"/>
    <w:rsid w:val="00197F95"/>
    <w:rsid w:val="00240D50"/>
    <w:rsid w:val="00241614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4E4999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06A88"/>
    <w:rsid w:val="00725AC0"/>
    <w:rsid w:val="00745784"/>
    <w:rsid w:val="00787A5D"/>
    <w:rsid w:val="008831F9"/>
    <w:rsid w:val="008A09FA"/>
    <w:rsid w:val="008C6F07"/>
    <w:rsid w:val="009E625B"/>
    <w:rsid w:val="009F2BB5"/>
    <w:rsid w:val="00A84A9D"/>
    <w:rsid w:val="00A937EA"/>
    <w:rsid w:val="00A96981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70EDE"/>
    <w:rsid w:val="00D2453B"/>
    <w:rsid w:val="00DC6F4B"/>
    <w:rsid w:val="00E43259"/>
    <w:rsid w:val="00E43D23"/>
    <w:rsid w:val="00E538A0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2013-09-03T12:16:00Z</cp:lastPrinted>
  <dcterms:created xsi:type="dcterms:W3CDTF">2025-07-06T17:35:00Z</dcterms:created>
  <dcterms:modified xsi:type="dcterms:W3CDTF">2025-07-06T17:35:00Z</dcterms:modified>
</cp:coreProperties>
</file>