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DAA" w:rsidRDefault="002C3DAA" w:rsidP="002C3DAA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  <w:lang w:val="es-ES_tradnl"/>
        </w:rPr>
        <w:sym w:font="Symbol" w:char="F0B0"/>
      </w:r>
      <w:r w:rsidR="00922124">
        <w:rPr>
          <w:rFonts w:ascii="Arial" w:hAnsi="Arial" w:cs="Arial"/>
          <w:b/>
          <w:lang w:val="es-AR"/>
        </w:rPr>
        <w:t xml:space="preserve">  CDCIC-175</w:t>
      </w:r>
      <w:r>
        <w:rPr>
          <w:rFonts w:ascii="Arial" w:hAnsi="Arial" w:cs="Arial"/>
          <w:b/>
          <w:lang w:val="es-AR"/>
        </w:rPr>
        <w:t>/13</w:t>
      </w:r>
      <w:r>
        <w:rPr>
          <w:rFonts w:ascii="Arial" w:hAnsi="Arial" w:cs="Arial"/>
          <w:lang w:val="es-AR"/>
        </w:rPr>
        <w:t xml:space="preserve">            </w:t>
      </w:r>
    </w:p>
    <w:p w:rsidR="002C3DAA" w:rsidRDefault="002C3DAA" w:rsidP="002C3DAA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</w:t>
      </w:r>
    </w:p>
    <w:p w:rsidR="002C3DAA" w:rsidRDefault="002C3DAA" w:rsidP="002C3DAA">
      <w:pPr>
        <w:autoSpaceDE w:val="0"/>
        <w:autoSpaceDN w:val="0"/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2C3DAA" w:rsidRDefault="002C3DAA" w:rsidP="002C3DAA">
      <w:pPr>
        <w:autoSpaceDE w:val="0"/>
        <w:autoSpaceDN w:val="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VISTO:</w:t>
      </w:r>
    </w:p>
    <w:p w:rsidR="002C3DAA" w:rsidRDefault="002C3DAA" w:rsidP="002C3DAA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2C3DAA" w:rsidRDefault="002C3DAA" w:rsidP="002C3DAA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ES_tradnl"/>
        </w:rPr>
        <w:t>El llamado a concurso</w:t>
      </w:r>
      <w:r w:rsidR="00922124">
        <w:rPr>
          <w:rFonts w:ascii="Arial" w:hAnsi="Arial" w:cs="Arial"/>
          <w:color w:val="000000"/>
          <w:lang w:val="es-ES_tradnl"/>
        </w:rPr>
        <w:t xml:space="preserve"> “Por Reválida”</w:t>
      </w:r>
      <w:r>
        <w:rPr>
          <w:rFonts w:ascii="Arial" w:hAnsi="Arial" w:cs="Arial"/>
          <w:color w:val="000000"/>
          <w:lang w:val="es-ES_tradnl"/>
        </w:rPr>
        <w:t xml:space="preserve"> sustanciado por el Departamento de Ciencias e Ingeniería de la Computación para cubrir un cargo de Ayudan</w:t>
      </w:r>
      <w:r w:rsidR="00922124">
        <w:rPr>
          <w:rFonts w:ascii="Arial" w:hAnsi="Arial" w:cs="Arial"/>
          <w:color w:val="000000"/>
          <w:lang w:val="es-ES_tradnl"/>
        </w:rPr>
        <w:t>te de Docencia “A” en el Área: IV</w:t>
      </w:r>
      <w:r>
        <w:rPr>
          <w:rFonts w:ascii="Arial" w:hAnsi="Arial" w:cs="Arial"/>
          <w:color w:val="000000"/>
          <w:lang w:val="es-ES_tradnl"/>
        </w:rPr>
        <w:t xml:space="preserve">: Disciplina: </w:t>
      </w:r>
      <w:r w:rsidR="00922124">
        <w:rPr>
          <w:rFonts w:ascii="Arial" w:hAnsi="Arial" w:cs="Arial"/>
          <w:color w:val="000000"/>
          <w:lang w:val="es-ES_tradnl"/>
        </w:rPr>
        <w:t>Sistemas,  asignatura</w:t>
      </w:r>
      <w:r>
        <w:rPr>
          <w:rFonts w:ascii="Arial" w:hAnsi="Arial" w:cs="Arial"/>
          <w:color w:val="000000"/>
          <w:lang w:val="es-ES_tradnl"/>
        </w:rPr>
        <w:t xml:space="preserve">: </w:t>
      </w:r>
      <w:r>
        <w:rPr>
          <w:rFonts w:ascii="Arial" w:hAnsi="Arial" w:cs="Arial"/>
          <w:i/>
          <w:iCs/>
          <w:color w:val="000000"/>
          <w:lang w:val="es-ES_tradnl"/>
        </w:rPr>
        <w:t>“</w:t>
      </w:r>
      <w:r w:rsidR="00922124">
        <w:rPr>
          <w:rFonts w:ascii="Arial" w:hAnsi="Arial" w:cs="Arial"/>
          <w:i/>
          <w:iCs/>
          <w:color w:val="000000"/>
          <w:lang w:val="es-ES_tradnl"/>
        </w:rPr>
        <w:t>Redes y Teleprocesamiento</w:t>
      </w:r>
      <w:r>
        <w:rPr>
          <w:rFonts w:ascii="Arial" w:hAnsi="Arial" w:cs="Arial"/>
          <w:i/>
          <w:iCs/>
          <w:color w:val="000000"/>
          <w:lang w:val="es-ES_tradnl"/>
        </w:rPr>
        <w:t xml:space="preserve">” </w:t>
      </w:r>
      <w:r>
        <w:rPr>
          <w:rFonts w:ascii="Arial" w:hAnsi="Arial" w:cs="Arial"/>
          <w:color w:val="000000"/>
          <w:lang w:val="es-ES_tradnl"/>
        </w:rPr>
        <w:t>(Expt</w:t>
      </w:r>
      <w:r w:rsidR="00922124">
        <w:rPr>
          <w:rFonts w:ascii="Arial" w:hAnsi="Arial" w:cs="Arial"/>
          <w:color w:val="000000"/>
          <w:lang w:val="es-ES_tradnl"/>
        </w:rPr>
        <w:t>e. 1555/13 * Resolución CDCIC-118</w:t>
      </w:r>
      <w:r>
        <w:rPr>
          <w:rFonts w:ascii="Arial" w:hAnsi="Arial" w:cs="Arial"/>
          <w:color w:val="000000"/>
          <w:lang w:val="es-ES_tradnl"/>
        </w:rPr>
        <w:t>/13); y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b/>
          <w:color w:val="000000"/>
          <w:lang w:val="es-AR"/>
        </w:rPr>
        <w:t>CONSIDERANDO: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2C3DAA" w:rsidRDefault="002C3DAA" w:rsidP="002C3DAA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Que el cargo motivo de las presentes actuaciones </w:t>
      </w:r>
      <w:r w:rsidR="00922124">
        <w:rPr>
          <w:rFonts w:ascii="Arial" w:hAnsi="Arial"/>
          <w:szCs w:val="20"/>
          <w:lang w:val="es-ES" w:eastAsia="es-ES"/>
        </w:rPr>
        <w:t xml:space="preserve">se encuentra cubierto por prórroga de designación del Lic. Maximiliano Escudero (Leg. 10079 *Cargo de Planta </w:t>
      </w:r>
      <w:r w:rsidR="00922124" w:rsidRPr="00922124">
        <w:rPr>
          <w:rFonts w:ascii="Arial" w:hAnsi="Arial"/>
          <w:szCs w:val="20"/>
          <w:lang w:val="es-ES" w:eastAsia="es-ES"/>
        </w:rPr>
        <w:t>27021416</w:t>
      </w:r>
      <w:r w:rsidR="00922124">
        <w:rPr>
          <w:rFonts w:ascii="Arial" w:hAnsi="Arial"/>
          <w:szCs w:val="20"/>
          <w:lang w:val="es-ES" w:eastAsia="es-ES"/>
        </w:rPr>
        <w:t>)</w:t>
      </w:r>
    </w:p>
    <w:p w:rsidR="002C3DAA" w:rsidRDefault="002C3DAA" w:rsidP="002C3DAA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2C3DAA" w:rsidRDefault="002C3DAA" w:rsidP="002C3DAA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ES_tradnl"/>
        </w:rPr>
        <w:t>Que la tramitación del concurso mencionado se ajus</w:t>
      </w:r>
      <w:r>
        <w:rPr>
          <w:rFonts w:ascii="Arial" w:hAnsi="Arial" w:cs="Arial"/>
          <w:color w:val="000000"/>
          <w:lang w:val="es-ES_tradnl"/>
        </w:rPr>
        <w:softHyphen/>
        <w:t>tó al Reglamento de Concursos de Asistentes y Ayudantes (resolución CSU-512/10);</w:t>
      </w:r>
    </w:p>
    <w:p w:rsidR="00922124" w:rsidRDefault="002C3DAA" w:rsidP="00922124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AR"/>
        </w:rPr>
        <w:t> </w:t>
      </w:r>
    </w:p>
    <w:p w:rsidR="00922124" w:rsidRPr="00922124" w:rsidRDefault="00922124" w:rsidP="00922124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  <w:r w:rsidRPr="00922124">
        <w:rPr>
          <w:rFonts w:ascii="Arial" w:hAnsi="Arial"/>
          <w:snapToGrid w:val="0"/>
          <w:szCs w:val="20"/>
          <w:lang w:val="es-AR" w:eastAsia="es-ES"/>
        </w:rPr>
        <w:t>Que el Jurado interviniente aconseja en su dictamen la designación de</w:t>
      </w:r>
      <w:r>
        <w:rPr>
          <w:rFonts w:ascii="Arial" w:hAnsi="Arial"/>
          <w:snapToGrid w:val="0"/>
          <w:szCs w:val="20"/>
          <w:lang w:val="es-AR" w:eastAsia="es-ES"/>
        </w:rPr>
        <w:t>l Lic. Maximiliano Escudero</w:t>
      </w:r>
      <w:r w:rsidRPr="00922124">
        <w:rPr>
          <w:rFonts w:ascii="Arial" w:hAnsi="Arial"/>
          <w:snapToGrid w:val="0"/>
          <w:szCs w:val="20"/>
          <w:lang w:val="es-AR" w:eastAsia="es-ES"/>
        </w:rPr>
        <w:t>, teniendo en cuenta que reúne las condiciones necesarias para desempeñarse en el cargo docente objeto de este concurso;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POR ELLO,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ab/>
      </w:r>
    </w:p>
    <w:p w:rsidR="002C3DAA" w:rsidRDefault="002C3DAA" w:rsidP="002C3DAA">
      <w:pPr>
        <w:autoSpaceDE w:val="0"/>
        <w:autoSpaceDN w:val="0"/>
        <w:ind w:firstLine="851"/>
        <w:jc w:val="both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b/>
          <w:color w:val="000000"/>
          <w:lang w:val="es-AR"/>
        </w:rPr>
        <w:t xml:space="preserve">       El Consejo Departamental de Ciencias e Ingeniería de la Compu</w:t>
      </w:r>
      <w:r w:rsidR="00922124">
        <w:rPr>
          <w:rFonts w:ascii="Arial" w:hAnsi="Arial" w:cs="Arial"/>
          <w:b/>
          <w:color w:val="000000"/>
          <w:lang w:val="es-AR"/>
        </w:rPr>
        <w:t>tación en su reunión de fecha 08</w:t>
      </w:r>
      <w:r>
        <w:rPr>
          <w:rFonts w:ascii="Arial" w:hAnsi="Arial" w:cs="Arial"/>
          <w:b/>
          <w:color w:val="000000"/>
          <w:lang w:val="es-AR"/>
        </w:rPr>
        <w:t xml:space="preserve"> de </w:t>
      </w:r>
      <w:r w:rsidR="00922124">
        <w:rPr>
          <w:rFonts w:ascii="Arial" w:hAnsi="Arial" w:cs="Arial"/>
          <w:b/>
          <w:color w:val="000000"/>
          <w:lang w:val="es-AR"/>
        </w:rPr>
        <w:t>octubre</w:t>
      </w:r>
      <w:r>
        <w:rPr>
          <w:rFonts w:ascii="Arial" w:hAnsi="Arial" w:cs="Arial"/>
          <w:b/>
          <w:color w:val="000000"/>
          <w:lang w:val="es-AR"/>
        </w:rPr>
        <w:t xml:space="preserve"> de 2013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2C3DAA" w:rsidRDefault="002C3DAA" w:rsidP="002C3DAA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R E S U E L V E :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2C3DAA" w:rsidRPr="00922124" w:rsidRDefault="002C3DAA" w:rsidP="00922124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</w:rPr>
        <w:sym w:font="Symbol" w:char="F0B0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_tradnl"/>
        </w:rPr>
        <w:t>Designar a</w:t>
      </w:r>
      <w:r w:rsidR="00922124">
        <w:rPr>
          <w:rFonts w:ascii="Arial" w:hAnsi="Arial" w:cs="Arial"/>
          <w:color w:val="000000"/>
          <w:lang w:val="es-ES_tradnl"/>
        </w:rPr>
        <w:t>l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Pr="00922124">
        <w:rPr>
          <w:rFonts w:ascii="Arial" w:hAnsi="Arial" w:cs="Arial"/>
          <w:b/>
          <w:color w:val="000000"/>
          <w:lang w:val="es-ES_tradnl"/>
        </w:rPr>
        <w:t>Licenciad</w:t>
      </w:r>
      <w:r w:rsidR="00922124" w:rsidRPr="00922124">
        <w:rPr>
          <w:rFonts w:ascii="Arial" w:hAnsi="Arial" w:cs="Arial"/>
          <w:b/>
          <w:color w:val="000000"/>
          <w:lang w:val="es-ES_tradnl"/>
        </w:rPr>
        <w:t>o</w:t>
      </w:r>
      <w:r w:rsidRPr="00922124">
        <w:rPr>
          <w:rFonts w:ascii="Arial" w:hAnsi="Arial" w:cs="Arial"/>
          <w:b/>
          <w:color w:val="000000"/>
          <w:lang w:val="es-ES_tradnl"/>
        </w:rPr>
        <w:t xml:space="preserve"> </w:t>
      </w:r>
      <w:r w:rsidR="00922124" w:rsidRPr="00922124">
        <w:rPr>
          <w:rFonts w:ascii="Arial" w:hAnsi="Arial" w:cs="Arial"/>
          <w:b/>
          <w:color w:val="000000"/>
          <w:lang w:val="es-ES_tradnl"/>
        </w:rPr>
        <w:t>Maximiliano José ESCUDERO</w:t>
      </w:r>
      <w:r w:rsidR="0018667F">
        <w:rPr>
          <w:rFonts w:ascii="Arial" w:hAnsi="Arial"/>
          <w:lang w:val="es-ES_tradnl"/>
        </w:rPr>
        <w:t xml:space="preserve"> (</w:t>
      </w:r>
      <w:r w:rsidR="00922124">
        <w:rPr>
          <w:rFonts w:ascii="Arial" w:hAnsi="Arial"/>
          <w:szCs w:val="20"/>
          <w:lang w:val="es-ES" w:eastAsia="es-ES"/>
        </w:rPr>
        <w:t xml:space="preserve">Leg. 10079 *Cargo de Planta </w:t>
      </w:r>
      <w:r w:rsidR="00922124" w:rsidRPr="00922124">
        <w:rPr>
          <w:rFonts w:ascii="Arial" w:hAnsi="Arial"/>
          <w:szCs w:val="20"/>
          <w:lang w:val="es-ES" w:eastAsia="es-ES"/>
        </w:rPr>
        <w:t>27021416</w:t>
      </w:r>
      <w:r w:rsidR="00922124">
        <w:rPr>
          <w:rFonts w:ascii="Arial" w:hAnsi="Arial"/>
          <w:szCs w:val="20"/>
          <w:lang w:val="es-ES" w:eastAsia="es-ES"/>
        </w:rPr>
        <w:t xml:space="preserve">) </w:t>
      </w:r>
      <w:r>
        <w:rPr>
          <w:rFonts w:ascii="Arial" w:hAnsi="Arial" w:cs="Arial"/>
          <w:color w:val="000000"/>
          <w:lang w:val="es-ES_tradnl"/>
        </w:rPr>
        <w:t xml:space="preserve">en un cargo de Ayudante de Docencia “A” con dedicación simple, en el Área: </w:t>
      </w:r>
      <w:r w:rsidR="00922124">
        <w:rPr>
          <w:rFonts w:ascii="Arial" w:hAnsi="Arial" w:cs="Arial"/>
          <w:color w:val="000000"/>
          <w:lang w:val="es-ES_tradnl"/>
        </w:rPr>
        <w:t>I</w:t>
      </w:r>
      <w:r>
        <w:rPr>
          <w:rFonts w:ascii="Arial" w:hAnsi="Arial" w:cs="Arial"/>
          <w:color w:val="000000"/>
          <w:lang w:val="es-ES_tradnl"/>
        </w:rPr>
        <w:t xml:space="preserve">V, Disciplina: </w:t>
      </w:r>
      <w:r w:rsidR="00922124">
        <w:rPr>
          <w:rFonts w:ascii="Arial" w:hAnsi="Arial" w:cs="Arial"/>
          <w:color w:val="000000"/>
          <w:lang w:val="es-ES_tradnl"/>
        </w:rPr>
        <w:t>Sistemas</w:t>
      </w:r>
      <w:r>
        <w:rPr>
          <w:rFonts w:ascii="Arial" w:hAnsi="Arial" w:cs="Arial"/>
          <w:color w:val="000000"/>
          <w:lang w:val="es-ES_tradnl"/>
        </w:rPr>
        <w:t xml:space="preserve">, en la asignatura </w:t>
      </w:r>
      <w:r>
        <w:rPr>
          <w:rFonts w:ascii="Arial" w:hAnsi="Arial" w:cs="Arial"/>
          <w:b/>
          <w:color w:val="000000"/>
          <w:lang w:val="es-ES_tradnl"/>
        </w:rPr>
        <w:t>“</w:t>
      </w:r>
      <w:r w:rsidR="00922124">
        <w:rPr>
          <w:rFonts w:ascii="Arial" w:hAnsi="Arial" w:cs="Arial"/>
          <w:b/>
          <w:color w:val="000000"/>
          <w:lang w:val="es-ES_tradnl"/>
        </w:rPr>
        <w:t>Redes y Teleprocesamiento” (Cód. 5786</w:t>
      </w:r>
      <w:r w:rsidRPr="002C3DAA">
        <w:rPr>
          <w:rFonts w:ascii="Arial" w:hAnsi="Arial" w:cs="Arial"/>
          <w:b/>
          <w:color w:val="000000"/>
          <w:lang w:val="es-ES"/>
        </w:rPr>
        <w:t>)</w:t>
      </w:r>
      <w:r w:rsidR="00922124">
        <w:rPr>
          <w:rFonts w:ascii="Arial" w:hAnsi="Arial" w:cs="Arial"/>
          <w:b/>
          <w:color w:val="000000"/>
          <w:lang w:val="es-ES_tradnl"/>
        </w:rPr>
        <w:t xml:space="preserve">, </w:t>
      </w:r>
      <w:r>
        <w:rPr>
          <w:rFonts w:ascii="Arial" w:hAnsi="Arial" w:cs="Arial"/>
          <w:color w:val="000000"/>
          <w:lang w:val="es-ES_tradnl"/>
        </w:rPr>
        <w:t>en el Departamento de Ciencias e Ingenierí</w:t>
      </w:r>
      <w:r w:rsidR="00922124">
        <w:rPr>
          <w:rFonts w:ascii="Arial" w:hAnsi="Arial" w:cs="Arial"/>
          <w:color w:val="000000"/>
          <w:lang w:val="es-ES_tradnl"/>
        </w:rPr>
        <w:t>a de la Computación, desde el 01</w:t>
      </w:r>
      <w:r>
        <w:rPr>
          <w:rFonts w:ascii="Arial" w:hAnsi="Arial" w:cs="Arial"/>
          <w:color w:val="000000"/>
          <w:lang w:val="es-ES_tradnl"/>
        </w:rPr>
        <w:t xml:space="preserve"> de </w:t>
      </w:r>
      <w:r w:rsidR="00922124">
        <w:rPr>
          <w:rFonts w:ascii="Arial" w:hAnsi="Arial" w:cs="Arial"/>
          <w:color w:val="000000"/>
          <w:lang w:val="es-ES_tradnl"/>
        </w:rPr>
        <w:t>noviembre de 2013 y por el término de dos (02</w:t>
      </w:r>
      <w:r>
        <w:rPr>
          <w:rFonts w:ascii="Arial" w:hAnsi="Arial" w:cs="Arial"/>
          <w:color w:val="000000"/>
          <w:lang w:val="es-ES_tradnl"/>
        </w:rPr>
        <w:t>) año</w:t>
      </w:r>
      <w:r w:rsidR="00922124">
        <w:rPr>
          <w:rFonts w:ascii="Arial" w:hAnsi="Arial" w:cs="Arial"/>
          <w:color w:val="000000"/>
          <w:lang w:val="es-ES_tradnl"/>
        </w:rPr>
        <w:t>s</w:t>
      </w:r>
      <w:r>
        <w:rPr>
          <w:rFonts w:ascii="Arial" w:hAnsi="Arial" w:cs="Arial"/>
          <w:color w:val="000000"/>
          <w:lang w:val="es-ES_tradnl"/>
        </w:rPr>
        <w:t>.-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922124" w:rsidRPr="00922124" w:rsidRDefault="00922124" w:rsidP="00922124">
      <w:pPr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922124">
        <w:rPr>
          <w:rFonts w:ascii="Arial" w:hAnsi="Arial"/>
          <w:b/>
          <w:snapToGrid w:val="0"/>
          <w:szCs w:val="20"/>
          <w:lang w:val="es-ES_tradnl" w:eastAsia="es-ES"/>
        </w:rPr>
        <w:t>Art. 2</w:t>
      </w:r>
      <w:r w:rsidRPr="00922124">
        <w:rPr>
          <w:rFonts w:ascii="Arial" w:hAnsi="Arial"/>
          <w:b/>
          <w:snapToGrid w:val="0"/>
          <w:szCs w:val="20"/>
          <w:lang w:val="es-ES_tradnl" w:eastAsia="es-ES"/>
        </w:rPr>
        <w:sym w:font="Symbol" w:char="F0B0"/>
      </w:r>
      <w:r w:rsidRPr="00922124">
        <w:rPr>
          <w:rFonts w:ascii="Arial" w:hAnsi="Arial"/>
          <w:b/>
          <w:snapToGrid w:val="0"/>
          <w:szCs w:val="20"/>
          <w:lang w:val="es-ES_tradnl" w:eastAsia="es-ES"/>
        </w:rPr>
        <w:t xml:space="preserve">).- </w:t>
      </w:r>
      <w:r w:rsidRPr="00922124">
        <w:rPr>
          <w:rFonts w:ascii="Arial" w:hAnsi="Arial"/>
          <w:snapToGrid w:val="0"/>
          <w:szCs w:val="20"/>
          <w:lang w:val="es-ES_tradnl" w:eastAsia="es-ES"/>
        </w:rPr>
        <w:t xml:space="preserve">Extender las funciones del </w:t>
      </w:r>
      <w:r>
        <w:rPr>
          <w:rFonts w:ascii="Arial" w:hAnsi="Arial"/>
          <w:snapToGrid w:val="0"/>
          <w:szCs w:val="20"/>
          <w:lang w:val="es-ES_tradnl" w:eastAsia="es-ES"/>
        </w:rPr>
        <w:t>Lic. Escudero</w:t>
      </w:r>
      <w:r w:rsidRPr="00922124">
        <w:rPr>
          <w:rFonts w:ascii="Arial" w:hAnsi="Arial"/>
          <w:snapToGrid w:val="0"/>
          <w:szCs w:val="20"/>
          <w:lang w:val="es-ES_tradnl" w:eastAsia="es-ES"/>
        </w:rPr>
        <w:t xml:space="preserve"> a la asignatura </w:t>
      </w:r>
      <w:r w:rsidRPr="00922124">
        <w:rPr>
          <w:rFonts w:ascii="Arial" w:hAnsi="Arial"/>
          <w:b/>
          <w:i/>
          <w:iCs/>
          <w:snapToGrid w:val="0"/>
          <w:szCs w:val="20"/>
          <w:lang w:val="es-ES_tradnl" w:eastAsia="es-ES"/>
        </w:rPr>
        <w:t>“</w:t>
      </w:r>
      <w:r>
        <w:rPr>
          <w:rFonts w:ascii="Arial" w:hAnsi="Arial"/>
          <w:b/>
          <w:i/>
          <w:iCs/>
          <w:snapToGrid w:val="0"/>
          <w:szCs w:val="20"/>
          <w:lang w:val="es-ES_tradnl" w:eastAsia="es-ES"/>
        </w:rPr>
        <w:t>Organización de Computadoras</w:t>
      </w:r>
      <w:r w:rsidRPr="00922124">
        <w:rPr>
          <w:rFonts w:ascii="Arial" w:hAnsi="Arial"/>
          <w:b/>
          <w:i/>
          <w:iCs/>
          <w:snapToGrid w:val="0"/>
          <w:szCs w:val="20"/>
          <w:lang w:val="es-ES_tradnl" w:eastAsia="es-ES"/>
        </w:rPr>
        <w:t>” (Cod.</w:t>
      </w:r>
      <w:r w:rsidRPr="00922124">
        <w:rPr>
          <w:rFonts w:ascii="Arial" w:hAnsi="Arial"/>
          <w:i/>
          <w:iCs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b/>
          <w:i/>
          <w:iCs/>
          <w:snapToGrid w:val="0"/>
          <w:szCs w:val="20"/>
          <w:lang w:val="es-ES_tradnl" w:eastAsia="es-ES"/>
        </w:rPr>
        <w:t>5744</w:t>
      </w:r>
      <w:r w:rsidRPr="00922124">
        <w:rPr>
          <w:rFonts w:ascii="Arial" w:hAnsi="Arial"/>
          <w:b/>
          <w:i/>
          <w:iCs/>
          <w:snapToGrid w:val="0"/>
          <w:szCs w:val="20"/>
          <w:lang w:val="es-ES_tradnl" w:eastAsia="es-ES"/>
        </w:rPr>
        <w:t>)</w:t>
      </w:r>
      <w:r w:rsidRPr="00922124">
        <w:rPr>
          <w:rFonts w:ascii="Arial" w:hAnsi="Arial"/>
          <w:snapToGrid w:val="0"/>
          <w:szCs w:val="20"/>
          <w:lang w:val="es-ES_tradnl" w:eastAsia="es-ES"/>
        </w:rPr>
        <w:t xml:space="preserve"> por el término de un (01) año, a partir de la efectiva posesión del cargo.-</w:t>
      </w:r>
    </w:p>
    <w:p w:rsidR="00922124" w:rsidRPr="00922124" w:rsidRDefault="00922124" w:rsidP="00922124">
      <w:pPr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922124" w:rsidRPr="00922124" w:rsidRDefault="00922124" w:rsidP="00922124">
      <w:pPr>
        <w:spacing w:line="260" w:lineRule="exact"/>
        <w:jc w:val="both"/>
        <w:rPr>
          <w:rFonts w:ascii="Arial" w:hAnsi="Arial" w:cs="Arial"/>
          <w:snapToGrid w:val="0"/>
          <w:lang w:val="es-ES" w:eastAsia="es-ES"/>
        </w:rPr>
      </w:pPr>
      <w:r w:rsidRPr="00922124">
        <w:rPr>
          <w:rFonts w:ascii="Arial" w:hAnsi="Arial" w:cs="Arial"/>
          <w:b/>
          <w:snapToGrid w:val="0"/>
          <w:lang w:val="es-ES" w:eastAsia="es-ES"/>
        </w:rPr>
        <w:t xml:space="preserve">Art. 3).- </w:t>
      </w:r>
      <w:r w:rsidRPr="00922124">
        <w:rPr>
          <w:rFonts w:ascii="Arial" w:hAnsi="Arial" w:cs="Arial"/>
          <w:snapToGrid w:val="0"/>
          <w:lang w:val="es-ES" w:eastAsia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22124">
        <w:rPr>
          <w:rFonts w:ascii="Arial" w:hAnsi="Arial" w:cs="Arial"/>
          <w:snapToGrid w:val="0"/>
          <w:lang w:eastAsia="es-ES"/>
        </w:rPr>
        <w:t>se le asignarán funciones en otras asignaturas según las necesidades de la Unidad Académica en cada cuatrimestre</w:t>
      </w:r>
      <w:r w:rsidRPr="00922124">
        <w:rPr>
          <w:rFonts w:ascii="Arial" w:hAnsi="Arial" w:cs="Arial"/>
          <w:snapToGrid w:val="0"/>
          <w:lang w:val="es-ES" w:eastAsia="es-ES"/>
        </w:rPr>
        <w:t>.-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Art. 4º).-</w:t>
      </w:r>
      <w:r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C3DAA" w:rsidRDefault="002C3DAA" w:rsidP="002C3DAA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97042" w:rsidRPr="002C3DAA" w:rsidRDefault="00F97042" w:rsidP="002C3DAA"/>
    <w:sectPr w:rsidR="00F97042" w:rsidRPr="002C3DAA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91A" w:rsidRDefault="008D191A" w:rsidP="00A46215">
      <w:r>
        <w:separator/>
      </w:r>
    </w:p>
  </w:endnote>
  <w:endnote w:type="continuationSeparator" w:id="1">
    <w:p w:rsidR="008D191A" w:rsidRDefault="008D191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91A" w:rsidRDefault="008D191A" w:rsidP="00A46215">
      <w:r>
        <w:separator/>
      </w:r>
    </w:p>
  </w:footnote>
  <w:footnote w:type="continuationSeparator" w:id="1">
    <w:p w:rsidR="008D191A" w:rsidRDefault="008D191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401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8667F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46A7A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3DAA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30EF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C7AAB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191A"/>
    <w:rsid w:val="008D5B6A"/>
    <w:rsid w:val="008D7014"/>
    <w:rsid w:val="008E05ED"/>
    <w:rsid w:val="008F6778"/>
    <w:rsid w:val="00911BAE"/>
    <w:rsid w:val="00912074"/>
    <w:rsid w:val="009167EC"/>
    <w:rsid w:val="00921484"/>
    <w:rsid w:val="0092212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2013-07-30T17:26:00Z</cp:lastPrinted>
  <dcterms:created xsi:type="dcterms:W3CDTF">2025-07-06T17:38:00Z</dcterms:created>
  <dcterms:modified xsi:type="dcterms:W3CDTF">2025-07-06T17:38:00Z</dcterms:modified>
</cp:coreProperties>
</file>