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63210">
        <w:rPr>
          <w:rFonts w:cs="Arial"/>
          <w:szCs w:val="24"/>
        </w:rPr>
        <w:t>19</w:t>
      </w:r>
      <w:r w:rsidR="00743F46">
        <w:rPr>
          <w:rFonts w:cs="Arial"/>
          <w:szCs w:val="24"/>
        </w:rPr>
        <w:t>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743F46">
        <w:rPr>
          <w:rFonts w:cs="Arial"/>
          <w:color w:val="000000"/>
          <w:szCs w:val="24"/>
        </w:rPr>
        <w:t>IV</w:t>
      </w:r>
      <w:r w:rsidRPr="006367BA">
        <w:rPr>
          <w:rFonts w:cs="Arial"/>
          <w:color w:val="000000"/>
          <w:szCs w:val="24"/>
        </w:rPr>
        <w:t xml:space="preserve">: Disciplina: </w:t>
      </w:r>
      <w:r w:rsidR="00743F46">
        <w:rPr>
          <w:rFonts w:cs="Arial"/>
          <w:color w:val="000000"/>
          <w:szCs w:val="24"/>
        </w:rPr>
        <w:t>Aplicaciones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743F46">
        <w:rPr>
          <w:rFonts w:cs="Arial"/>
          <w:i/>
          <w:iCs/>
          <w:color w:val="000000"/>
          <w:szCs w:val="24"/>
        </w:rPr>
        <w:t>Computación Gráfica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E-3075/13</w:t>
      </w:r>
      <w:r w:rsidR="00BE3918">
        <w:rPr>
          <w:rFonts w:cs="Arial"/>
          <w:color w:val="000000"/>
        </w:rPr>
        <w:t>* Resolución CDCIC-170/13);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743F46">
        <w:rPr>
          <w:rFonts w:cs="Arial"/>
          <w:bCs/>
          <w:color w:val="000000"/>
          <w:szCs w:val="24"/>
        </w:rPr>
        <w:t>Ing. Damián Flores Choque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743F46">
        <w:rPr>
          <w:szCs w:val="24"/>
          <w:lang w:val="es-AR"/>
        </w:rPr>
        <w:t>Ing. Damián Flores Choque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BE3918">
        <w:rPr>
          <w:rFonts w:cs="Arial"/>
          <w:b/>
          <w:color w:val="000000"/>
          <w:szCs w:val="24"/>
          <w:lang w:val="es-AR"/>
        </w:rPr>
        <w:t>19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68559D">
        <w:rPr>
          <w:rFonts w:cs="Arial"/>
          <w:b/>
          <w:color w:val="000000"/>
          <w:szCs w:val="24"/>
          <w:lang w:val="es-AR"/>
        </w:rPr>
        <w:t>novie</w:t>
      </w:r>
      <w:r w:rsidR="00460CC6">
        <w:rPr>
          <w:rFonts w:cs="Arial"/>
          <w:b/>
          <w:color w:val="000000"/>
          <w:szCs w:val="24"/>
          <w:lang w:val="es-AR"/>
        </w:rPr>
        <w:t>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b/>
          <w:bCs/>
          <w:color w:val="000000"/>
          <w:szCs w:val="24"/>
          <w:lang w:val="es-AR"/>
        </w:rPr>
        <w:t>Ingeniero Damián Ignacio FLORES CHOQUE</w:t>
      </w:r>
      <w:r w:rsidR="00743F46">
        <w:rPr>
          <w:b/>
          <w:lang w:val="es-AR"/>
        </w:rPr>
        <w:t xml:space="preserve"> (</w:t>
      </w:r>
      <w:proofErr w:type="spellStart"/>
      <w:r w:rsidR="00743F46">
        <w:rPr>
          <w:b/>
          <w:lang w:val="es-AR"/>
        </w:rPr>
        <w:t>Leg</w:t>
      </w:r>
      <w:proofErr w:type="spellEnd"/>
      <w:r w:rsidR="00743F46">
        <w:rPr>
          <w:b/>
          <w:lang w:val="es-AR"/>
        </w:rPr>
        <w:t>. 11707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743F46" w:rsidRPr="00743F46">
        <w:rPr>
          <w:b/>
          <w:lang w:val="es-AR"/>
        </w:rPr>
        <w:t>27028816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 xml:space="preserve">en un cargo de Ayudante de Docencia “A” con dedicación simple, en el </w:t>
      </w:r>
      <w:proofErr w:type="spellStart"/>
      <w:r w:rsidR="00743F46">
        <w:rPr>
          <w:lang w:val="es-AR"/>
        </w:rPr>
        <w:t>Area</w:t>
      </w:r>
      <w:proofErr w:type="spellEnd"/>
      <w:r w:rsidR="00743F46">
        <w:rPr>
          <w:lang w:val="es-AR"/>
        </w:rPr>
        <w:t xml:space="preserve">: VI, Disciplina: Aplicaciones, Asignatura </w:t>
      </w:r>
      <w:r w:rsidR="00743F46">
        <w:rPr>
          <w:b/>
          <w:lang w:val="es-AR"/>
        </w:rPr>
        <w:t>“Computación Gráfica” (</w:t>
      </w:r>
      <w:proofErr w:type="spellStart"/>
      <w:r w:rsidR="00743F46">
        <w:rPr>
          <w:b/>
          <w:lang w:val="es-AR"/>
        </w:rPr>
        <w:t>Cod</w:t>
      </w:r>
      <w:proofErr w:type="spellEnd"/>
      <w:r w:rsidR="00743F46">
        <w:rPr>
          <w:b/>
          <w:lang w:val="es-AR"/>
        </w:rPr>
        <w:t xml:space="preserve">. 5583),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BE3918">
        <w:rPr>
          <w:rFonts w:cs="Arial"/>
          <w:color w:val="000000"/>
          <w:szCs w:val="24"/>
        </w:rPr>
        <w:t>1 de diciembre de 2013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color w:val="000000"/>
          <w:szCs w:val="24"/>
        </w:rPr>
        <w:t>Ing. Flores Choque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743F46">
        <w:rPr>
          <w:rFonts w:cs="Arial"/>
          <w:b/>
          <w:bCs/>
          <w:i/>
          <w:iCs/>
          <w:szCs w:val="24"/>
        </w:rPr>
        <w:t>Introducción a la Programación Orientada a Objetos (</w:t>
      </w:r>
      <w:proofErr w:type="spellStart"/>
      <w:r w:rsidR="00743F46">
        <w:rPr>
          <w:rFonts w:cs="Arial"/>
          <w:b/>
          <w:bCs/>
          <w:i/>
          <w:iCs/>
          <w:szCs w:val="24"/>
        </w:rPr>
        <w:t>Cod</w:t>
      </w:r>
      <w:proofErr w:type="spellEnd"/>
      <w:r w:rsidR="00743F46">
        <w:rPr>
          <w:rFonts w:cs="Arial"/>
          <w:b/>
          <w:bCs/>
          <w:i/>
          <w:iCs/>
          <w:szCs w:val="24"/>
        </w:rPr>
        <w:t>. 7713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BE3918">
        <w:rPr>
          <w:rFonts w:cs="Arial"/>
          <w:szCs w:val="24"/>
        </w:rPr>
        <w:t>1 de diciembre de 2013</w:t>
      </w:r>
      <w:r w:rsidRPr="006367BA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93F25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3F46"/>
    <w:rsid w:val="00745784"/>
    <w:rsid w:val="00787A5D"/>
    <w:rsid w:val="008831F9"/>
    <w:rsid w:val="008D4B37"/>
    <w:rsid w:val="009B01B3"/>
    <w:rsid w:val="009F2BB5"/>
    <w:rsid w:val="00A0107C"/>
    <w:rsid w:val="00A026C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2025-07-06T17:39:00Z</dcterms:created>
  <dcterms:modified xsi:type="dcterms:W3CDTF">2025-07-06T17:39:00Z</dcterms:modified>
</cp:coreProperties>
</file>