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62FE6">
        <w:rPr>
          <w:rFonts w:ascii="Arial" w:hAnsi="Arial" w:cs="Arial"/>
          <w:bCs/>
          <w:color w:val="000000"/>
          <w:szCs w:val="24"/>
          <w:lang w:val="es-ES"/>
        </w:rPr>
        <w:t>226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D66E4">
        <w:rPr>
          <w:rFonts w:ascii="Arial" w:hAnsi="Arial" w:cs="Arial"/>
          <w:bCs/>
          <w:color w:val="000000"/>
          <w:szCs w:val="24"/>
          <w:lang w:val="es-ES"/>
        </w:rPr>
        <w:t>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1F33EC" w:rsidRDefault="001F33EC" w:rsidP="0016108D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B9588A" w:rsidRPr="000A6F8D" w:rsidRDefault="001F33EC" w:rsidP="00581F92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0A6F8D">
        <w:rPr>
          <w:rFonts w:ascii="Arial" w:hAnsi="Arial"/>
          <w:bCs/>
          <w:lang w:val="es-ES_tradnl"/>
        </w:rPr>
        <w:t xml:space="preserve">El vencimiento de la prórroga de designación </w:t>
      </w:r>
      <w:r w:rsidR="00AE2632" w:rsidRPr="000A6F8D">
        <w:rPr>
          <w:rFonts w:ascii="Arial" w:hAnsi="Arial"/>
          <w:bCs/>
          <w:lang w:val="es-ES_tradnl"/>
        </w:rPr>
        <w:t xml:space="preserve">de la Lic. Ángela </w:t>
      </w:r>
      <w:proofErr w:type="spellStart"/>
      <w:r w:rsidR="00AE2632" w:rsidRPr="000A6F8D">
        <w:rPr>
          <w:rFonts w:ascii="Arial" w:hAnsi="Arial"/>
          <w:bCs/>
          <w:lang w:val="es-ES_tradnl"/>
        </w:rPr>
        <w:t>Cesetti</w:t>
      </w:r>
      <w:proofErr w:type="spellEnd"/>
      <w:r w:rsidR="007456B7" w:rsidRPr="000A6F8D">
        <w:rPr>
          <w:rFonts w:ascii="Arial" w:hAnsi="Arial"/>
          <w:bCs/>
          <w:lang w:val="es-ES_tradnl"/>
        </w:rPr>
        <w:t xml:space="preserve"> (</w:t>
      </w:r>
      <w:proofErr w:type="spellStart"/>
      <w:r w:rsidR="007456B7" w:rsidRPr="000A6F8D">
        <w:rPr>
          <w:rFonts w:ascii="Arial" w:hAnsi="Arial"/>
          <w:bCs/>
          <w:lang w:val="es-ES_tradnl"/>
        </w:rPr>
        <w:t>Leg</w:t>
      </w:r>
      <w:proofErr w:type="spellEnd"/>
      <w:r w:rsidR="007456B7" w:rsidRPr="000A6F8D">
        <w:rPr>
          <w:rFonts w:ascii="Arial" w:hAnsi="Arial"/>
          <w:bCs/>
          <w:lang w:val="es-ES_tradnl"/>
        </w:rPr>
        <w:t xml:space="preserve">. </w:t>
      </w:r>
      <w:r w:rsidR="00AE2632" w:rsidRPr="000A6F8D">
        <w:rPr>
          <w:rFonts w:ascii="Arial" w:hAnsi="Arial"/>
          <w:bCs/>
          <w:lang w:val="es-ES_tradnl"/>
        </w:rPr>
        <w:t>9291</w:t>
      </w:r>
      <w:r w:rsidR="00622C99" w:rsidRPr="000A6F8D">
        <w:rPr>
          <w:rFonts w:ascii="Arial" w:hAnsi="Arial"/>
          <w:bCs/>
          <w:lang w:val="es-ES_tradnl"/>
        </w:rPr>
        <w:t xml:space="preserve"> *Cargo de Planta </w:t>
      </w:r>
      <w:r w:rsidR="00AE2632" w:rsidRPr="000A6F8D">
        <w:rPr>
          <w:rFonts w:ascii="Arial" w:hAnsi="Arial"/>
          <w:bCs/>
          <w:lang w:val="es-ES_tradnl"/>
        </w:rPr>
        <w:t>27028836</w:t>
      </w:r>
      <w:r w:rsidR="00622C99" w:rsidRPr="000A6F8D">
        <w:rPr>
          <w:rFonts w:ascii="Arial" w:hAnsi="Arial"/>
          <w:bCs/>
          <w:lang w:val="es-ES_tradnl"/>
        </w:rPr>
        <w:t>) en un cargo de Ayudante de Docencia A con dedicación simple en la asignatura “</w:t>
      </w:r>
      <w:r w:rsidR="00AE2632" w:rsidRPr="000A6F8D">
        <w:rPr>
          <w:rFonts w:ascii="Arial" w:hAnsi="Arial"/>
          <w:bCs/>
          <w:lang w:val="es-ES_tradnl"/>
        </w:rPr>
        <w:t>Introducción a la Operación de Computadoras Personales</w:t>
      </w:r>
      <w:r w:rsidR="00622C99" w:rsidRPr="000A6F8D">
        <w:rPr>
          <w:rFonts w:ascii="Arial" w:hAnsi="Arial"/>
          <w:bCs/>
          <w:lang w:val="es-ES_tradnl"/>
        </w:rPr>
        <w:t>”;</w:t>
      </w:r>
      <w:r w:rsidR="00581F92">
        <w:rPr>
          <w:rFonts w:ascii="Arial" w:hAnsi="Arial"/>
          <w:bCs/>
          <w:lang w:val="es-ES_tradnl"/>
        </w:rPr>
        <w:t xml:space="preserve"> y</w:t>
      </w:r>
    </w:p>
    <w:p w:rsidR="0052063A" w:rsidRDefault="0052063A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581F92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622C99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315748" w:rsidRDefault="00315748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</w:p>
    <w:p w:rsidR="00581F92" w:rsidRDefault="00581F92" w:rsidP="00581F92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Pr="00337CC6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>los mismos serán dispuestos por los Consejos Departamentales</w:t>
      </w:r>
      <w:r>
        <w:rPr>
          <w:rFonts w:ascii="Arial" w:hAnsi="Arial" w:cs="Arial"/>
          <w:lang w:val="es-ES"/>
        </w:rPr>
        <w:t>;</w:t>
      </w:r>
    </w:p>
    <w:p w:rsidR="00581F92" w:rsidRDefault="00581F92" w:rsidP="00581F92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581F92" w:rsidRDefault="00581F92" w:rsidP="00581F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 w:rsidR="00362FE6" w:rsidRPr="00362FE6">
        <w:rPr>
          <w:rFonts w:ascii="Arial" w:hAnsi="Arial"/>
          <w:b/>
          <w:lang w:val="es-AR"/>
        </w:rPr>
        <w:t>El Consejo Departamental de Ciencias e Ingeniería de la Computación en su reunión de fecha 17 de diciembre de 2013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</w:t>
      </w:r>
      <w:r w:rsidR="00581F92">
        <w:rPr>
          <w:rFonts w:ascii="Arial" w:hAnsi="Arial" w:cs="Arial"/>
          <w:lang w:val="es-ES"/>
        </w:rPr>
        <w:t>“por reválida”</w:t>
      </w:r>
      <w:r w:rsidR="00581F92" w:rsidRPr="00A859CD">
        <w:rPr>
          <w:rFonts w:ascii="Arial" w:hAnsi="Arial" w:cs="Arial"/>
          <w:lang w:val="es-ES"/>
        </w:rPr>
        <w:t xml:space="preserve"> </w:t>
      </w:r>
      <w:r w:rsidR="009C585B" w:rsidRPr="006646CE">
        <w:rPr>
          <w:rFonts w:ascii="Arial" w:hAnsi="Arial" w:cs="Arial"/>
          <w:lang w:val="es-ES"/>
        </w:rPr>
        <w:t xml:space="preserve">para cubrir </w:t>
      </w:r>
      <w:r w:rsidR="00581F92">
        <w:rPr>
          <w:rFonts w:ascii="Arial" w:hAnsi="Arial" w:cs="Arial"/>
          <w:lang w:val="es-ES"/>
        </w:rPr>
        <w:t>el 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622C99" w:rsidRPr="000A6F8D" w:rsidRDefault="00622C99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V: Educación en Informática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Pr="000A6F8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 w:cs="Arial"/>
          <w:b/>
          <w:lang w:val="es-ES_tradnl"/>
        </w:rPr>
        <w:t>Introducción a la Operación de Computadoras Personales</w:t>
      </w:r>
      <w:r w:rsidRPr="000A6F8D">
        <w:rPr>
          <w:rFonts w:ascii="Arial" w:hAnsi="Arial" w:cs="Arial"/>
          <w:b/>
          <w:bCs/>
          <w:lang w:val="es-ES_tradnl"/>
        </w:rPr>
        <w:t>” (Cód. 7710)</w:t>
      </w:r>
      <w:r w:rsidRPr="000A6F8D">
        <w:rPr>
          <w:rFonts w:ascii="Arial" w:hAnsi="Arial" w:cs="Arial"/>
          <w:b/>
          <w:lang w:val="es-ES"/>
        </w:rPr>
        <w:t>;</w:t>
      </w:r>
    </w:p>
    <w:p w:rsidR="00622C99" w:rsidRDefault="00622C9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81F92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EA3A91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54DB2" w:rsidRPr="000C7382" w:rsidRDefault="00754DB2" w:rsidP="00754DB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Operación de Computadoras Personales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754DB2" w:rsidRPr="000C7382" w:rsidTr="0029790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2979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0C7382" w:rsidRDefault="00754DB2" w:rsidP="002979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754DB2" w:rsidRPr="000C7382" w:rsidTr="0029790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Pr="000C7382" w:rsidRDefault="00581F92" w:rsidP="002979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Default="00581F92" w:rsidP="00581F9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754DB2" w:rsidRPr="002D06AF" w:rsidTr="0029790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Pr="000C7382" w:rsidRDefault="00754DB2" w:rsidP="002979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581F92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Luciano Héctor </w:t>
            </w:r>
            <w:proofErr w:type="spellStart"/>
            <w:r w:rsidR="00581F92">
              <w:rPr>
                <w:rFonts w:ascii="Arial" w:hAnsi="Arial" w:cs="Arial"/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54DB2" w:rsidRDefault="00581F92" w:rsidP="00297903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754DB2" w:rsidRPr="002D06AF" w:rsidTr="0029790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Default="00581F92" w:rsidP="0029790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DB2" w:rsidRPr="00145E9D" w:rsidRDefault="00754DB2" w:rsidP="00297903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581F92">
              <w:rPr>
                <w:rFonts w:ascii="Arial" w:hAnsi="Arial" w:cs="Arial"/>
                <w:b/>
                <w:bCs/>
                <w:smallCaps/>
                <w:lang w:val="es-AR"/>
              </w:rPr>
              <w:t>Sergio Alejandro Gómez</w:t>
            </w:r>
          </w:p>
        </w:tc>
      </w:tr>
    </w:tbl>
    <w:p w:rsidR="00754DB2" w:rsidRDefault="00754DB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A3A91" w:rsidRPr="002D06AF" w:rsidRDefault="00EA3A91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581F92">
        <w:rPr>
          <w:rFonts w:ascii="Arial" w:hAnsi="Arial" w:cs="Arial"/>
          <w:lang w:val="es-ES"/>
        </w:rPr>
        <w:t xml:space="preserve">Establecer que </w:t>
      </w:r>
      <w:r w:rsidRPr="00A859CD">
        <w:rPr>
          <w:rFonts w:ascii="Arial" w:hAnsi="Arial" w:cs="Arial"/>
          <w:lang w:val="es-ES"/>
        </w:rPr>
        <w:t>el</w:t>
      </w:r>
      <w:r w:rsidR="00A64EBE">
        <w:rPr>
          <w:rFonts w:ascii="Arial" w:hAnsi="Arial" w:cs="Arial"/>
          <w:lang w:val="es-ES"/>
        </w:rPr>
        <w:t xml:space="preserve"> candidato</w:t>
      </w:r>
      <w:r w:rsidR="00581F92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 designado</w:t>
      </w:r>
      <w:r w:rsidR="00581F92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362FE6" w:rsidRDefault="00362FE6" w:rsidP="00581F9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///CDCIC-226/13</w:t>
      </w:r>
    </w:p>
    <w:p w:rsidR="00362FE6" w:rsidRDefault="00362FE6" w:rsidP="00581F92">
      <w:pPr>
        <w:jc w:val="both"/>
        <w:rPr>
          <w:rFonts w:ascii="Arial" w:hAnsi="Arial" w:cs="Arial"/>
          <w:b/>
          <w:lang w:val="es-ES"/>
        </w:rPr>
      </w:pPr>
    </w:p>
    <w:p w:rsidR="00581F92" w:rsidRDefault="00581F92" w:rsidP="00581F9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>
        <w:rPr>
          <w:rFonts w:ascii="Arial" w:hAnsi="Arial" w:cs="Arial"/>
          <w:lang w:val="es-ES"/>
        </w:rPr>
        <w:t>3</w:t>
      </w:r>
      <w:r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>
        <w:rPr>
          <w:rFonts w:ascii="Arial" w:hAnsi="Arial" w:cs="Arial"/>
          <w:lang w:val="es-ES"/>
        </w:rPr>
        <w:t>Ciencias e Ingeniería de la Computación</w:t>
      </w:r>
      <w:r w:rsidRPr="008C5495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Av.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</w:t>
      </w:r>
      <w:r w:rsidRPr="008C5495">
        <w:rPr>
          <w:rFonts w:ascii="Arial" w:hAnsi="Arial" w:cs="Arial"/>
          <w:lang w:val="es-ES"/>
        </w:rPr>
        <w:t xml:space="preserve"> – </w:t>
      </w:r>
      <w:r>
        <w:rPr>
          <w:rFonts w:ascii="Arial" w:hAnsi="Arial" w:cs="Arial"/>
          <w:lang w:val="es-ES"/>
        </w:rPr>
        <w:t>2º</w:t>
      </w:r>
      <w:r w:rsidRPr="008C5495">
        <w:rPr>
          <w:rFonts w:ascii="Arial" w:hAnsi="Arial" w:cs="Arial"/>
          <w:lang w:val="es-ES"/>
        </w:rPr>
        <w:t xml:space="preserve"> Piso, de esta ciudad.-</w:t>
      </w:r>
    </w:p>
    <w:p w:rsidR="00581F92" w:rsidRPr="008C5495" w:rsidRDefault="00581F92" w:rsidP="00581F92">
      <w:pPr>
        <w:jc w:val="both"/>
        <w:rPr>
          <w:rFonts w:ascii="Arial" w:hAnsi="Arial" w:cs="Arial"/>
          <w:lang w:val="es-ES"/>
        </w:rPr>
      </w:pPr>
    </w:p>
    <w:p w:rsidR="00581F92" w:rsidRDefault="00581F92" w:rsidP="00581F92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581F92" w:rsidRDefault="00581F92" w:rsidP="00581F92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71915" w:rsidRPr="00971915" w:rsidRDefault="00971915" w:rsidP="00F622A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971915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CEB" w:rsidRDefault="00435CEB" w:rsidP="00A46215">
      <w:r>
        <w:separator/>
      </w:r>
    </w:p>
  </w:endnote>
  <w:endnote w:type="continuationSeparator" w:id="1">
    <w:p w:rsidR="00435CEB" w:rsidRDefault="00435CE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CEB" w:rsidRDefault="00435CEB" w:rsidP="00A46215">
      <w:r>
        <w:separator/>
      </w:r>
    </w:p>
  </w:footnote>
  <w:footnote w:type="continuationSeparator" w:id="1">
    <w:p w:rsidR="00435CEB" w:rsidRDefault="00435CE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4BCC"/>
    <w:rsid w:val="0014083C"/>
    <w:rsid w:val="0014524A"/>
    <w:rsid w:val="0014642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4BCC"/>
    <w:rsid w:val="001E10AB"/>
    <w:rsid w:val="001E2428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97903"/>
    <w:rsid w:val="002A05ED"/>
    <w:rsid w:val="002A3DBB"/>
    <w:rsid w:val="002A7648"/>
    <w:rsid w:val="002B10E6"/>
    <w:rsid w:val="002B6008"/>
    <w:rsid w:val="002C0C35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2FE6"/>
    <w:rsid w:val="00367A3A"/>
    <w:rsid w:val="0038569F"/>
    <w:rsid w:val="00391F22"/>
    <w:rsid w:val="003A60F7"/>
    <w:rsid w:val="003A7030"/>
    <w:rsid w:val="003B55BD"/>
    <w:rsid w:val="003B6034"/>
    <w:rsid w:val="003C13CE"/>
    <w:rsid w:val="003C20F5"/>
    <w:rsid w:val="003D27DD"/>
    <w:rsid w:val="003D64FE"/>
    <w:rsid w:val="003D66E4"/>
    <w:rsid w:val="003D7EDF"/>
    <w:rsid w:val="003F6B8B"/>
    <w:rsid w:val="00400A0A"/>
    <w:rsid w:val="00400CF5"/>
    <w:rsid w:val="004043D7"/>
    <w:rsid w:val="00407A9E"/>
    <w:rsid w:val="00417F77"/>
    <w:rsid w:val="00432795"/>
    <w:rsid w:val="00432B7C"/>
    <w:rsid w:val="00433119"/>
    <w:rsid w:val="00433C50"/>
    <w:rsid w:val="00435CEB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063A"/>
    <w:rsid w:val="005317D1"/>
    <w:rsid w:val="005362C8"/>
    <w:rsid w:val="005362CD"/>
    <w:rsid w:val="005513E6"/>
    <w:rsid w:val="00553BD2"/>
    <w:rsid w:val="005572F5"/>
    <w:rsid w:val="00562770"/>
    <w:rsid w:val="00563F75"/>
    <w:rsid w:val="00581F92"/>
    <w:rsid w:val="005922C3"/>
    <w:rsid w:val="005B5312"/>
    <w:rsid w:val="005B657F"/>
    <w:rsid w:val="005B7D68"/>
    <w:rsid w:val="005C0F8D"/>
    <w:rsid w:val="005C39B1"/>
    <w:rsid w:val="005D34F1"/>
    <w:rsid w:val="005D3DF4"/>
    <w:rsid w:val="005D4AA5"/>
    <w:rsid w:val="005E1CD7"/>
    <w:rsid w:val="005E1F41"/>
    <w:rsid w:val="005F377F"/>
    <w:rsid w:val="005F5BA5"/>
    <w:rsid w:val="00617960"/>
    <w:rsid w:val="00620C8B"/>
    <w:rsid w:val="006229B2"/>
    <w:rsid w:val="00622C99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0BCB"/>
    <w:rsid w:val="006B1C68"/>
    <w:rsid w:val="006B5AB9"/>
    <w:rsid w:val="006C686C"/>
    <w:rsid w:val="006C6C46"/>
    <w:rsid w:val="006D1BAE"/>
    <w:rsid w:val="006D4E3F"/>
    <w:rsid w:val="006E4ECF"/>
    <w:rsid w:val="006F1B43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1C7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7434A"/>
    <w:rsid w:val="00876A88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35C6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636B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588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5889"/>
    <w:rsid w:val="00C36DB8"/>
    <w:rsid w:val="00C42388"/>
    <w:rsid w:val="00C45F5C"/>
    <w:rsid w:val="00C466DC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166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818AD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56A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2014-02-13T17:28:00Z</cp:lastPrinted>
  <dcterms:created xsi:type="dcterms:W3CDTF">2025-07-06T17:41:00Z</dcterms:created>
  <dcterms:modified xsi:type="dcterms:W3CDTF">2025-07-06T17:41:00Z</dcterms:modified>
</cp:coreProperties>
</file>