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6" w:rsidRDefault="00FF4E16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315C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>
        <w:rPr>
          <w:rFonts w:ascii="Arial" w:hAnsi="Arial" w:cs="Arial"/>
          <w:bCs/>
          <w:color w:val="000000"/>
          <w:szCs w:val="24"/>
          <w:lang w:val="es-ES"/>
        </w:rPr>
        <w:t>033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B34597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F4E16" w:rsidRPr="005E45E7" w:rsidRDefault="00FF4E16" w:rsidP="005E45E7">
      <w:pPr>
        <w:rPr>
          <w:lang w:val="es-ES"/>
        </w:rPr>
      </w:pPr>
    </w:p>
    <w:p w:rsidR="00FB264C" w:rsidRPr="00FF4E16" w:rsidRDefault="00FB264C" w:rsidP="00FF4E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F4E16" w:rsidRDefault="00FF4E16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VISTO:</w:t>
      </w: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ab/>
      </w:r>
    </w:p>
    <w:p w:rsidR="00C5741F" w:rsidRPr="00D26CF9" w:rsidRDefault="00233E3C" w:rsidP="00D26CF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b/>
          <w:bCs/>
          <w:lang w:val="es-ES"/>
        </w:rPr>
      </w:pPr>
      <w:r>
        <w:rPr>
          <w:rFonts w:ascii="Arial" w:hAnsi="Arial"/>
          <w:szCs w:val="20"/>
          <w:lang w:val="es-ES"/>
        </w:rPr>
        <w:tab/>
      </w:r>
      <w:r w:rsidR="00C5741F" w:rsidRPr="00C5741F">
        <w:rPr>
          <w:rFonts w:ascii="Arial" w:hAnsi="Arial"/>
          <w:szCs w:val="20"/>
          <w:lang w:val="es-ES"/>
        </w:rPr>
        <w:t xml:space="preserve">Que entre el </w:t>
      </w:r>
      <w:r>
        <w:rPr>
          <w:rFonts w:ascii="Arial" w:hAnsi="Arial"/>
          <w:szCs w:val="20"/>
          <w:lang w:val="es-AR"/>
        </w:rPr>
        <w:t>21 y el 25 de octubre</w:t>
      </w:r>
      <w:r w:rsidR="00C5741F" w:rsidRPr="009F0BF9">
        <w:rPr>
          <w:rFonts w:ascii="Arial" w:hAnsi="Arial"/>
          <w:szCs w:val="20"/>
          <w:lang w:val="es-AR"/>
        </w:rPr>
        <w:t xml:space="preserve"> de 2013</w:t>
      </w:r>
      <w:r w:rsidR="00C5741F" w:rsidRPr="00C5741F">
        <w:rPr>
          <w:rFonts w:ascii="Arial" w:hAnsi="Arial"/>
          <w:szCs w:val="20"/>
          <w:lang w:val="es-ES"/>
        </w:rPr>
        <w:t xml:space="preserve">, </w:t>
      </w:r>
      <w:r w:rsidR="00C5741F">
        <w:rPr>
          <w:rFonts w:ascii="Arial" w:hAnsi="Arial"/>
          <w:szCs w:val="20"/>
          <w:lang w:val="es-ES"/>
        </w:rPr>
        <w:t xml:space="preserve">se desarrollará </w:t>
      </w:r>
      <w:r w:rsidR="0063300C" w:rsidRPr="00315C4C">
        <w:rPr>
          <w:rFonts w:ascii="Arial" w:hAnsi="Arial"/>
          <w:szCs w:val="20"/>
          <w:lang w:val="es-AR"/>
        </w:rPr>
        <w:t>el</w:t>
      </w:r>
      <w:r w:rsidR="006E5119" w:rsidRPr="006E5119">
        <w:rPr>
          <w:rFonts w:ascii="Arial" w:hAnsi="Arial"/>
          <w:b/>
          <w:bCs/>
          <w:szCs w:val="20"/>
          <w:lang w:val="es-ES"/>
        </w:rPr>
        <w:t xml:space="preserve"> </w:t>
      </w:r>
      <w:r w:rsidR="00D26CF9" w:rsidRPr="00D26CF9">
        <w:rPr>
          <w:rFonts w:ascii="Arial" w:hAnsi="Arial"/>
          <w:b/>
          <w:bCs/>
          <w:lang w:val="es-ES"/>
        </w:rPr>
        <w:t>XIX Congreso Argentino de Ciencias de la Computación</w:t>
      </w:r>
      <w:r w:rsidR="00D26CF9">
        <w:rPr>
          <w:rFonts w:ascii="Arial" w:hAnsi="Arial"/>
          <w:b/>
          <w:bCs/>
          <w:lang w:val="es-ES"/>
        </w:rPr>
        <w:t xml:space="preserve"> </w:t>
      </w:r>
      <w:r w:rsidR="00C5741F" w:rsidRPr="00C5741F">
        <w:rPr>
          <w:rFonts w:ascii="Arial" w:hAnsi="Arial"/>
          <w:szCs w:val="20"/>
          <w:lang w:val="es-ES"/>
        </w:rPr>
        <w:t>(</w:t>
      </w:r>
      <w:r w:rsidR="00D26CF9" w:rsidRPr="00D26CF9">
        <w:rPr>
          <w:rFonts w:ascii="Arial" w:hAnsi="Arial"/>
          <w:b/>
          <w:bCs/>
          <w:szCs w:val="20"/>
          <w:lang w:val="es-ES"/>
        </w:rPr>
        <w:t>CACIC 2013</w:t>
      </w:r>
      <w:r w:rsidR="00C5741F" w:rsidRPr="00C5741F">
        <w:rPr>
          <w:rFonts w:ascii="Arial" w:hAnsi="Arial"/>
          <w:szCs w:val="20"/>
          <w:lang w:val="es-ES"/>
        </w:rPr>
        <w:t>)</w:t>
      </w:r>
      <w:r w:rsidR="00D26CF9">
        <w:rPr>
          <w:rFonts w:ascii="Arial" w:hAnsi="Arial"/>
          <w:szCs w:val="20"/>
          <w:lang w:val="es-ES"/>
        </w:rPr>
        <w:t xml:space="preserve"> </w:t>
      </w:r>
      <w:r w:rsidR="006E5119">
        <w:rPr>
          <w:rFonts w:ascii="Arial" w:hAnsi="Arial"/>
          <w:szCs w:val="20"/>
          <w:lang w:val="es-ES"/>
        </w:rPr>
        <w:t xml:space="preserve">cuya organización está a cargo de </w:t>
      </w:r>
      <w:r w:rsidR="00D26CF9">
        <w:rPr>
          <w:rFonts w:ascii="Arial" w:hAnsi="Arial"/>
          <w:szCs w:val="20"/>
          <w:lang w:val="es-ES"/>
        </w:rPr>
        <w:t xml:space="preserve">la </w:t>
      </w:r>
      <w:r w:rsidR="00D26CF9" w:rsidRPr="00315C4C">
        <w:rPr>
          <w:rFonts w:ascii="Arial" w:hAnsi="Arial"/>
          <w:szCs w:val="20"/>
          <w:lang w:val="es-AR"/>
        </w:rPr>
        <w:t xml:space="preserve">Universidad CAECE, </w:t>
      </w:r>
      <w:r w:rsidR="006E5119">
        <w:rPr>
          <w:rFonts w:ascii="Arial" w:hAnsi="Arial"/>
          <w:szCs w:val="20"/>
          <w:lang w:val="es-ES"/>
        </w:rPr>
        <w:t>Sede</w:t>
      </w:r>
      <w:r w:rsidR="00D26CF9">
        <w:rPr>
          <w:rFonts w:ascii="Arial" w:hAnsi="Arial"/>
          <w:szCs w:val="20"/>
          <w:lang w:val="es-ES"/>
        </w:rPr>
        <w:t xml:space="preserve"> Mar del Plata; y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CONSIDERANDO: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63300C" w:rsidRPr="0063300C" w:rsidRDefault="007E61D4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pt-BR"/>
        </w:rPr>
        <w:tab/>
      </w:r>
      <w:r w:rsidR="0063300C" w:rsidRPr="0063300C">
        <w:rPr>
          <w:rFonts w:ascii="Arial" w:hAnsi="Arial" w:cs="Arial"/>
          <w:color w:val="000000"/>
          <w:szCs w:val="20"/>
          <w:lang w:val="es-ES"/>
        </w:rPr>
        <w:t>La trascendencia de este evento a nivel nacional y en particular para esta unidad académica que fue la organizadora del Primer Congreso Argentino de Ciencias de la Computación, por iniciativa de varias universidades nacionales;</w:t>
      </w:r>
    </w:p>
    <w:p w:rsidR="0063300C" w:rsidRP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</w:p>
    <w:p w:rsidR="0063300C" w:rsidRP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es-ES"/>
        </w:rPr>
        <w:tab/>
      </w:r>
      <w:r w:rsidRPr="0063300C">
        <w:rPr>
          <w:rFonts w:ascii="Arial" w:hAnsi="Arial" w:cs="Arial"/>
          <w:color w:val="000000"/>
          <w:szCs w:val="20"/>
          <w:lang w:val="es-ES"/>
        </w:rPr>
        <w:t xml:space="preserve">Que esta unidad académica apoya, en la medida que sus posibilidades  económicas lo permitan, la asistencia de sus docentes a congresos con el fin de exponer trabajos de carácter científico o tecnológico; </w:t>
      </w:r>
    </w:p>
    <w:p w:rsidR="0063300C" w:rsidRP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</w:p>
    <w:p w:rsidR="00A96207" w:rsidRPr="00A96207" w:rsidRDefault="0063300C" w:rsidP="00A9620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"/>
        </w:rPr>
      </w:pPr>
      <w:r>
        <w:rPr>
          <w:rFonts w:ascii="Arial" w:hAnsi="Arial" w:cs="Arial"/>
          <w:color w:val="000000"/>
          <w:szCs w:val="20"/>
          <w:lang w:val="es-ES"/>
        </w:rPr>
        <w:tab/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Que los docentes </w:t>
      </w:r>
      <w:r w:rsidR="00A96207">
        <w:rPr>
          <w:rFonts w:ascii="Arial" w:hAnsi="Arial" w:cs="Arial"/>
          <w:color w:val="000000"/>
          <w:szCs w:val="20"/>
          <w:lang w:val="es-ES_tradnl"/>
        </w:rPr>
        <w:t xml:space="preserve">Dr. Pablo Fillotrani, </w:t>
      </w:r>
      <w:r w:rsidR="00451FDD">
        <w:rPr>
          <w:rFonts w:ascii="Arial" w:hAnsi="Arial" w:cs="Arial"/>
          <w:color w:val="000000"/>
          <w:szCs w:val="20"/>
          <w:lang w:val="es-ES_tradnl"/>
        </w:rPr>
        <w:t xml:space="preserve">Lic. Sonia V. Rueda, </w:t>
      </w:r>
      <w:r w:rsidR="00A96207">
        <w:rPr>
          <w:rFonts w:ascii="Arial" w:hAnsi="Arial" w:cs="Arial"/>
          <w:color w:val="000000"/>
          <w:szCs w:val="20"/>
          <w:lang w:val="es-ES_tradnl"/>
        </w:rPr>
        <w:t>Dra. María Laura Cobo</w:t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, </w:t>
      </w:r>
      <w:r w:rsidR="00A96207">
        <w:rPr>
          <w:rFonts w:ascii="Arial" w:hAnsi="Arial" w:cs="Arial"/>
          <w:color w:val="000000"/>
          <w:szCs w:val="20"/>
          <w:lang w:val="es-ES_tradnl"/>
        </w:rPr>
        <w:t>Lic. Leonardo De Matteis, Lic. Ana Lucía Nicolini, Sr. Manuel Soto y Srta. Eliana Liberman</w:t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 </w:t>
      </w:r>
      <w:r w:rsidR="00A96207" w:rsidRPr="00A96207">
        <w:rPr>
          <w:rFonts w:ascii="Arial" w:hAnsi="Arial" w:cs="Arial"/>
          <w:color w:val="000000"/>
          <w:szCs w:val="20"/>
          <w:lang w:val="es-ES"/>
        </w:rPr>
        <w:t xml:space="preserve">han solicitado apoyo económico para asistir al </w:t>
      </w:r>
      <w:r w:rsidR="00A96207">
        <w:rPr>
          <w:rFonts w:ascii="Arial" w:hAnsi="Arial" w:cs="Arial"/>
          <w:color w:val="000000"/>
          <w:szCs w:val="20"/>
          <w:lang w:val="es-ES"/>
        </w:rPr>
        <w:t xml:space="preserve">mencionado </w:t>
      </w:r>
      <w:r w:rsidR="00A96207" w:rsidRPr="00A96207">
        <w:rPr>
          <w:rFonts w:ascii="Arial" w:hAnsi="Arial" w:cs="Arial"/>
          <w:color w:val="000000"/>
          <w:szCs w:val="20"/>
          <w:lang w:val="es-ES"/>
        </w:rPr>
        <w:t xml:space="preserve">evento en virtud de que los trabajos que presentaron fueron aceptados para su publicación; </w:t>
      </w:r>
    </w:p>
    <w:p w:rsidR="0063300C" w:rsidRP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</w:p>
    <w:p w:rsidR="00451FDD" w:rsidRDefault="0063300C" w:rsidP="00A9620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 w:rsidR="00451FDD">
        <w:rPr>
          <w:rFonts w:ascii="Arial" w:hAnsi="Arial" w:cs="Arial"/>
          <w:bCs/>
          <w:color w:val="000000"/>
          <w:lang w:val="es-ES"/>
        </w:rPr>
        <w:t>Que la Lic. Sonia Rueda</w:t>
      </w:r>
      <w:r w:rsidR="00451FDD">
        <w:rPr>
          <w:rFonts w:ascii="Arial" w:hAnsi="Arial" w:cs="Arial"/>
          <w:color w:val="000000"/>
          <w:szCs w:val="20"/>
          <w:lang w:val="es-ES_tradnl"/>
        </w:rPr>
        <w:t xml:space="preserve"> también asistirá a las reuniones de la Red Unci como representante de esta Unidad Académica;</w:t>
      </w:r>
    </w:p>
    <w:p w:rsidR="00451FDD" w:rsidRDefault="00451FDD" w:rsidP="00A9620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</w:p>
    <w:p w:rsidR="0063300C" w:rsidRPr="00451FDD" w:rsidRDefault="00451FDD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 w:rsidR="0063300C" w:rsidRPr="0063300C">
        <w:rPr>
          <w:rFonts w:ascii="Arial" w:hAnsi="Arial" w:cs="Arial"/>
          <w:color w:val="000000"/>
          <w:szCs w:val="20"/>
          <w:lang w:val="es-ES_tradnl"/>
        </w:rPr>
        <w:t xml:space="preserve">Que </w:t>
      </w:r>
      <w:r>
        <w:rPr>
          <w:rFonts w:ascii="Arial" w:hAnsi="Arial" w:cs="Arial"/>
          <w:color w:val="000000"/>
          <w:szCs w:val="20"/>
          <w:lang w:val="es-ES_tradnl"/>
        </w:rPr>
        <w:t xml:space="preserve">el Dr. Pablo Fillottrani, además, </w:t>
      </w:r>
      <w:r w:rsidR="0063300C" w:rsidRPr="0063300C">
        <w:rPr>
          <w:rFonts w:ascii="Arial" w:hAnsi="Arial" w:cs="Arial"/>
          <w:color w:val="000000"/>
          <w:szCs w:val="20"/>
          <w:lang w:val="es-ES_tradnl"/>
        </w:rPr>
        <w:t xml:space="preserve">actúa como coordinador del </w:t>
      </w:r>
      <w:r w:rsidR="00A96207" w:rsidRPr="00A96207">
        <w:rPr>
          <w:rFonts w:ascii="Arial" w:hAnsi="Arial" w:cs="Arial"/>
          <w:bCs/>
          <w:color w:val="000000"/>
          <w:lang w:val="es-ES"/>
        </w:rPr>
        <w:t>X W</w:t>
      </w:r>
      <w:r>
        <w:rPr>
          <w:rFonts w:ascii="Arial" w:hAnsi="Arial" w:cs="Arial"/>
          <w:bCs/>
          <w:color w:val="000000"/>
          <w:lang w:val="es-ES"/>
        </w:rPr>
        <w:t xml:space="preserve">orkshop Ingeniería de Software; </w:t>
      </w:r>
    </w:p>
    <w:p w:rsidR="00451FDD" w:rsidRPr="0063300C" w:rsidRDefault="00451FDD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</w:p>
    <w:p w:rsidR="00A96207" w:rsidRPr="00A96207" w:rsidRDefault="0063300C" w:rsidP="00A9620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Que el Mg. Ing. Jorge Raúl Ardenghi actúa como coordinador del </w:t>
      </w:r>
      <w:r w:rsidR="00A96207" w:rsidRPr="00A96207">
        <w:rPr>
          <w:rFonts w:ascii="Arial" w:hAnsi="Arial" w:cs="Arial"/>
          <w:bCs/>
          <w:color w:val="000000"/>
          <w:lang w:val="es-ES"/>
        </w:rPr>
        <w:t xml:space="preserve">VIII Workshop Arquitectura, Redes y Sistemas Operativos; </w:t>
      </w:r>
    </w:p>
    <w:p w:rsidR="0063300C" w:rsidRP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</w:p>
    <w:p w:rsidR="0063300C" w:rsidRDefault="0063300C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es-ES_tradnl"/>
        </w:rPr>
      </w:pPr>
      <w:r>
        <w:rPr>
          <w:rFonts w:ascii="Arial" w:hAnsi="Arial" w:cs="Arial"/>
          <w:color w:val="000000"/>
          <w:szCs w:val="20"/>
          <w:lang w:val="es-ES_tradnl"/>
        </w:rPr>
        <w:tab/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Que la </w:t>
      </w:r>
      <w:r w:rsidR="00A96207">
        <w:rPr>
          <w:rFonts w:ascii="Arial" w:hAnsi="Arial" w:cs="Arial"/>
          <w:color w:val="000000"/>
          <w:szCs w:val="20"/>
          <w:lang w:val="es-ES_tradnl"/>
        </w:rPr>
        <w:t>Dra. Silvia M. Castro</w:t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 actúa como coordinador</w:t>
      </w:r>
      <w:r w:rsidR="00A96207">
        <w:rPr>
          <w:rFonts w:ascii="Arial" w:hAnsi="Arial" w:cs="Arial"/>
          <w:color w:val="000000"/>
          <w:szCs w:val="20"/>
          <w:lang w:val="es-ES_tradnl"/>
        </w:rPr>
        <w:t>a</w:t>
      </w:r>
      <w:r w:rsidRPr="0063300C">
        <w:rPr>
          <w:rFonts w:ascii="Arial" w:hAnsi="Arial" w:cs="Arial"/>
          <w:color w:val="000000"/>
          <w:szCs w:val="20"/>
          <w:lang w:val="es-ES_tradnl"/>
        </w:rPr>
        <w:t xml:space="preserve"> del </w:t>
      </w:r>
      <w:r w:rsidR="00A96207">
        <w:rPr>
          <w:rFonts w:ascii="Arial" w:hAnsi="Arial" w:cs="Arial"/>
          <w:color w:val="000000"/>
          <w:szCs w:val="20"/>
          <w:lang w:val="es-ES_tradnl"/>
        </w:rPr>
        <w:t xml:space="preserve">XI </w:t>
      </w:r>
      <w:r w:rsidR="00A96207" w:rsidRPr="00A96207">
        <w:rPr>
          <w:rFonts w:ascii="Arial" w:hAnsi="Arial" w:cs="Arial"/>
          <w:color w:val="000000"/>
          <w:szCs w:val="20"/>
          <w:lang w:val="es-ES_tradnl"/>
        </w:rPr>
        <w:t xml:space="preserve">Workshop </w:t>
      </w:r>
      <w:r w:rsidR="00A96207">
        <w:rPr>
          <w:rFonts w:ascii="Arial" w:hAnsi="Arial" w:cs="Arial"/>
          <w:color w:val="000000"/>
          <w:szCs w:val="20"/>
          <w:lang w:val="es-ES_tradnl"/>
        </w:rPr>
        <w:t xml:space="preserve"> de Visualización, Imágenes y Computación Gráfica</w:t>
      </w:r>
      <w:r w:rsidRPr="0063300C">
        <w:rPr>
          <w:rFonts w:ascii="Arial" w:hAnsi="Arial" w:cs="Arial"/>
          <w:color w:val="000000"/>
          <w:szCs w:val="20"/>
          <w:lang w:val="es-ES_tradnl"/>
        </w:rPr>
        <w:t>;</w:t>
      </w:r>
    </w:p>
    <w:p w:rsidR="00A96207" w:rsidRDefault="00A96207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szCs w:val="20"/>
          <w:lang w:val="es-ES_tradnl"/>
        </w:rPr>
      </w:pPr>
    </w:p>
    <w:p w:rsidR="00A96207" w:rsidRDefault="00A96207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>
        <w:rPr>
          <w:rFonts w:ascii="Arial" w:hAnsi="Arial" w:cs="Arial"/>
          <w:bCs/>
          <w:color w:val="000000"/>
          <w:szCs w:val="20"/>
          <w:lang w:val="es-ES_tradnl"/>
        </w:rPr>
        <w:tab/>
      </w:r>
      <w:r w:rsidRPr="00A96207">
        <w:rPr>
          <w:rFonts w:ascii="Arial" w:hAnsi="Arial" w:cs="Arial"/>
          <w:bCs/>
          <w:color w:val="000000"/>
          <w:szCs w:val="20"/>
          <w:lang w:val="es-ES_tradnl"/>
        </w:rPr>
        <w:t xml:space="preserve">Que el </w:t>
      </w:r>
      <w:r>
        <w:rPr>
          <w:rFonts w:ascii="Arial" w:hAnsi="Arial" w:cs="Arial"/>
          <w:bCs/>
          <w:color w:val="000000"/>
          <w:szCs w:val="20"/>
          <w:lang w:val="es-ES_tradnl"/>
        </w:rPr>
        <w:t>Dr. Javier Echaiz actúa como coordinador del II</w:t>
      </w:r>
      <w:r w:rsidRPr="00A96207">
        <w:rPr>
          <w:rFonts w:ascii="Arial" w:hAnsi="Arial" w:cs="Arial"/>
          <w:bCs/>
          <w:color w:val="000000"/>
          <w:szCs w:val="20"/>
          <w:lang w:val="es-ES_tradnl"/>
        </w:rPr>
        <w:t xml:space="preserve"> Workshop  de </w:t>
      </w:r>
      <w:r>
        <w:rPr>
          <w:rFonts w:ascii="Arial" w:hAnsi="Arial" w:cs="Arial"/>
          <w:bCs/>
          <w:color w:val="000000"/>
          <w:szCs w:val="20"/>
          <w:lang w:val="es-ES_tradnl"/>
        </w:rPr>
        <w:t xml:space="preserve">Seguridad Informática; </w:t>
      </w:r>
    </w:p>
    <w:p w:rsidR="00A96207" w:rsidRPr="0063300C" w:rsidRDefault="00A96207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Cs/>
          <w:color w:val="000000"/>
          <w:szCs w:val="20"/>
          <w:lang w:val="es-ES_tradnl"/>
        </w:rPr>
      </w:pPr>
    </w:p>
    <w:p w:rsidR="00451FDD" w:rsidRPr="00451FDD" w:rsidRDefault="00A96207" w:rsidP="0063300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ab/>
      </w:r>
      <w:r w:rsidRPr="00A96207">
        <w:rPr>
          <w:rFonts w:ascii="Arial" w:hAnsi="Arial"/>
          <w:szCs w:val="20"/>
          <w:lang w:val="es-ES_tradnl"/>
        </w:rPr>
        <w:t xml:space="preserve">Que </w:t>
      </w:r>
      <w:r>
        <w:rPr>
          <w:rFonts w:ascii="Arial" w:hAnsi="Arial"/>
          <w:szCs w:val="20"/>
          <w:lang w:val="es-ES_tradnl"/>
        </w:rPr>
        <w:t>el Dr. Sergio A. Gómez</w:t>
      </w:r>
      <w:r w:rsidRPr="00A96207">
        <w:rPr>
          <w:rFonts w:ascii="Arial" w:hAnsi="Arial"/>
          <w:szCs w:val="20"/>
          <w:lang w:val="es-ES_tradnl"/>
        </w:rPr>
        <w:t xml:space="preserve"> actúa como coordinador del </w:t>
      </w:r>
      <w:r>
        <w:rPr>
          <w:rFonts w:ascii="Arial" w:hAnsi="Arial"/>
          <w:szCs w:val="20"/>
          <w:lang w:val="es-ES_tradnl"/>
        </w:rPr>
        <w:t xml:space="preserve">XIV </w:t>
      </w:r>
      <w:r w:rsidRPr="00A96207">
        <w:rPr>
          <w:rFonts w:ascii="Arial" w:hAnsi="Arial"/>
          <w:szCs w:val="20"/>
          <w:lang w:val="es-ES_tradnl"/>
        </w:rPr>
        <w:t xml:space="preserve">Workshop  de </w:t>
      </w:r>
      <w:r>
        <w:rPr>
          <w:rFonts w:ascii="Arial" w:hAnsi="Arial"/>
          <w:szCs w:val="20"/>
          <w:lang w:val="es-ES_tradnl"/>
        </w:rPr>
        <w:t>Agentes y Sistemas Inteligentes</w:t>
      </w:r>
      <w:r w:rsidRPr="00A96207">
        <w:rPr>
          <w:rFonts w:ascii="Arial" w:hAnsi="Arial"/>
          <w:szCs w:val="20"/>
          <w:lang w:val="es-ES_tradnl"/>
        </w:rPr>
        <w:t>;</w:t>
      </w:r>
    </w:p>
    <w:p w:rsidR="00C5741F" w:rsidRPr="007E61D4" w:rsidRDefault="006E5119" w:rsidP="00C5741F">
      <w:pPr>
        <w:jc w:val="both"/>
        <w:rPr>
          <w:rFonts w:ascii="Arial" w:hAnsi="Arial" w:cs="Arial"/>
          <w:b/>
          <w:color w:val="000000"/>
          <w:szCs w:val="20"/>
          <w:lang w:val="pt-BR"/>
        </w:rPr>
      </w:pPr>
      <w:r w:rsidRPr="006E5119">
        <w:rPr>
          <w:rFonts w:ascii="Arial" w:hAnsi="Arial" w:cs="Arial"/>
          <w:b/>
          <w:color w:val="000000"/>
          <w:szCs w:val="20"/>
          <w:lang w:val="pt-BR"/>
        </w:rPr>
        <w:tab/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7E61D4" w:rsidRPr="007E61D4" w:rsidRDefault="007E61D4" w:rsidP="007E61D4">
      <w:pPr>
        <w:ind w:firstLine="1276"/>
        <w:jc w:val="both"/>
        <w:rPr>
          <w:rFonts w:ascii="Arial" w:hAnsi="Arial" w:cs="Arial"/>
          <w:b/>
          <w:color w:val="000000"/>
          <w:szCs w:val="20"/>
          <w:lang w:val="es-ES_tradnl"/>
        </w:rPr>
      </w:pPr>
      <w:r w:rsidRPr="007E61D4">
        <w:rPr>
          <w:rFonts w:ascii="Arial" w:hAnsi="Arial" w:cs="Arial"/>
          <w:b/>
          <w:color w:val="000000"/>
          <w:szCs w:val="20"/>
          <w:lang w:val="es-ES_tradnl"/>
        </w:rPr>
        <w:t>El Director Decano del Departamento de Ciencias e Ingeniería de la Computación “ad referéndum” del Consejo Departamental</w:t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EC1CC1" w:rsidRDefault="00EC1CC1" w:rsidP="00EC1C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lastRenderedPageBreak/>
        <w:t>///DCIC-033/13</w:t>
      </w:r>
    </w:p>
    <w:p w:rsidR="00EC1CC1" w:rsidRDefault="00EC1CC1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</w:p>
    <w:p w:rsidR="00C5741F" w:rsidRDefault="00C5741F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451FDD" w:rsidRPr="00C5741F" w:rsidRDefault="00451FDD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</w:p>
    <w:p w:rsidR="00C5741F" w:rsidRPr="00C5741F" w:rsidRDefault="00C5741F" w:rsidP="00C5741F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451FDD" w:rsidRDefault="00451FDD" w:rsidP="00451FD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FF4E16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 xml:space="preserve">Art. 1º).- </w:t>
      </w:r>
      <w:r w:rsidR="00A96207" w:rsidRPr="00A96207">
        <w:rPr>
          <w:rFonts w:ascii="Arial" w:hAnsi="Arial"/>
          <w:szCs w:val="20"/>
          <w:lang w:val="es-ES"/>
        </w:rPr>
        <w:t>Autorizar se abone</w:t>
      </w:r>
      <w:r w:rsidR="005E6BD9">
        <w:rPr>
          <w:rFonts w:ascii="Arial" w:hAnsi="Arial"/>
          <w:szCs w:val="20"/>
          <w:lang w:val="es-ES"/>
        </w:rPr>
        <w:t>n</w:t>
      </w:r>
      <w:r w:rsidR="00A96207" w:rsidRPr="00A96207">
        <w:rPr>
          <w:rFonts w:ascii="Arial" w:hAnsi="Arial"/>
          <w:szCs w:val="20"/>
          <w:lang w:val="es-ES"/>
        </w:rPr>
        <w:t xml:space="preserve"> los</w:t>
      </w:r>
      <w:r w:rsidR="00A96207" w:rsidRPr="00A96207">
        <w:rPr>
          <w:rFonts w:ascii="Arial" w:hAnsi="Arial"/>
          <w:bCs/>
          <w:szCs w:val="20"/>
          <w:lang w:val="es-ES"/>
        </w:rPr>
        <w:t xml:space="preserve"> </w:t>
      </w:r>
      <w:r w:rsidR="00A96207">
        <w:rPr>
          <w:rFonts w:ascii="Arial" w:hAnsi="Arial"/>
          <w:szCs w:val="20"/>
          <w:lang w:val="es-ES"/>
        </w:rPr>
        <w:t>gastos de pasajes y</w:t>
      </w:r>
      <w:r w:rsidR="00A96207" w:rsidRPr="00A96207">
        <w:rPr>
          <w:rFonts w:ascii="Arial" w:hAnsi="Arial"/>
          <w:szCs w:val="20"/>
          <w:lang w:val="es-ES"/>
        </w:rPr>
        <w:t xml:space="preserve"> un</w:t>
      </w:r>
      <w:r w:rsidR="00451FDD">
        <w:rPr>
          <w:rFonts w:ascii="Arial" w:hAnsi="Arial"/>
          <w:szCs w:val="20"/>
          <w:lang w:val="es-ES"/>
        </w:rPr>
        <w:t xml:space="preserve"> </w:t>
      </w:r>
      <w:r w:rsidR="00A96207">
        <w:rPr>
          <w:rFonts w:ascii="Arial" w:hAnsi="Arial"/>
          <w:szCs w:val="20"/>
          <w:lang w:val="es-ES"/>
        </w:rPr>
        <w:t xml:space="preserve">día y medio </w:t>
      </w:r>
      <w:r w:rsidR="00451FDD">
        <w:rPr>
          <w:rFonts w:ascii="Arial" w:hAnsi="Arial"/>
          <w:szCs w:val="20"/>
          <w:lang w:val="es-ES"/>
        </w:rPr>
        <w:t>(</w:t>
      </w:r>
      <w:r w:rsidR="00F92876">
        <w:rPr>
          <w:rFonts w:ascii="Arial" w:hAnsi="Arial"/>
          <w:szCs w:val="20"/>
          <w:lang w:val="es-ES"/>
        </w:rPr>
        <w:t xml:space="preserve">1 </w:t>
      </w:r>
      <w:r w:rsidR="00451FDD">
        <w:rPr>
          <w:rFonts w:ascii="Arial" w:hAnsi="Arial"/>
          <w:szCs w:val="20"/>
          <w:lang w:val="es-ES"/>
        </w:rPr>
        <w:t xml:space="preserve">1/2) </w:t>
      </w:r>
      <w:r w:rsidR="00A96207" w:rsidRPr="00A96207">
        <w:rPr>
          <w:rFonts w:ascii="Arial" w:hAnsi="Arial"/>
          <w:szCs w:val="20"/>
          <w:lang w:val="es-ES"/>
        </w:rPr>
        <w:t xml:space="preserve">de viático a los docentes que asistirán al </w:t>
      </w:r>
      <w:r w:rsidR="00451FDD" w:rsidRPr="00D26CF9">
        <w:rPr>
          <w:rFonts w:ascii="Arial" w:hAnsi="Arial"/>
          <w:b/>
          <w:bCs/>
          <w:lang w:val="es-ES"/>
        </w:rPr>
        <w:t>XIX</w:t>
      </w:r>
      <w:r w:rsidR="00A96207" w:rsidRPr="00A96207">
        <w:rPr>
          <w:rFonts w:ascii="Arial" w:hAnsi="Arial"/>
          <w:b/>
          <w:szCs w:val="20"/>
          <w:lang w:val="es-ES"/>
        </w:rPr>
        <w:t xml:space="preserve"> Congreso Argentino de  Ciencias de la Computación</w:t>
      </w:r>
      <w:r w:rsidR="00451FDD">
        <w:rPr>
          <w:rFonts w:ascii="Arial" w:hAnsi="Arial"/>
          <w:b/>
          <w:szCs w:val="20"/>
          <w:lang w:val="es-ES"/>
        </w:rPr>
        <w:t xml:space="preserve"> (CACIC 2013)</w:t>
      </w:r>
      <w:r w:rsidR="00A96207" w:rsidRPr="00A96207">
        <w:rPr>
          <w:rFonts w:ascii="Arial" w:hAnsi="Arial"/>
          <w:szCs w:val="20"/>
          <w:lang w:val="es-ES"/>
        </w:rPr>
        <w:t xml:space="preserve">, a realizarse entre </w:t>
      </w:r>
      <w:r w:rsidR="00451FDD" w:rsidRPr="00C5741F">
        <w:rPr>
          <w:rFonts w:ascii="Arial" w:hAnsi="Arial"/>
          <w:szCs w:val="20"/>
          <w:lang w:val="es-ES"/>
        </w:rPr>
        <w:t xml:space="preserve">el </w:t>
      </w:r>
      <w:r w:rsidR="00451FDD">
        <w:rPr>
          <w:rFonts w:ascii="Arial" w:hAnsi="Arial"/>
          <w:szCs w:val="20"/>
          <w:lang w:val="es-AR"/>
        </w:rPr>
        <w:t xml:space="preserve">21 y el 25 de octubre </w:t>
      </w:r>
      <w:r w:rsidR="00A96207" w:rsidRPr="00A96207">
        <w:rPr>
          <w:rFonts w:ascii="Arial" w:hAnsi="Arial"/>
          <w:szCs w:val="20"/>
          <w:lang w:val="es-ES"/>
        </w:rPr>
        <w:t xml:space="preserve">del corriente año en la  ciudad de </w:t>
      </w:r>
      <w:r w:rsidR="00451FDD">
        <w:rPr>
          <w:rFonts w:ascii="Arial" w:hAnsi="Arial"/>
          <w:szCs w:val="20"/>
          <w:lang w:val="es-ES"/>
        </w:rPr>
        <w:t>Mar del Plata</w:t>
      </w:r>
      <w:r w:rsidR="00A96207" w:rsidRPr="00A96207">
        <w:rPr>
          <w:rFonts w:ascii="Arial" w:hAnsi="Arial"/>
          <w:szCs w:val="20"/>
          <w:lang w:val="es-ES"/>
        </w:rPr>
        <w:t xml:space="preserve"> y</w:t>
      </w:r>
      <w:r w:rsidR="00F92876">
        <w:rPr>
          <w:rFonts w:ascii="Arial" w:hAnsi="Arial"/>
          <w:szCs w:val="20"/>
          <w:lang w:val="es-ES"/>
        </w:rPr>
        <w:t xml:space="preserve"> que se detallan a continuación: </w:t>
      </w:r>
    </w:p>
    <w:p w:rsidR="001002EA" w:rsidRDefault="001002EA" w:rsidP="00100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1002EA" w:rsidRPr="00C5741F" w:rsidRDefault="001002EA" w:rsidP="00100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</w:p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LEGAJO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</w:p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i/>
                <w:color w:val="333399"/>
                <w:lang w:val="es-ES"/>
              </w:rPr>
              <w:t>NOMBRE y APELLIDO</w:t>
            </w:r>
          </w:p>
        </w:tc>
      </w:tr>
    </w:tbl>
    <w:p w:rsidR="001002EA" w:rsidRPr="005E4F55" w:rsidRDefault="001002EA" w:rsidP="001002EA">
      <w:pPr>
        <w:spacing w:line="260" w:lineRule="exact"/>
        <w:jc w:val="center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3767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keepNext/>
              <w:spacing w:line="260" w:lineRule="exact"/>
              <w:outlineLvl w:val="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szCs w:val="20"/>
                <w:lang w:val="es-ES_tradnl"/>
              </w:rPr>
              <w:t>ARDENGHI, Jorge R.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4992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CASTRO, Silvia M. 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8933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COBO, María Laura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9334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ECHAIZ, Javier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7276</w:t>
            </w:r>
          </w:p>
        </w:tc>
        <w:tc>
          <w:tcPr>
            <w:tcW w:w="4468" w:type="dxa"/>
          </w:tcPr>
          <w:p w:rsidR="001002EA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FILLOTTRANI, Pablo R. 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10189</w:t>
            </w:r>
          </w:p>
        </w:tc>
        <w:tc>
          <w:tcPr>
            <w:tcW w:w="4468" w:type="dxa"/>
          </w:tcPr>
          <w:p w:rsidR="001002EA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GÓMEZ, Sergio A. </w:t>
            </w:r>
          </w:p>
        </w:tc>
      </w:tr>
    </w:tbl>
    <w:p w:rsidR="00F92876" w:rsidRDefault="00F92876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F92876" w:rsidRPr="00451FDD" w:rsidRDefault="00F92876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F92876" w:rsidRPr="00451FDD" w:rsidRDefault="00F92876" w:rsidP="00F9287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_tradnl"/>
        </w:rPr>
        <w:t>Art. 2</w:t>
      </w:r>
      <w:r w:rsidRPr="00451FDD">
        <w:rPr>
          <w:rFonts w:ascii="Arial" w:hAnsi="Arial"/>
          <w:b/>
          <w:szCs w:val="20"/>
          <w:lang w:val="es-ES_tradnl"/>
        </w:rPr>
        <w:sym w:font="Symbol" w:char="F0B0"/>
      </w:r>
      <w:r w:rsidRPr="00451FDD">
        <w:rPr>
          <w:rFonts w:ascii="Arial" w:hAnsi="Arial"/>
          <w:b/>
          <w:szCs w:val="20"/>
          <w:lang w:val="es-ES_tradnl"/>
        </w:rPr>
        <w:t>)</w:t>
      </w:r>
      <w:r w:rsidRPr="00451FDD">
        <w:rPr>
          <w:rFonts w:ascii="Arial" w:hAnsi="Arial"/>
          <w:szCs w:val="20"/>
          <w:lang w:val="es-ES_tradnl"/>
        </w:rPr>
        <w:t xml:space="preserve">.- </w:t>
      </w:r>
      <w:r w:rsidRPr="00F92876">
        <w:rPr>
          <w:rFonts w:ascii="Arial" w:hAnsi="Arial"/>
          <w:szCs w:val="20"/>
          <w:lang w:val="es-ES"/>
        </w:rPr>
        <w:t xml:space="preserve">Abonar a los agentes que se detallan a continuación </w:t>
      </w:r>
      <w:r w:rsidRPr="00A96207">
        <w:rPr>
          <w:rFonts w:ascii="Arial" w:hAnsi="Arial"/>
          <w:szCs w:val="20"/>
          <w:lang w:val="es-ES"/>
        </w:rPr>
        <w:t>los</w:t>
      </w:r>
      <w:r w:rsidRPr="00A96207">
        <w:rPr>
          <w:rFonts w:ascii="Arial" w:hAnsi="Arial"/>
          <w:bCs/>
          <w:szCs w:val="20"/>
          <w:lang w:val="es-ES"/>
        </w:rPr>
        <w:t xml:space="preserve"> </w:t>
      </w:r>
      <w:r>
        <w:rPr>
          <w:rFonts w:ascii="Arial" w:hAnsi="Arial"/>
          <w:szCs w:val="20"/>
          <w:lang w:val="es-ES"/>
        </w:rPr>
        <w:t>gastos de pasajes y un (1) día de viático:</w:t>
      </w:r>
    </w:p>
    <w:p w:rsidR="00FF4E16" w:rsidRDefault="00FF4E16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1002EA" w:rsidRPr="00C5741F" w:rsidRDefault="001002EA" w:rsidP="00100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</w:p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LEGAJO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</w:p>
          <w:p w:rsidR="001002EA" w:rsidRPr="005E4F55" w:rsidRDefault="001002EA" w:rsidP="001A04F1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i/>
                <w:color w:val="333399"/>
                <w:lang w:val="es-ES"/>
              </w:rPr>
              <w:t>NOMBRE y APELLIDO</w:t>
            </w:r>
          </w:p>
        </w:tc>
      </w:tr>
    </w:tbl>
    <w:p w:rsidR="001002EA" w:rsidRPr="005E4F55" w:rsidRDefault="001002EA" w:rsidP="001002EA">
      <w:pPr>
        <w:spacing w:line="260" w:lineRule="exact"/>
        <w:jc w:val="center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8699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keepNext/>
              <w:spacing w:line="260" w:lineRule="exact"/>
              <w:outlineLvl w:val="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szCs w:val="20"/>
                <w:lang w:val="es-ES_tradnl"/>
              </w:rPr>
              <w:t>DE MATTEIS, Leonardo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12840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LIBERMAN, Eliana 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13257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NICOLINI, Ana L. </w:t>
            </w:r>
          </w:p>
        </w:tc>
      </w:tr>
      <w:tr w:rsidR="001002EA" w:rsidRPr="005E4F55" w:rsidTr="001A04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02EA" w:rsidRPr="005E4F55" w:rsidRDefault="001002EA" w:rsidP="001A04F1">
            <w:pPr>
              <w:spacing w:line="260" w:lineRule="exact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12950</w:t>
            </w:r>
          </w:p>
        </w:tc>
        <w:tc>
          <w:tcPr>
            <w:tcW w:w="4468" w:type="dxa"/>
          </w:tcPr>
          <w:p w:rsidR="001002EA" w:rsidRPr="005E4F55" w:rsidRDefault="001002EA" w:rsidP="001A04F1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SOTO, Manuel</w:t>
            </w:r>
          </w:p>
        </w:tc>
      </w:tr>
    </w:tbl>
    <w:p w:rsidR="00F92876" w:rsidRDefault="00F92876" w:rsidP="00F9287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321E29" w:rsidRDefault="00321E29" w:rsidP="00793D2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451FDD" w:rsidRDefault="00451FDD" w:rsidP="00451FDD">
      <w:pPr>
        <w:widowControl w:val="0"/>
        <w:ind w:right="-29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>Art. 2</w:t>
      </w:r>
      <w:r w:rsidRPr="00451FDD">
        <w:rPr>
          <w:rFonts w:ascii="Arial" w:hAnsi="Arial"/>
          <w:b/>
          <w:szCs w:val="20"/>
          <w:lang w:val="es-ES_tradnl"/>
        </w:rPr>
        <w:sym w:font="Symbol" w:char="F0B0"/>
      </w:r>
      <w:r w:rsidRPr="00451FDD">
        <w:rPr>
          <w:rFonts w:ascii="Arial" w:hAnsi="Arial"/>
          <w:b/>
          <w:szCs w:val="20"/>
          <w:lang w:val="es-ES_tradnl"/>
        </w:rPr>
        <w:t>)</w:t>
      </w:r>
      <w:r w:rsidRPr="00451FDD">
        <w:rPr>
          <w:rFonts w:ascii="Arial" w:hAnsi="Arial"/>
          <w:szCs w:val="20"/>
          <w:lang w:val="es-ES_tradnl"/>
        </w:rPr>
        <w:t xml:space="preserve">.- </w:t>
      </w:r>
      <w:r w:rsidRPr="00451FDD">
        <w:rPr>
          <w:rFonts w:ascii="Arial" w:hAnsi="Arial"/>
          <w:szCs w:val="20"/>
          <w:lang w:val="es-ES"/>
        </w:rPr>
        <w:t>A</w:t>
      </w:r>
      <w:r>
        <w:rPr>
          <w:rFonts w:ascii="Arial" w:hAnsi="Arial"/>
          <w:szCs w:val="20"/>
          <w:lang w:val="es-ES"/>
        </w:rPr>
        <w:t xml:space="preserve">bonar </w:t>
      </w:r>
      <w:r w:rsidR="00234514" w:rsidRPr="00A96207">
        <w:rPr>
          <w:rFonts w:ascii="Arial" w:hAnsi="Arial"/>
          <w:szCs w:val="20"/>
          <w:lang w:val="es-ES"/>
        </w:rPr>
        <w:t>los</w:t>
      </w:r>
      <w:r w:rsidR="00234514" w:rsidRPr="00A96207">
        <w:rPr>
          <w:rFonts w:ascii="Arial" w:hAnsi="Arial"/>
          <w:bCs/>
          <w:szCs w:val="20"/>
          <w:lang w:val="es-ES"/>
        </w:rPr>
        <w:t xml:space="preserve"> </w:t>
      </w:r>
      <w:r w:rsidR="00C67B99">
        <w:rPr>
          <w:rFonts w:ascii="Arial" w:hAnsi="Arial"/>
          <w:szCs w:val="20"/>
          <w:lang w:val="es-ES"/>
        </w:rPr>
        <w:t>gastos de pasaje (solo regreso)</w:t>
      </w:r>
      <w:r w:rsidR="00234514">
        <w:rPr>
          <w:rFonts w:ascii="Arial" w:hAnsi="Arial"/>
          <w:szCs w:val="20"/>
          <w:lang w:val="es-ES"/>
        </w:rPr>
        <w:t xml:space="preserve"> </w:t>
      </w:r>
      <w:r w:rsidR="00C67B99">
        <w:rPr>
          <w:rFonts w:ascii="Arial" w:hAnsi="Arial"/>
          <w:szCs w:val="20"/>
          <w:lang w:val="es-ES"/>
        </w:rPr>
        <w:t xml:space="preserve"> </w:t>
      </w:r>
      <w:r w:rsidR="0057617F">
        <w:rPr>
          <w:rFonts w:ascii="Arial" w:hAnsi="Arial"/>
          <w:szCs w:val="20"/>
          <w:lang w:val="es-ES"/>
        </w:rPr>
        <w:t xml:space="preserve">y </w:t>
      </w:r>
      <w:r>
        <w:rPr>
          <w:rFonts w:ascii="Arial" w:hAnsi="Arial"/>
          <w:szCs w:val="20"/>
          <w:lang w:val="es-ES"/>
        </w:rPr>
        <w:t>dos (2)</w:t>
      </w:r>
      <w:r w:rsidRPr="00451FDD">
        <w:rPr>
          <w:rFonts w:ascii="Arial" w:hAnsi="Arial"/>
          <w:szCs w:val="20"/>
          <w:lang w:val="es-ES"/>
        </w:rPr>
        <w:t xml:space="preserve"> </w:t>
      </w:r>
      <w:r>
        <w:rPr>
          <w:rFonts w:ascii="Arial" w:hAnsi="Arial"/>
          <w:szCs w:val="20"/>
          <w:lang w:val="es-ES"/>
        </w:rPr>
        <w:t xml:space="preserve">días </w:t>
      </w:r>
      <w:r w:rsidRPr="00451FDD">
        <w:rPr>
          <w:rFonts w:ascii="Arial" w:hAnsi="Arial"/>
          <w:szCs w:val="20"/>
          <w:lang w:val="es-ES"/>
        </w:rPr>
        <w:t xml:space="preserve">de viático </w:t>
      </w:r>
      <w:r>
        <w:rPr>
          <w:rFonts w:ascii="Arial" w:hAnsi="Arial"/>
          <w:szCs w:val="20"/>
          <w:lang w:val="es-ES_tradnl"/>
        </w:rPr>
        <w:t xml:space="preserve">a la Lic. Sonia V. </w:t>
      </w:r>
      <w:r w:rsidR="00F92876">
        <w:rPr>
          <w:rFonts w:ascii="Arial" w:hAnsi="Arial"/>
          <w:szCs w:val="20"/>
          <w:lang w:val="es-ES_tradnl"/>
        </w:rPr>
        <w:t>RUEDA</w:t>
      </w:r>
      <w:r w:rsidRPr="00451FDD">
        <w:rPr>
          <w:rFonts w:ascii="Arial" w:hAnsi="Arial"/>
          <w:szCs w:val="20"/>
          <w:lang w:val="es-ES_tradnl"/>
        </w:rPr>
        <w:t xml:space="preserve"> </w:t>
      </w:r>
      <w:r w:rsidR="001002EA">
        <w:rPr>
          <w:rFonts w:ascii="Arial" w:hAnsi="Arial"/>
          <w:szCs w:val="20"/>
          <w:lang w:val="es-ES_tradnl"/>
        </w:rPr>
        <w:t>(Leg. 5691</w:t>
      </w:r>
      <w:r>
        <w:rPr>
          <w:rFonts w:ascii="Arial" w:hAnsi="Arial"/>
          <w:szCs w:val="20"/>
          <w:lang w:val="es-ES_tradnl"/>
        </w:rPr>
        <w:t>)</w:t>
      </w:r>
      <w:r w:rsidRPr="00451FDD">
        <w:rPr>
          <w:rFonts w:ascii="Arial" w:hAnsi="Arial"/>
          <w:szCs w:val="20"/>
          <w:lang w:val="es-ES_tradnl"/>
        </w:rPr>
        <w:t xml:space="preserve"> </w:t>
      </w:r>
      <w:r>
        <w:rPr>
          <w:rFonts w:ascii="Arial" w:hAnsi="Arial"/>
          <w:szCs w:val="20"/>
          <w:lang w:val="es-ES_tradnl"/>
        </w:rPr>
        <w:t>para asistir al mencionado evento.-</w:t>
      </w:r>
    </w:p>
    <w:p w:rsidR="00451FDD" w:rsidRPr="00451FDD" w:rsidRDefault="00451FDD" w:rsidP="00451FDD">
      <w:pPr>
        <w:widowControl w:val="0"/>
        <w:ind w:right="-29"/>
        <w:jc w:val="both"/>
        <w:rPr>
          <w:rFonts w:ascii="Arial" w:hAnsi="Arial"/>
          <w:szCs w:val="20"/>
          <w:lang w:val="es-ES"/>
        </w:rPr>
      </w:pPr>
    </w:p>
    <w:p w:rsidR="00793D29" w:rsidRDefault="00321E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5</w:t>
      </w:r>
      <w:r w:rsidR="00C5741F" w:rsidRPr="00C5741F">
        <w:rPr>
          <w:rFonts w:ascii="Arial" w:hAnsi="Arial"/>
          <w:b/>
          <w:szCs w:val="20"/>
          <w:lang w:val="es-ES"/>
        </w:rPr>
        <w:t xml:space="preserve">º).- </w:t>
      </w:r>
      <w:r w:rsidR="00C5741F" w:rsidRPr="00C5741F">
        <w:rPr>
          <w:rFonts w:ascii="Arial" w:hAnsi="Arial"/>
          <w:szCs w:val="20"/>
          <w:lang w:val="es-ES"/>
        </w:rPr>
        <w:t>Regístrese; comuníquese; pase a la Dirección General de Economía y Finanzas a los fines que corresponda; tome conocimiento Rectorado; cumplido, archívese.------------------------------------------------------------------------</w:t>
      </w:r>
      <w:r w:rsidR="001002EA">
        <w:rPr>
          <w:rFonts w:ascii="Arial" w:hAnsi="Arial"/>
          <w:szCs w:val="20"/>
          <w:lang w:val="es-ES"/>
        </w:rPr>
        <w:t>------------------------------</w:t>
      </w: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sectPr w:rsidR="00793D29" w:rsidSect="00FF4E16">
      <w:pgSz w:w="11907" w:h="16840" w:code="9"/>
      <w:pgMar w:top="2552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640" w:rsidRDefault="00686640" w:rsidP="00A46215">
      <w:r>
        <w:separator/>
      </w:r>
    </w:p>
  </w:endnote>
  <w:endnote w:type="continuationSeparator" w:id="1">
    <w:p w:rsidR="00686640" w:rsidRDefault="0068664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640" w:rsidRDefault="00686640" w:rsidP="00A46215">
      <w:r>
        <w:separator/>
      </w:r>
    </w:p>
  </w:footnote>
  <w:footnote w:type="continuationSeparator" w:id="1">
    <w:p w:rsidR="00686640" w:rsidRDefault="0068664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4E"/>
    <w:rsid w:val="0002095A"/>
    <w:rsid w:val="00025C73"/>
    <w:rsid w:val="0002604C"/>
    <w:rsid w:val="00034DB0"/>
    <w:rsid w:val="000514D3"/>
    <w:rsid w:val="00057671"/>
    <w:rsid w:val="00065416"/>
    <w:rsid w:val="00080318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2EA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04F1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3E3C"/>
    <w:rsid w:val="00234514"/>
    <w:rsid w:val="002425D0"/>
    <w:rsid w:val="00255E75"/>
    <w:rsid w:val="002568BD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5C4C"/>
    <w:rsid w:val="003175BE"/>
    <w:rsid w:val="00321E29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9601C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51FDD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17DF"/>
    <w:rsid w:val="005362C8"/>
    <w:rsid w:val="005362CD"/>
    <w:rsid w:val="005513E6"/>
    <w:rsid w:val="00553BD2"/>
    <w:rsid w:val="005572F5"/>
    <w:rsid w:val="00563F75"/>
    <w:rsid w:val="0057617F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45E7"/>
    <w:rsid w:val="005E4F55"/>
    <w:rsid w:val="005E6BD9"/>
    <w:rsid w:val="005F5BA5"/>
    <w:rsid w:val="00617960"/>
    <w:rsid w:val="00620C8B"/>
    <w:rsid w:val="006229B2"/>
    <w:rsid w:val="00630DB2"/>
    <w:rsid w:val="0063300C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86640"/>
    <w:rsid w:val="0069254C"/>
    <w:rsid w:val="00697D14"/>
    <w:rsid w:val="006B0AE8"/>
    <w:rsid w:val="006B1C68"/>
    <w:rsid w:val="006C686C"/>
    <w:rsid w:val="006D1BAE"/>
    <w:rsid w:val="006D4E3F"/>
    <w:rsid w:val="006E5119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3D2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E61D4"/>
    <w:rsid w:val="007F6F5E"/>
    <w:rsid w:val="007F761E"/>
    <w:rsid w:val="0080025A"/>
    <w:rsid w:val="00801663"/>
    <w:rsid w:val="00802F7C"/>
    <w:rsid w:val="00810164"/>
    <w:rsid w:val="0081283A"/>
    <w:rsid w:val="008131D4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1746"/>
    <w:rsid w:val="008A0C85"/>
    <w:rsid w:val="008A6865"/>
    <w:rsid w:val="008A7622"/>
    <w:rsid w:val="008B74BE"/>
    <w:rsid w:val="008C0D30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31B"/>
    <w:rsid w:val="009F0214"/>
    <w:rsid w:val="009F0BF9"/>
    <w:rsid w:val="00A06B48"/>
    <w:rsid w:val="00A1636B"/>
    <w:rsid w:val="00A24140"/>
    <w:rsid w:val="00A26BC8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6207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62DA3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41F"/>
    <w:rsid w:val="00C578CD"/>
    <w:rsid w:val="00C6309F"/>
    <w:rsid w:val="00C67B99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25D08"/>
    <w:rsid w:val="00D26CF9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3B4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56114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C1CC1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5F79"/>
    <w:rsid w:val="00F678A8"/>
    <w:rsid w:val="00F67DF5"/>
    <w:rsid w:val="00F82852"/>
    <w:rsid w:val="00F85BE3"/>
    <w:rsid w:val="00F87F6B"/>
    <w:rsid w:val="00F92876"/>
    <w:rsid w:val="00F940E4"/>
    <w:rsid w:val="00F95CB2"/>
    <w:rsid w:val="00F97042"/>
    <w:rsid w:val="00FA4AF0"/>
    <w:rsid w:val="00FB264C"/>
    <w:rsid w:val="00FB34E9"/>
    <w:rsid w:val="00FB4C51"/>
    <w:rsid w:val="00FB6A65"/>
    <w:rsid w:val="00FB7977"/>
    <w:rsid w:val="00FC3E8D"/>
    <w:rsid w:val="00FC4D1E"/>
    <w:rsid w:val="00FD2C3D"/>
    <w:rsid w:val="00FE154C"/>
    <w:rsid w:val="00FE7F29"/>
    <w:rsid w:val="00FF4E16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AA6D-18EE-4536-A95A-82AE8A31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2013-10-08T11:24:00Z</cp:lastPrinted>
  <dcterms:created xsi:type="dcterms:W3CDTF">2025-07-06T17:43:00Z</dcterms:created>
  <dcterms:modified xsi:type="dcterms:W3CDTF">2025-07-06T17:43:00Z</dcterms:modified>
</cp:coreProperties>
</file>