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9F11A2">
        <w:rPr>
          <w:rFonts w:ascii="Arial" w:hAnsi="Arial"/>
          <w:b/>
        </w:rPr>
        <w:t>3</w:t>
      </w:r>
      <w:r w:rsidR="00FC14B3">
        <w:rPr>
          <w:rFonts w:ascii="Arial" w:hAnsi="Arial"/>
          <w:b/>
        </w:rPr>
        <w:t>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602FD1" w:rsidRDefault="00EF4A6B" w:rsidP="0007160C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FC14B3" w:rsidRPr="00FC14B3" w:rsidRDefault="00FC14B3" w:rsidP="00FC14B3">
      <w:pPr>
        <w:ind w:firstLine="851"/>
        <w:jc w:val="both"/>
        <w:rPr>
          <w:rFonts w:ascii="Arial" w:hAnsi="Arial" w:cs="Arial"/>
          <w:lang w:val="es-AR"/>
        </w:rPr>
      </w:pPr>
      <w:r w:rsidRPr="00FC14B3">
        <w:rPr>
          <w:rFonts w:ascii="Arial" w:hAnsi="Arial" w:cs="Arial"/>
          <w:lang w:val="es-AR"/>
        </w:rPr>
        <w:t>El presente Legajo de Compra Nº 343/2013 – Compra Directa Nº 374/2013 – mediante el cual se tramita la adquisición de equipamiento para el Departamento de Ciencias e Ingeniería de la Computación; y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FC14B3" w:rsidRPr="00FC14B3" w:rsidRDefault="00FC14B3" w:rsidP="00FC14B3">
      <w:pPr>
        <w:pStyle w:val="Textoindependiente"/>
        <w:ind w:firstLine="851"/>
        <w:rPr>
          <w:rFonts w:ascii="Arial" w:hAnsi="Arial" w:cs="Arial"/>
          <w:lang w:val="es-AR"/>
        </w:rPr>
      </w:pPr>
      <w:r w:rsidRPr="00FC14B3">
        <w:rPr>
          <w:rFonts w:ascii="Arial" w:hAnsi="Arial" w:cs="Arial"/>
          <w:lang w:val="es-AR"/>
        </w:rPr>
        <w:t>Que tanto este Departamento como la Dirección de Contrataciones han cumplimentado con lo establecido en el artículo 147, incisos f), g) y h) del Decreto 893/2012, recomendando la adjudicación a favor de las empresas C3I SA y CASA HUMBERTO LUCAIOLI SA.;</w:t>
      </w:r>
    </w:p>
    <w:p w:rsidR="00FC14B3" w:rsidRPr="00FC14B3" w:rsidRDefault="00FC14B3" w:rsidP="00FC14B3">
      <w:pPr>
        <w:pStyle w:val="Textoindependiente"/>
        <w:ind w:firstLine="851"/>
        <w:rPr>
          <w:rFonts w:ascii="Arial" w:hAnsi="Arial" w:cs="Arial"/>
          <w:lang w:val="es-AR"/>
        </w:rPr>
      </w:pPr>
      <w:r w:rsidRPr="00FC14B3">
        <w:rPr>
          <w:rFonts w:ascii="Arial" w:hAnsi="Arial" w:cs="Arial"/>
          <w:lang w:val="es-AR"/>
        </w:rPr>
        <w:tab/>
      </w:r>
    </w:p>
    <w:p w:rsidR="00FC14B3" w:rsidRPr="00FC14B3" w:rsidRDefault="00FC14B3" w:rsidP="00FC14B3">
      <w:pPr>
        <w:pStyle w:val="Textoindependiente"/>
        <w:ind w:firstLine="851"/>
        <w:rPr>
          <w:rFonts w:ascii="Arial" w:hAnsi="Arial" w:cs="Arial"/>
          <w:lang w:val="es-AR"/>
        </w:rPr>
      </w:pPr>
      <w:r w:rsidRPr="00FC14B3">
        <w:rPr>
          <w:rFonts w:ascii="Arial" w:hAnsi="Arial" w:cs="Arial"/>
          <w:lang w:val="es-AR"/>
        </w:rPr>
        <w:t xml:space="preserve">Que el artículo 147, inciso i) del Decreto 893/2012, establece que la autoridad competente deberá pronunciarse sobre el procedimiento elegido y las bases que rigieron el llamado; </w:t>
      </w:r>
    </w:p>
    <w:p w:rsidR="00FC14B3" w:rsidRPr="00FC14B3" w:rsidRDefault="00FC14B3" w:rsidP="00FC14B3">
      <w:pPr>
        <w:pStyle w:val="Textoindependiente"/>
        <w:ind w:firstLine="851"/>
        <w:rPr>
          <w:rFonts w:ascii="Arial" w:hAnsi="Arial" w:cs="Arial"/>
          <w:lang w:val="es-AR"/>
        </w:rPr>
      </w:pPr>
    </w:p>
    <w:p w:rsidR="00FC14B3" w:rsidRPr="00FC14B3" w:rsidRDefault="00FC14B3" w:rsidP="00FC14B3">
      <w:pPr>
        <w:pStyle w:val="Textoindependiente"/>
        <w:ind w:firstLine="851"/>
        <w:rPr>
          <w:rFonts w:ascii="Arial" w:hAnsi="Arial" w:cs="Arial"/>
          <w:lang w:val="es-AR"/>
        </w:rPr>
      </w:pPr>
      <w:r w:rsidRPr="00FC14B3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FC14B3">
      <w:pPr>
        <w:pStyle w:val="Textoindependiente"/>
        <w:ind w:firstLine="851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FC14B3" w:rsidRDefault="00BE3EFD" w:rsidP="00FC14B3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FC14B3" w:rsidRPr="00FC14B3">
        <w:rPr>
          <w:rFonts w:ascii="Arial" w:hAnsi="Arial" w:cs="Arial"/>
          <w:lang w:val="es-AR"/>
        </w:rPr>
        <w:t>Aprobar la adjudicación por la suma total de $ 77.574,61 (PESOS SETENTA Y SIETE MIL QUINIENTOS SETENTA Y CUATRO CON 61/100)  a favor de la firma C3I SA. (CUIT 30-70833427-4), para la adquisición de equipamiento; en un todo de acuerdo en lo establecido en el artículo 25, inciso d), apartado 1) del Decreto 1.023/2001.-</w:t>
      </w:r>
    </w:p>
    <w:p w:rsidR="00FC14B3" w:rsidRPr="00FC14B3" w:rsidRDefault="00FC14B3" w:rsidP="00FC14B3">
      <w:pPr>
        <w:jc w:val="both"/>
        <w:rPr>
          <w:rFonts w:ascii="Arial" w:hAnsi="Arial" w:cs="Arial"/>
          <w:lang w:val="es-AR"/>
        </w:rPr>
      </w:pPr>
    </w:p>
    <w:p w:rsidR="00FC14B3" w:rsidRPr="00FC14B3" w:rsidRDefault="00FC14B3" w:rsidP="00FC14B3">
      <w:pPr>
        <w:tabs>
          <w:tab w:val="left" w:pos="28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72"/>
        </w:tabs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FC14B3">
        <w:rPr>
          <w:rFonts w:ascii="Arial" w:hAnsi="Arial" w:cs="Arial"/>
          <w:lang w:val="es-AR"/>
        </w:rPr>
        <w:t>Aprobar la adjudicación por la suma total de $ 7.199,00 (PESOS SIETE MIL CIENTO NOVENTA Y NUEVE CON 00/100)  a favor de la firma CASA HUMBERTO LUCAIOLI SA. (CUIT 30-68808772-04), para la adquisición de equipamiento; en un todo de acuerdo en lo establecido en el artículo 25, inciso d), apartado 1) del Decreto 1.023/2001.-</w:t>
      </w:r>
    </w:p>
    <w:p w:rsidR="00FC14B3" w:rsidRDefault="00FC14B3" w:rsidP="00895625">
      <w:pPr>
        <w:jc w:val="both"/>
        <w:rPr>
          <w:rFonts w:ascii="Arial" w:hAnsi="Arial"/>
          <w:b/>
        </w:rPr>
      </w:pPr>
    </w:p>
    <w:p w:rsidR="00FC14B3" w:rsidRPr="00FC14B3" w:rsidRDefault="00B71A7A" w:rsidP="00FC14B3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C14B3" w:rsidRPr="00FC14B3">
        <w:rPr>
          <w:rFonts w:ascii="Arial" w:hAnsi="Arial" w:cs="Arial"/>
          <w:lang w:val="es-AR"/>
        </w:rPr>
        <w:t xml:space="preserve">Regístrese. Pase a </w:t>
      </w:r>
      <w:smartTag w:uri="urn:schemas-microsoft-com:office:smarttags" w:element="PersonName">
        <w:smartTagPr>
          <w:attr w:name="ProductID" w:val="la Direcci￳n General"/>
        </w:smartTagPr>
        <w:r w:rsidR="00FC14B3" w:rsidRPr="00FC14B3">
          <w:rPr>
            <w:rFonts w:ascii="Arial" w:hAnsi="Arial" w:cs="Arial"/>
            <w:lang w:val="es-AR"/>
          </w:rPr>
          <w:t>la Dirección General</w:t>
        </w:r>
      </w:smartTag>
      <w:r w:rsidR="00FC14B3" w:rsidRPr="00FC14B3">
        <w:rPr>
          <w:rFonts w:ascii="Arial" w:hAnsi="Arial" w:cs="Arial"/>
          <w:lang w:val="es-AR"/>
        </w:rPr>
        <w:t xml:space="preserve"> de Economía y Finanzas –Dirección de Contrataciones- para su conocimiento y notificación a la firma. Cumplido, oportunamente, archívese.--------------------------------------------------------------------------</w:t>
      </w:r>
      <w:r w:rsidR="00FC14B3">
        <w:rPr>
          <w:rFonts w:ascii="Arial" w:hAnsi="Arial" w:cs="Arial"/>
          <w:lang w:val="es-AR"/>
        </w:rPr>
        <w:t>--------</w:t>
      </w:r>
    </w:p>
    <w:p w:rsidR="00B71A7A" w:rsidRPr="00EF4A6B" w:rsidRDefault="00B71A7A" w:rsidP="00895625">
      <w:pPr>
        <w:jc w:val="both"/>
        <w:rPr>
          <w:rFonts w:ascii="Arial" w:hAnsi="Arial" w:cs="Arial"/>
        </w:rPr>
      </w:pPr>
    </w:p>
    <w:sectPr w:rsidR="00B71A7A" w:rsidRPr="00EF4A6B" w:rsidSect="00BF4FF0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60C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D2C7D"/>
    <w:rsid w:val="004F1350"/>
    <w:rsid w:val="004F54A2"/>
    <w:rsid w:val="00526557"/>
    <w:rsid w:val="00585125"/>
    <w:rsid w:val="00602FD1"/>
    <w:rsid w:val="00610C19"/>
    <w:rsid w:val="0064083C"/>
    <w:rsid w:val="006B1DFC"/>
    <w:rsid w:val="006C2048"/>
    <w:rsid w:val="006F7390"/>
    <w:rsid w:val="00804C0C"/>
    <w:rsid w:val="008412BC"/>
    <w:rsid w:val="0087560E"/>
    <w:rsid w:val="00895625"/>
    <w:rsid w:val="008A3287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BF4FF0"/>
    <w:rsid w:val="00BF520E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14B3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2013-11-22T12:57:00Z</cp:lastPrinted>
  <dcterms:created xsi:type="dcterms:W3CDTF">2025-07-06T17:43:00Z</dcterms:created>
  <dcterms:modified xsi:type="dcterms:W3CDTF">2025-07-06T17:43:00Z</dcterms:modified>
</cp:coreProperties>
</file>