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23D" w:rsidRDefault="00DA7A31">
      <w:pPr>
        <w:pStyle w:val="Ttulo2"/>
        <w:rPr>
          <w:color w:val="000000"/>
          <w:lang w:val="es-ES"/>
        </w:rPr>
      </w:pPr>
      <w:r>
        <w:rPr>
          <w:color w:val="000000"/>
          <w:lang w:val="es-ES"/>
        </w:rPr>
        <w:t xml:space="preserve">REGISTRADO BAJO Nº </w:t>
      </w:r>
      <w:r w:rsidR="00F62B03">
        <w:rPr>
          <w:color w:val="000000"/>
          <w:lang w:val="es-ES"/>
        </w:rPr>
        <w:t>C</w:t>
      </w:r>
      <w:r w:rsidR="0014123D">
        <w:rPr>
          <w:color w:val="000000"/>
          <w:lang w:val="es-ES"/>
        </w:rPr>
        <w:t>DCIC-</w:t>
      </w:r>
      <w:r w:rsidR="00914BB0">
        <w:rPr>
          <w:color w:val="000000"/>
          <w:lang w:val="es-ES"/>
        </w:rPr>
        <w:t>006</w:t>
      </w:r>
      <w:r w:rsidR="0014123D">
        <w:rPr>
          <w:color w:val="000000"/>
          <w:lang w:val="es-ES"/>
        </w:rPr>
        <w:t>/</w:t>
      </w:r>
      <w:r w:rsidR="0011687E">
        <w:rPr>
          <w:color w:val="000000"/>
          <w:lang w:val="es-ES"/>
        </w:rPr>
        <w:t>1</w:t>
      </w:r>
      <w:r w:rsidR="00D576F7">
        <w:rPr>
          <w:color w:val="000000"/>
          <w:lang w:val="es-ES"/>
        </w:rPr>
        <w:t>4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BAHIA BLANCA, 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7232C1" w:rsidRDefault="007232C1" w:rsidP="00E03C37">
      <w:pPr>
        <w:ind w:right="-29" w:firstLine="851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La nota p</w:t>
      </w:r>
      <w:r w:rsidR="00074BCF">
        <w:rPr>
          <w:rFonts w:ascii="Arial" w:hAnsi="Arial"/>
          <w:color w:val="000000"/>
          <w:sz w:val="24"/>
        </w:rPr>
        <w:t xml:space="preserve">resentada </w:t>
      </w:r>
      <w:r w:rsidR="00736676">
        <w:rPr>
          <w:rFonts w:ascii="Arial" w:hAnsi="Arial"/>
          <w:color w:val="000000"/>
          <w:sz w:val="24"/>
        </w:rPr>
        <w:t xml:space="preserve">por </w:t>
      </w:r>
      <w:r w:rsidR="002B3CD1">
        <w:rPr>
          <w:rFonts w:ascii="Arial" w:hAnsi="Arial"/>
          <w:color w:val="000000"/>
          <w:sz w:val="24"/>
        </w:rPr>
        <w:t xml:space="preserve">la Dra. </w:t>
      </w:r>
      <w:r w:rsidR="00914BB0">
        <w:rPr>
          <w:rFonts w:ascii="Arial" w:hAnsi="Arial"/>
          <w:color w:val="000000"/>
          <w:sz w:val="24"/>
        </w:rPr>
        <w:t>Jessica A. Carballido</w:t>
      </w:r>
      <w:r w:rsidR="00BC1168">
        <w:rPr>
          <w:rFonts w:ascii="Arial" w:hAnsi="Arial"/>
          <w:color w:val="000000"/>
          <w:sz w:val="24"/>
        </w:rPr>
        <w:t xml:space="preserve"> otorgado durante el año </w:t>
      </w:r>
      <w:r w:rsidR="00D576F7">
        <w:rPr>
          <w:rFonts w:ascii="Arial" w:hAnsi="Arial"/>
          <w:color w:val="000000"/>
          <w:sz w:val="24"/>
        </w:rPr>
        <w:t>2012</w:t>
      </w:r>
      <w:r w:rsidR="00401387">
        <w:rPr>
          <w:rFonts w:ascii="Arial" w:hAnsi="Arial"/>
          <w:color w:val="000000"/>
          <w:sz w:val="24"/>
        </w:rPr>
        <w:t xml:space="preserve"> </w:t>
      </w:r>
      <w:r w:rsidR="00BC1168">
        <w:rPr>
          <w:rFonts w:ascii="Arial" w:hAnsi="Arial"/>
          <w:color w:val="000000"/>
          <w:sz w:val="24"/>
        </w:rPr>
        <w:t>al  Proyecto de Investigación</w:t>
      </w:r>
      <w:r w:rsidR="00BC1168" w:rsidRPr="007232C1">
        <w:rPr>
          <w:rFonts w:ascii="Arial" w:hAnsi="Arial"/>
          <w:b/>
          <w:i/>
          <w:color w:val="000000"/>
          <w:sz w:val="24"/>
        </w:rPr>
        <w:t xml:space="preserve"> </w:t>
      </w:r>
      <w:r w:rsidRPr="007232C1">
        <w:rPr>
          <w:rFonts w:ascii="Arial" w:hAnsi="Arial"/>
          <w:b/>
          <w:i/>
          <w:color w:val="000000"/>
          <w:sz w:val="24"/>
        </w:rPr>
        <w:t>“</w:t>
      </w:r>
      <w:r w:rsidR="00914BB0">
        <w:rPr>
          <w:rFonts w:ascii="Arial" w:hAnsi="Arial"/>
          <w:b/>
          <w:i/>
          <w:color w:val="000000"/>
          <w:sz w:val="24"/>
        </w:rPr>
        <w:t>Algoritmos Meméticos aplicados a problemas complejos de Optimización Combinatoria Multi-Objeto”</w:t>
      </w:r>
      <w:r w:rsidR="002B3CD1">
        <w:rPr>
          <w:rFonts w:ascii="Arial" w:hAnsi="Arial"/>
          <w:b/>
          <w:i/>
          <w:color w:val="000000"/>
          <w:sz w:val="24"/>
        </w:rPr>
        <w:t xml:space="preserve">, </w:t>
      </w:r>
      <w:r w:rsidR="00074BCF">
        <w:rPr>
          <w:rFonts w:ascii="Arial" w:hAnsi="Arial"/>
          <w:b/>
          <w:i/>
          <w:color w:val="000000"/>
          <w:sz w:val="24"/>
        </w:rPr>
        <w:t xml:space="preserve"> </w:t>
      </w:r>
      <w:r w:rsidR="00243FE3">
        <w:rPr>
          <w:rFonts w:ascii="Arial" w:hAnsi="Arial"/>
          <w:color w:val="000000"/>
          <w:sz w:val="24"/>
        </w:rPr>
        <w:t xml:space="preserve">del cual es </w:t>
      </w:r>
      <w:r w:rsidR="00736676">
        <w:rPr>
          <w:rFonts w:ascii="Arial" w:hAnsi="Arial"/>
          <w:color w:val="000000"/>
          <w:sz w:val="24"/>
        </w:rPr>
        <w:t>Director</w:t>
      </w:r>
      <w:r w:rsidR="002B3CD1">
        <w:rPr>
          <w:rFonts w:ascii="Arial" w:hAnsi="Arial"/>
          <w:color w:val="000000"/>
          <w:sz w:val="24"/>
        </w:rPr>
        <w:t>a</w:t>
      </w:r>
      <w:r w:rsidRPr="00B02381">
        <w:rPr>
          <w:rFonts w:ascii="Arial" w:hAnsi="Arial"/>
          <w:color w:val="000000"/>
          <w:sz w:val="24"/>
        </w:rPr>
        <w:t>; y</w:t>
      </w:r>
    </w:p>
    <w:p w:rsidR="0014123D" w:rsidRDefault="0014123D" w:rsidP="00E03C37">
      <w:pPr>
        <w:ind w:right="-29" w:firstLine="851"/>
        <w:jc w:val="both"/>
        <w:rPr>
          <w:rFonts w:ascii="Arial" w:hAnsi="Arial"/>
          <w:color w:val="000000"/>
          <w:sz w:val="24"/>
        </w:rPr>
      </w:pPr>
    </w:p>
    <w:p w:rsidR="0014123D" w:rsidRDefault="0014123D" w:rsidP="00E03C37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CONSIDERANDO :</w:t>
      </w:r>
    </w:p>
    <w:p w:rsidR="0014123D" w:rsidRDefault="0014123D" w:rsidP="00E03C37">
      <w:pPr>
        <w:ind w:right="-29" w:firstLine="851"/>
        <w:jc w:val="both"/>
        <w:rPr>
          <w:rFonts w:ascii="Arial" w:hAnsi="Arial"/>
          <w:b/>
          <w:color w:val="000000"/>
          <w:sz w:val="24"/>
        </w:rPr>
      </w:pPr>
    </w:p>
    <w:p w:rsidR="0014123D" w:rsidRDefault="0014123D" w:rsidP="00E03C37">
      <w:pPr>
        <w:ind w:right="-29" w:firstLine="851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Que las disposiciones vigentes sobre el pa</w:t>
      </w:r>
      <w:r w:rsidR="002D239D">
        <w:rPr>
          <w:rFonts w:ascii="Arial" w:hAnsi="Arial"/>
          <w:color w:val="000000"/>
          <w:sz w:val="24"/>
        </w:rPr>
        <w:t>rticular, confieren a los Conse</w:t>
      </w:r>
      <w:r>
        <w:rPr>
          <w:rFonts w:ascii="Arial" w:hAnsi="Arial"/>
          <w:color w:val="000000"/>
          <w:sz w:val="24"/>
        </w:rPr>
        <w:t>jos Departamentales la facultad de aceptar los elementos que se reciban en carácter de donación;</w:t>
      </w:r>
    </w:p>
    <w:p w:rsidR="0014123D" w:rsidRDefault="0014123D">
      <w:pPr>
        <w:ind w:firstLine="1418"/>
        <w:rPr>
          <w:rFonts w:ascii="Arial" w:hAnsi="Arial"/>
          <w:color w:val="000000"/>
          <w:sz w:val="24"/>
          <w:lang w:val="pt-BR"/>
        </w:rPr>
      </w:pP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POR ELLO,</w:t>
      </w: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ab/>
      </w:r>
    </w:p>
    <w:p w:rsidR="00736676" w:rsidRPr="00736676" w:rsidRDefault="00736676" w:rsidP="0073667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napToGrid w:val="0"/>
          <w:color w:val="auto"/>
          <w:sz w:val="24"/>
          <w:lang w:val="es-AR" w:eastAsia="es-ES"/>
        </w:rPr>
      </w:pPr>
      <w:r w:rsidRPr="00736676">
        <w:rPr>
          <w:rFonts w:ascii="Arial" w:hAnsi="Arial"/>
          <w:b/>
          <w:snapToGrid w:val="0"/>
          <w:color w:val="auto"/>
          <w:sz w:val="24"/>
          <w:lang w:val="es-AR" w:eastAsia="es-ES"/>
        </w:rPr>
        <w:t>El Consejo Departamental de Ciencias e Ingeniería de la Compu</w:t>
      </w:r>
      <w:r w:rsidR="00D576F7">
        <w:rPr>
          <w:rFonts w:ascii="Arial" w:hAnsi="Arial"/>
          <w:b/>
          <w:snapToGrid w:val="0"/>
          <w:color w:val="auto"/>
          <w:sz w:val="24"/>
          <w:lang w:val="es-AR" w:eastAsia="es-ES"/>
        </w:rPr>
        <w:t>tación en su reunión de fecha 18</w:t>
      </w:r>
      <w:r w:rsidRPr="00736676">
        <w:rPr>
          <w:rFonts w:ascii="Arial" w:hAnsi="Arial"/>
          <w:b/>
          <w:snapToGrid w:val="0"/>
          <w:color w:val="auto"/>
          <w:sz w:val="24"/>
          <w:lang w:val="es-AR" w:eastAsia="es-ES"/>
        </w:rPr>
        <w:t xml:space="preserve"> de </w:t>
      </w:r>
      <w:r w:rsidR="00D576F7">
        <w:rPr>
          <w:rFonts w:ascii="Arial" w:hAnsi="Arial"/>
          <w:b/>
          <w:snapToGrid w:val="0"/>
          <w:color w:val="auto"/>
          <w:sz w:val="24"/>
          <w:lang w:val="es-AR" w:eastAsia="es-ES"/>
        </w:rPr>
        <w:t>febrero de 2014</w:t>
      </w:r>
    </w:p>
    <w:p w:rsidR="00DA7A31" w:rsidRDefault="00DA7A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R E S U E L V E :</w:t>
      </w:r>
    </w:p>
    <w:p w:rsidR="0014123D" w:rsidRDefault="0014123D">
      <w:pPr>
        <w:tabs>
          <w:tab w:val="left" w:pos="993"/>
        </w:tabs>
        <w:rPr>
          <w:rFonts w:ascii="Arial" w:hAnsi="Arial"/>
          <w:color w:val="000000"/>
          <w:sz w:val="24"/>
        </w:rPr>
      </w:pPr>
    </w:p>
    <w:p w:rsidR="007E0270" w:rsidRDefault="0014123D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1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.- Aceptar </w:t>
      </w:r>
      <w:r w:rsidR="00AA7FBC">
        <w:rPr>
          <w:rFonts w:ascii="Arial" w:hAnsi="Arial"/>
          <w:color w:val="000000"/>
          <w:sz w:val="24"/>
        </w:rPr>
        <w:t xml:space="preserve">la </w:t>
      </w:r>
      <w:r w:rsidR="00946E36">
        <w:rPr>
          <w:rFonts w:ascii="Arial" w:hAnsi="Arial"/>
          <w:color w:val="000000"/>
          <w:sz w:val="24"/>
        </w:rPr>
        <w:t>donación de los</w:t>
      </w:r>
      <w:r w:rsidR="007774FC">
        <w:rPr>
          <w:rFonts w:ascii="Arial" w:hAnsi="Arial"/>
          <w:color w:val="000000"/>
          <w:sz w:val="24"/>
        </w:rPr>
        <w:t xml:space="preserve"> bien</w:t>
      </w:r>
      <w:r w:rsidR="00946E36">
        <w:rPr>
          <w:rFonts w:ascii="Arial" w:hAnsi="Arial"/>
          <w:color w:val="000000"/>
          <w:sz w:val="24"/>
        </w:rPr>
        <w:t>es</w:t>
      </w:r>
      <w:r w:rsidR="00AA7FBC">
        <w:rPr>
          <w:rFonts w:ascii="Arial" w:hAnsi="Arial"/>
          <w:color w:val="000000"/>
          <w:sz w:val="24"/>
        </w:rPr>
        <w:t xml:space="preserve"> que a continuación se detalla</w:t>
      </w:r>
      <w:r w:rsidR="00946E36">
        <w:rPr>
          <w:rFonts w:ascii="Arial" w:hAnsi="Arial"/>
          <w:color w:val="000000"/>
          <w:sz w:val="24"/>
        </w:rPr>
        <w:t>n</w:t>
      </w:r>
      <w:r w:rsidR="009C3CDB">
        <w:rPr>
          <w:rFonts w:ascii="Arial" w:hAnsi="Arial"/>
          <w:color w:val="000000"/>
          <w:sz w:val="24"/>
        </w:rPr>
        <w:t>, adquirido</w:t>
      </w:r>
      <w:r w:rsidR="00946E36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con fondos </w:t>
      </w:r>
      <w:r w:rsidR="002D239D">
        <w:rPr>
          <w:rFonts w:ascii="Arial" w:hAnsi="Arial"/>
          <w:color w:val="000000"/>
          <w:sz w:val="24"/>
        </w:rPr>
        <w:t xml:space="preserve">del </w:t>
      </w:r>
      <w:r w:rsidR="00BC1168">
        <w:rPr>
          <w:rFonts w:ascii="Arial" w:hAnsi="Arial"/>
          <w:color w:val="000000"/>
          <w:sz w:val="24"/>
        </w:rPr>
        <w:t xml:space="preserve">subsidio otorgado durante el año </w:t>
      </w:r>
      <w:r w:rsidR="00D576F7">
        <w:rPr>
          <w:rFonts w:ascii="Arial" w:hAnsi="Arial"/>
          <w:color w:val="000000"/>
          <w:sz w:val="24"/>
        </w:rPr>
        <w:t>2012</w:t>
      </w:r>
      <w:r w:rsidR="00946E36">
        <w:rPr>
          <w:rFonts w:ascii="Arial" w:hAnsi="Arial"/>
          <w:color w:val="000000"/>
          <w:sz w:val="24"/>
        </w:rPr>
        <w:t xml:space="preserve"> </w:t>
      </w:r>
      <w:r w:rsidR="001011E5">
        <w:rPr>
          <w:rFonts w:ascii="Arial" w:hAnsi="Arial"/>
          <w:color w:val="000000"/>
          <w:sz w:val="24"/>
        </w:rPr>
        <w:t xml:space="preserve">al </w:t>
      </w:r>
      <w:r w:rsidR="00BC1168">
        <w:rPr>
          <w:rFonts w:ascii="Arial" w:hAnsi="Arial"/>
          <w:color w:val="000000"/>
          <w:sz w:val="24"/>
        </w:rPr>
        <w:t xml:space="preserve">Proyecto de Investigación </w:t>
      </w:r>
      <w:r w:rsidR="00914BB0" w:rsidRPr="00914BB0">
        <w:rPr>
          <w:rFonts w:ascii="Arial" w:hAnsi="Arial"/>
          <w:b/>
          <w:i/>
          <w:color w:val="000000"/>
          <w:sz w:val="24"/>
        </w:rPr>
        <w:t xml:space="preserve">“Algoritmos Meméticos aplicados a problemas complejos de Optimización Combinatoria Multi-Objeto”,  </w:t>
      </w:r>
      <w:r w:rsidR="00243FE3" w:rsidRPr="00243FE3">
        <w:rPr>
          <w:rFonts w:ascii="Arial" w:hAnsi="Arial"/>
          <w:color w:val="000000"/>
          <w:sz w:val="24"/>
        </w:rPr>
        <w:t xml:space="preserve">del cual </w:t>
      </w:r>
      <w:r w:rsidR="002B3CD1">
        <w:rPr>
          <w:rFonts w:ascii="Arial" w:hAnsi="Arial"/>
          <w:color w:val="000000"/>
          <w:sz w:val="24"/>
        </w:rPr>
        <w:t xml:space="preserve">la Dra. </w:t>
      </w:r>
      <w:r w:rsidR="00914BB0">
        <w:rPr>
          <w:rFonts w:ascii="Arial" w:hAnsi="Arial"/>
          <w:color w:val="000000"/>
          <w:sz w:val="24"/>
        </w:rPr>
        <w:t>Jessica A. Carbaliido</w:t>
      </w:r>
      <w:r w:rsidR="00736676">
        <w:rPr>
          <w:rFonts w:ascii="Arial" w:hAnsi="Arial"/>
          <w:color w:val="000000"/>
          <w:sz w:val="24"/>
        </w:rPr>
        <w:t xml:space="preserve"> es Director</w:t>
      </w:r>
      <w:r w:rsidR="002B3CD1">
        <w:rPr>
          <w:rFonts w:ascii="Arial" w:hAnsi="Arial"/>
          <w:color w:val="000000"/>
          <w:sz w:val="24"/>
        </w:rPr>
        <w:t>a</w:t>
      </w:r>
      <w:r w:rsidR="00243FE3">
        <w:rPr>
          <w:rFonts w:ascii="Arial" w:hAnsi="Arial"/>
          <w:color w:val="000000"/>
          <w:sz w:val="24"/>
        </w:rPr>
        <w:t>:</w:t>
      </w:r>
    </w:p>
    <w:p w:rsidR="00DB7265" w:rsidRDefault="00DB7265" w:rsidP="00AA7FBC">
      <w:pPr>
        <w:pStyle w:val="HTMLBody"/>
        <w:rPr>
          <w:color w:val="000000"/>
          <w:sz w:val="4"/>
          <w:szCs w:val="4"/>
          <w:lang w:val="es-ES"/>
        </w:rPr>
      </w:pPr>
    </w:p>
    <w:p w:rsidR="00AA7FBC" w:rsidRDefault="00AA7FBC" w:rsidP="00AA7FBC">
      <w:pPr>
        <w:pStyle w:val="HTMLBody"/>
        <w:rPr>
          <w:color w:val="000000"/>
          <w:sz w:val="4"/>
          <w:szCs w:val="4"/>
          <w:lang w:val="es-ES"/>
        </w:rPr>
      </w:pPr>
    </w:p>
    <w:p w:rsidR="00AA7FBC" w:rsidRDefault="00AA7FBC" w:rsidP="00AA7FBC">
      <w:pPr>
        <w:pStyle w:val="HTMLBody"/>
        <w:rPr>
          <w:color w:val="000000"/>
          <w:sz w:val="4"/>
          <w:szCs w:val="4"/>
          <w:lang w:val="es-ES"/>
        </w:rPr>
      </w:pPr>
    </w:p>
    <w:p w:rsidR="00AA7FBC" w:rsidRDefault="00AA7FBC" w:rsidP="00AA7FBC">
      <w:pPr>
        <w:pStyle w:val="HTMLBody"/>
        <w:rPr>
          <w:color w:val="000000"/>
          <w:sz w:val="4"/>
          <w:szCs w:val="4"/>
          <w:lang w:val="es-ES"/>
        </w:rPr>
      </w:pPr>
    </w:p>
    <w:p w:rsidR="00AA7FBC" w:rsidRDefault="00AA7FBC" w:rsidP="00AA7FBC">
      <w:pPr>
        <w:pStyle w:val="HTMLBody"/>
        <w:rPr>
          <w:color w:val="000000"/>
          <w:sz w:val="4"/>
          <w:szCs w:val="4"/>
          <w:lang w:val="es-ES"/>
        </w:rPr>
      </w:pPr>
    </w:p>
    <w:p w:rsidR="00AA7FBC" w:rsidRPr="00D576F7" w:rsidRDefault="00914BB0" w:rsidP="00AA7FBC">
      <w:pPr>
        <w:pStyle w:val="HTMLBody"/>
        <w:numPr>
          <w:ilvl w:val="0"/>
          <w:numId w:val="22"/>
        </w:numPr>
        <w:rPr>
          <w:rFonts w:cs="Arial"/>
          <w:b/>
          <w:color w:val="000000"/>
          <w:sz w:val="24"/>
          <w:szCs w:val="18"/>
          <w:lang w:val="es-ES"/>
        </w:rPr>
      </w:pPr>
      <w:r>
        <w:rPr>
          <w:rFonts w:cs="Arial"/>
          <w:b/>
          <w:color w:val="000000"/>
          <w:sz w:val="24"/>
          <w:szCs w:val="18"/>
          <w:lang w:val="es-ES"/>
        </w:rPr>
        <w:t>Teclado Genius USB</w:t>
      </w:r>
      <w:r w:rsidR="002B3CD1">
        <w:rPr>
          <w:rFonts w:cs="Arial"/>
          <w:b/>
          <w:color w:val="000000"/>
          <w:sz w:val="24"/>
          <w:szCs w:val="18"/>
          <w:lang w:val="es-ES"/>
        </w:rPr>
        <w:t xml:space="preserve"> Nº de serie: </w:t>
      </w:r>
      <w:r>
        <w:rPr>
          <w:rFonts w:cs="Arial"/>
          <w:b/>
          <w:color w:val="000000"/>
          <w:sz w:val="24"/>
          <w:szCs w:val="18"/>
          <w:lang w:val="es-ES"/>
        </w:rPr>
        <w:t>xx</w:t>
      </w:r>
      <w:r w:rsidR="00946E36" w:rsidRPr="00D576F7">
        <w:rPr>
          <w:rFonts w:cs="Arial"/>
          <w:b/>
          <w:color w:val="000000"/>
          <w:sz w:val="24"/>
          <w:szCs w:val="18"/>
          <w:lang w:val="es-ES"/>
        </w:rPr>
        <w:t>. Valor</w:t>
      </w:r>
      <w:r w:rsidR="002B3CD1">
        <w:rPr>
          <w:rFonts w:cs="Arial"/>
          <w:b/>
          <w:color w:val="000000"/>
          <w:sz w:val="24"/>
          <w:szCs w:val="18"/>
          <w:lang w:val="es-ES"/>
        </w:rPr>
        <w:t xml:space="preserve"> $ </w:t>
      </w:r>
      <w:r>
        <w:rPr>
          <w:rFonts w:cs="Arial"/>
          <w:b/>
          <w:color w:val="000000"/>
          <w:sz w:val="24"/>
          <w:szCs w:val="18"/>
          <w:lang w:val="es-ES"/>
        </w:rPr>
        <w:t>110,00</w:t>
      </w:r>
      <w:r w:rsidR="00AA7FBC" w:rsidRPr="00D576F7">
        <w:rPr>
          <w:rFonts w:cs="Arial"/>
          <w:b/>
          <w:color w:val="000000"/>
          <w:sz w:val="24"/>
          <w:szCs w:val="18"/>
          <w:lang w:val="es-ES"/>
        </w:rPr>
        <w:t>.-</w:t>
      </w:r>
    </w:p>
    <w:p w:rsidR="002B3CD1" w:rsidRPr="002B3CD1" w:rsidRDefault="00914BB0" w:rsidP="002B3CD1">
      <w:pPr>
        <w:pStyle w:val="HTMLBody"/>
        <w:numPr>
          <w:ilvl w:val="0"/>
          <w:numId w:val="22"/>
        </w:numPr>
        <w:rPr>
          <w:rFonts w:cs="Arial"/>
          <w:b/>
          <w:color w:val="000000"/>
          <w:sz w:val="24"/>
          <w:szCs w:val="18"/>
        </w:rPr>
      </w:pPr>
      <w:r>
        <w:rPr>
          <w:rFonts w:cs="Arial"/>
          <w:b/>
          <w:color w:val="000000"/>
          <w:sz w:val="24"/>
          <w:szCs w:val="18"/>
        </w:rPr>
        <w:t>Mouse Genius</w:t>
      </w:r>
      <w:r w:rsidR="002B3CD1">
        <w:rPr>
          <w:rFonts w:cs="Arial"/>
          <w:b/>
          <w:color w:val="000000"/>
          <w:sz w:val="24"/>
          <w:szCs w:val="18"/>
        </w:rPr>
        <w:t xml:space="preserve">. Nº de serie: </w:t>
      </w:r>
      <w:r>
        <w:rPr>
          <w:rFonts w:cs="Arial"/>
          <w:b/>
          <w:color w:val="000000"/>
          <w:sz w:val="24"/>
          <w:szCs w:val="18"/>
        </w:rPr>
        <w:t>xx. Valor $ 60,00</w:t>
      </w:r>
      <w:r w:rsidR="002B3CD1" w:rsidRPr="002B3CD1">
        <w:rPr>
          <w:rFonts w:cs="Arial"/>
          <w:b/>
          <w:color w:val="000000"/>
          <w:sz w:val="24"/>
          <w:szCs w:val="18"/>
        </w:rPr>
        <w:t>.-</w:t>
      </w:r>
    </w:p>
    <w:p w:rsidR="002B3CD1" w:rsidRPr="002B3CD1" w:rsidRDefault="00914BB0" w:rsidP="002B3CD1">
      <w:pPr>
        <w:pStyle w:val="HTMLBody"/>
        <w:numPr>
          <w:ilvl w:val="0"/>
          <w:numId w:val="22"/>
        </w:numPr>
        <w:rPr>
          <w:rFonts w:cs="Arial"/>
          <w:b/>
          <w:color w:val="000000"/>
          <w:sz w:val="24"/>
          <w:szCs w:val="18"/>
        </w:rPr>
      </w:pPr>
      <w:r>
        <w:rPr>
          <w:rFonts w:cs="Arial"/>
          <w:b/>
          <w:color w:val="000000"/>
          <w:sz w:val="24"/>
          <w:szCs w:val="18"/>
        </w:rPr>
        <w:t>Lecto grabadora DVD. Nº de serie: xx.</w:t>
      </w:r>
      <w:r w:rsidR="002B3CD1" w:rsidRPr="002B3CD1">
        <w:rPr>
          <w:rFonts w:cs="Arial"/>
          <w:b/>
          <w:color w:val="000000"/>
          <w:sz w:val="24"/>
          <w:szCs w:val="18"/>
        </w:rPr>
        <w:t xml:space="preserve"> Valor $</w:t>
      </w:r>
      <w:r>
        <w:rPr>
          <w:rFonts w:cs="Arial"/>
          <w:b/>
          <w:color w:val="000000"/>
          <w:sz w:val="24"/>
          <w:szCs w:val="18"/>
        </w:rPr>
        <w:t xml:space="preserve"> 240,00</w:t>
      </w:r>
      <w:r w:rsidR="002B3CD1" w:rsidRPr="002B3CD1">
        <w:rPr>
          <w:rFonts w:cs="Arial"/>
          <w:b/>
          <w:color w:val="000000"/>
          <w:sz w:val="24"/>
          <w:szCs w:val="18"/>
        </w:rPr>
        <w:t>.-</w:t>
      </w:r>
    </w:p>
    <w:p w:rsidR="00AA7FBC" w:rsidRDefault="00AA7FBC" w:rsidP="00AA7FBC">
      <w:pPr>
        <w:pStyle w:val="HTMLBody"/>
        <w:rPr>
          <w:rFonts w:cs="Arial"/>
          <w:b/>
          <w:i/>
          <w:color w:val="000000"/>
          <w:sz w:val="4"/>
          <w:szCs w:val="4"/>
        </w:rPr>
      </w:pPr>
    </w:p>
    <w:p w:rsidR="002B3CD1" w:rsidRDefault="002B3CD1" w:rsidP="00AA7FBC">
      <w:pPr>
        <w:pStyle w:val="HTMLBody"/>
        <w:rPr>
          <w:rFonts w:cs="Arial"/>
          <w:b/>
          <w:i/>
          <w:color w:val="000000"/>
          <w:sz w:val="4"/>
          <w:szCs w:val="4"/>
        </w:rPr>
      </w:pPr>
    </w:p>
    <w:p w:rsidR="002B3CD1" w:rsidRDefault="002B3CD1" w:rsidP="00AA7FBC">
      <w:pPr>
        <w:pStyle w:val="HTMLBody"/>
        <w:rPr>
          <w:rFonts w:cs="Arial"/>
          <w:b/>
          <w:i/>
          <w:color w:val="000000"/>
          <w:sz w:val="4"/>
          <w:szCs w:val="4"/>
        </w:rPr>
      </w:pPr>
    </w:p>
    <w:p w:rsidR="002B3CD1" w:rsidRDefault="002B3CD1" w:rsidP="00AA7FBC">
      <w:pPr>
        <w:pStyle w:val="HTMLBody"/>
        <w:rPr>
          <w:rFonts w:cs="Arial"/>
          <w:b/>
          <w:i/>
          <w:color w:val="000000"/>
          <w:sz w:val="4"/>
          <w:szCs w:val="4"/>
        </w:rPr>
      </w:pPr>
    </w:p>
    <w:p w:rsidR="002B3CD1" w:rsidRPr="00E73B31" w:rsidRDefault="002B3CD1" w:rsidP="00AA7FBC">
      <w:pPr>
        <w:pStyle w:val="HTMLBody"/>
        <w:rPr>
          <w:rFonts w:cs="Arial"/>
          <w:b/>
          <w:i/>
          <w:color w:val="000000"/>
          <w:sz w:val="4"/>
          <w:szCs w:val="4"/>
        </w:rPr>
      </w:pP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  <w:r w:rsidRPr="004341D8">
        <w:rPr>
          <w:rFonts w:ascii="Arial" w:hAnsi="Arial"/>
          <w:b/>
          <w:color w:val="000000"/>
          <w:sz w:val="24"/>
        </w:rPr>
        <w:t xml:space="preserve">Art. </w:t>
      </w:r>
      <w:r>
        <w:rPr>
          <w:rFonts w:ascii="Arial" w:hAnsi="Arial"/>
          <w:b/>
          <w:color w:val="000000"/>
          <w:sz w:val="24"/>
        </w:rPr>
        <w:t>2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Incorporar</w:t>
      </w:r>
      <w:r>
        <w:rPr>
          <w:rFonts w:ascii="Arial" w:hAnsi="Arial"/>
          <w:b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 xml:space="preserve">al patrimonio de la Universidad Nacional del Sur </w:t>
      </w:r>
      <w:r w:rsidR="005700C9">
        <w:rPr>
          <w:rFonts w:ascii="Arial" w:hAnsi="Arial"/>
          <w:color w:val="000000"/>
          <w:sz w:val="24"/>
        </w:rPr>
        <w:t>los</w:t>
      </w:r>
      <w:r w:rsidR="007774FC">
        <w:rPr>
          <w:rFonts w:ascii="Arial" w:hAnsi="Arial"/>
          <w:color w:val="000000"/>
          <w:sz w:val="24"/>
        </w:rPr>
        <w:t xml:space="preserve"> bien</w:t>
      </w:r>
      <w:r w:rsidR="005700C9">
        <w:rPr>
          <w:rFonts w:ascii="Arial" w:hAnsi="Arial"/>
          <w:color w:val="000000"/>
          <w:sz w:val="24"/>
        </w:rPr>
        <w:t>es</w:t>
      </w:r>
      <w:r w:rsidR="007774FC">
        <w:rPr>
          <w:rFonts w:ascii="Arial" w:hAnsi="Arial"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mencionado</w:t>
      </w:r>
      <w:r w:rsidR="005700C9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en el Art. 1</w:t>
      </w:r>
      <w:r>
        <w:rPr>
          <w:rFonts w:ascii="Arial" w:hAnsi="Arial"/>
          <w:color w:val="000000"/>
          <w:sz w:val="24"/>
        </w:rPr>
        <w:sym w:font="Symbol" w:char="F0B0"/>
      </w:r>
      <w:r w:rsidR="00033AB9">
        <w:rPr>
          <w:rFonts w:ascii="Arial" w:hAnsi="Arial"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 a partir del día de la fecha de la presente resolución.-</w:t>
      </w: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6508EE" w:rsidRDefault="00D3152A" w:rsidP="006508EE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3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 w:rsidR="006508EE">
        <w:rPr>
          <w:rFonts w:ascii="Arial" w:hAnsi="Arial"/>
          <w:color w:val="000000"/>
          <w:sz w:val="24"/>
        </w:rPr>
        <w:t xml:space="preserve">.- Resolver que </w:t>
      </w:r>
      <w:r w:rsidR="005700C9">
        <w:rPr>
          <w:rFonts w:ascii="Arial" w:hAnsi="Arial"/>
          <w:color w:val="000000"/>
          <w:sz w:val="24"/>
        </w:rPr>
        <w:t xml:space="preserve">los </w:t>
      </w:r>
      <w:r w:rsidR="006508EE">
        <w:rPr>
          <w:rFonts w:ascii="Arial" w:hAnsi="Arial"/>
          <w:color w:val="000000"/>
          <w:sz w:val="24"/>
        </w:rPr>
        <w:t>e</w:t>
      </w:r>
      <w:r>
        <w:rPr>
          <w:rFonts w:ascii="Arial" w:hAnsi="Arial"/>
          <w:color w:val="000000"/>
          <w:sz w:val="24"/>
        </w:rPr>
        <w:t>l</w:t>
      </w:r>
      <w:r w:rsidR="006508EE">
        <w:rPr>
          <w:rFonts w:ascii="Arial" w:hAnsi="Arial"/>
          <w:color w:val="000000"/>
          <w:sz w:val="24"/>
        </w:rPr>
        <w:t>emento</w:t>
      </w:r>
      <w:r w:rsidR="005700C9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a</w:t>
      </w:r>
      <w:r w:rsidR="007774FC">
        <w:rPr>
          <w:rFonts w:ascii="Arial" w:hAnsi="Arial"/>
          <w:color w:val="000000"/>
          <w:sz w:val="24"/>
        </w:rPr>
        <w:t xml:space="preserve">l </w:t>
      </w:r>
      <w:r>
        <w:rPr>
          <w:rFonts w:ascii="Arial" w:hAnsi="Arial"/>
          <w:color w:val="000000"/>
          <w:sz w:val="24"/>
        </w:rPr>
        <w:t>cual se hace referencia en el Art. 1</w:t>
      </w:r>
      <w:r>
        <w:rPr>
          <w:rFonts w:ascii="Arial" w:hAnsi="Arial"/>
          <w:color w:val="000000"/>
          <w:sz w:val="24"/>
        </w:rPr>
        <w:sym w:font="Symbol" w:char="F0B0"/>
      </w:r>
      <w:r>
        <w:rPr>
          <w:rFonts w:ascii="Arial" w:hAnsi="Arial"/>
          <w:color w:val="000000"/>
          <w:sz w:val="24"/>
        </w:rPr>
        <w:t>), hasta tanto no</w:t>
      </w:r>
      <w:r w:rsidR="006508EE" w:rsidRPr="006508EE">
        <w:rPr>
          <w:rFonts w:ascii="Arial" w:hAnsi="Arial"/>
          <w:color w:val="000000"/>
          <w:sz w:val="24"/>
        </w:rPr>
        <w:t xml:space="preserve"> </w:t>
      </w:r>
      <w:r w:rsidR="006508EE">
        <w:rPr>
          <w:rFonts w:ascii="Arial" w:hAnsi="Arial"/>
          <w:color w:val="000000"/>
          <w:sz w:val="24"/>
        </w:rPr>
        <w:t xml:space="preserve">finalice </w:t>
      </w:r>
      <w:r w:rsidR="007774FC">
        <w:rPr>
          <w:rFonts w:ascii="Arial" w:hAnsi="Arial"/>
          <w:color w:val="000000"/>
          <w:sz w:val="24"/>
        </w:rPr>
        <w:t>el respectivo proyecto</w:t>
      </w:r>
      <w:r w:rsidR="006508EE">
        <w:rPr>
          <w:rFonts w:ascii="Arial" w:hAnsi="Arial"/>
          <w:color w:val="000000"/>
          <w:sz w:val="24"/>
        </w:rPr>
        <w:t>, estará</w:t>
      </w:r>
      <w:r w:rsidR="005700C9">
        <w:rPr>
          <w:rFonts w:ascii="Arial" w:hAnsi="Arial"/>
          <w:color w:val="000000"/>
          <w:sz w:val="24"/>
        </w:rPr>
        <w:t>n</w:t>
      </w:r>
      <w:r w:rsidR="006508EE">
        <w:rPr>
          <w:rFonts w:ascii="Arial" w:hAnsi="Arial"/>
          <w:color w:val="000000"/>
          <w:sz w:val="24"/>
        </w:rPr>
        <w:t xml:space="preserve"> bajo la entera responsabilidad del </w:t>
      </w:r>
      <w:r w:rsidR="00A5426C">
        <w:rPr>
          <w:rFonts w:ascii="Arial" w:hAnsi="Arial"/>
          <w:color w:val="000000"/>
          <w:sz w:val="24"/>
        </w:rPr>
        <w:t>beneficiario</w:t>
      </w:r>
      <w:r w:rsidR="006508EE">
        <w:rPr>
          <w:rFonts w:ascii="Arial" w:hAnsi="Arial"/>
          <w:color w:val="000000"/>
          <w:sz w:val="24"/>
        </w:rPr>
        <w:t xml:space="preserve"> </w:t>
      </w:r>
      <w:r w:rsidR="007774FC">
        <w:rPr>
          <w:rFonts w:ascii="Arial" w:hAnsi="Arial"/>
          <w:color w:val="000000"/>
          <w:sz w:val="24"/>
        </w:rPr>
        <w:t xml:space="preserve"> del mismo</w:t>
      </w:r>
      <w:r w:rsidR="006508EE">
        <w:rPr>
          <w:rFonts w:ascii="Arial" w:hAnsi="Arial"/>
          <w:color w:val="000000"/>
          <w:sz w:val="24"/>
        </w:rPr>
        <w:t>.-</w:t>
      </w:r>
    </w:p>
    <w:p w:rsidR="007232C1" w:rsidRPr="007232C1" w:rsidRDefault="007232C1" w:rsidP="007232C1">
      <w:pPr>
        <w:keepNext/>
        <w:tabs>
          <w:tab w:val="left" w:pos="6705"/>
        </w:tabs>
        <w:spacing w:line="260" w:lineRule="exact"/>
        <w:jc w:val="both"/>
        <w:outlineLvl w:val="2"/>
        <w:rPr>
          <w:rFonts w:ascii="Arial" w:hAnsi="Arial" w:cs="Arial"/>
          <w:b/>
          <w:smallCaps/>
          <w:color w:val="auto"/>
          <w:sz w:val="24"/>
        </w:rPr>
      </w:pPr>
    </w:p>
    <w:p w:rsidR="006508EE" w:rsidRDefault="006508EE" w:rsidP="006508EE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4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.- Regístrese; comuníquese; </w:t>
      </w:r>
      <w:r w:rsidR="00EF3714">
        <w:rPr>
          <w:rFonts w:ascii="Arial" w:hAnsi="Arial"/>
          <w:color w:val="000000"/>
          <w:sz w:val="24"/>
        </w:rPr>
        <w:t>pase a la Dirección General de Economía y Finanzas a los fines que corresponda; vuelva al Departamento de Ciencias e Ingeniería de la Computación; cumplido, archívese.----------------------------------------------------------------</w:t>
      </w:r>
    </w:p>
    <w:p w:rsidR="0014123D" w:rsidRDefault="0014123D">
      <w:pPr>
        <w:pStyle w:val="HTMLBody"/>
        <w:rPr>
          <w:rFonts w:cs="Arial"/>
          <w:b/>
          <w:i/>
          <w:color w:val="000000"/>
          <w:sz w:val="24"/>
          <w:szCs w:val="18"/>
          <w:lang w:val="es-ES"/>
        </w:rPr>
      </w:pPr>
    </w:p>
    <w:sectPr w:rsidR="0014123D" w:rsidSect="00D576F7">
      <w:pgSz w:w="11906" w:h="16838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4224"/>
    <w:rsid w:val="00067972"/>
    <w:rsid w:val="00074BCF"/>
    <w:rsid w:val="000A7307"/>
    <w:rsid w:val="000C6DF1"/>
    <w:rsid w:val="000D3351"/>
    <w:rsid w:val="000D6DD4"/>
    <w:rsid w:val="001011E5"/>
    <w:rsid w:val="0011607C"/>
    <w:rsid w:val="0011687E"/>
    <w:rsid w:val="0014123D"/>
    <w:rsid w:val="001459AC"/>
    <w:rsid w:val="0015181C"/>
    <w:rsid w:val="001A1A2B"/>
    <w:rsid w:val="001B03DA"/>
    <w:rsid w:val="001C700E"/>
    <w:rsid w:val="001D5EDF"/>
    <w:rsid w:val="001F1E66"/>
    <w:rsid w:val="0020282A"/>
    <w:rsid w:val="002068C8"/>
    <w:rsid w:val="00243FE3"/>
    <w:rsid w:val="002B3CD1"/>
    <w:rsid w:val="002D1E1D"/>
    <w:rsid w:val="002D239D"/>
    <w:rsid w:val="002E7710"/>
    <w:rsid w:val="002F37F6"/>
    <w:rsid w:val="00344CDC"/>
    <w:rsid w:val="00351D00"/>
    <w:rsid w:val="003556AC"/>
    <w:rsid w:val="0037519B"/>
    <w:rsid w:val="003817BE"/>
    <w:rsid w:val="00394D52"/>
    <w:rsid w:val="003C1741"/>
    <w:rsid w:val="003D22A1"/>
    <w:rsid w:val="00401387"/>
    <w:rsid w:val="00402D5F"/>
    <w:rsid w:val="004341D8"/>
    <w:rsid w:val="0043739E"/>
    <w:rsid w:val="0045645B"/>
    <w:rsid w:val="004D0955"/>
    <w:rsid w:val="0050306B"/>
    <w:rsid w:val="005700C9"/>
    <w:rsid w:val="00571DFA"/>
    <w:rsid w:val="00576E3A"/>
    <w:rsid w:val="0058732F"/>
    <w:rsid w:val="00587390"/>
    <w:rsid w:val="005B5D45"/>
    <w:rsid w:val="005E24C3"/>
    <w:rsid w:val="006034A8"/>
    <w:rsid w:val="006175A9"/>
    <w:rsid w:val="00636926"/>
    <w:rsid w:val="00640E8B"/>
    <w:rsid w:val="006508EE"/>
    <w:rsid w:val="006723C0"/>
    <w:rsid w:val="00691848"/>
    <w:rsid w:val="006C2427"/>
    <w:rsid w:val="006D4E9D"/>
    <w:rsid w:val="006E23D2"/>
    <w:rsid w:val="007047E0"/>
    <w:rsid w:val="007232C1"/>
    <w:rsid w:val="00734F37"/>
    <w:rsid w:val="00736676"/>
    <w:rsid w:val="00740B2A"/>
    <w:rsid w:val="007518FA"/>
    <w:rsid w:val="00772346"/>
    <w:rsid w:val="007774FC"/>
    <w:rsid w:val="00782ACF"/>
    <w:rsid w:val="007B4AAB"/>
    <w:rsid w:val="007D10AC"/>
    <w:rsid w:val="007D2465"/>
    <w:rsid w:val="007D4452"/>
    <w:rsid w:val="007E0270"/>
    <w:rsid w:val="00827CFF"/>
    <w:rsid w:val="00842C76"/>
    <w:rsid w:val="0085049A"/>
    <w:rsid w:val="008724F8"/>
    <w:rsid w:val="008A4C2F"/>
    <w:rsid w:val="008C50C9"/>
    <w:rsid w:val="008E1D23"/>
    <w:rsid w:val="008E79AB"/>
    <w:rsid w:val="008F55D5"/>
    <w:rsid w:val="00901DB6"/>
    <w:rsid w:val="00905D16"/>
    <w:rsid w:val="00914BB0"/>
    <w:rsid w:val="00916972"/>
    <w:rsid w:val="0092478E"/>
    <w:rsid w:val="0093666F"/>
    <w:rsid w:val="00946E36"/>
    <w:rsid w:val="00957F6C"/>
    <w:rsid w:val="00966C00"/>
    <w:rsid w:val="00967007"/>
    <w:rsid w:val="009A541F"/>
    <w:rsid w:val="009C3CDB"/>
    <w:rsid w:val="009D7BC8"/>
    <w:rsid w:val="00A003F0"/>
    <w:rsid w:val="00A046CE"/>
    <w:rsid w:val="00A12D9E"/>
    <w:rsid w:val="00A25227"/>
    <w:rsid w:val="00A3364D"/>
    <w:rsid w:val="00A47978"/>
    <w:rsid w:val="00A5426C"/>
    <w:rsid w:val="00A6760B"/>
    <w:rsid w:val="00A8060E"/>
    <w:rsid w:val="00AA51A7"/>
    <w:rsid w:val="00AA7FBC"/>
    <w:rsid w:val="00AB5D34"/>
    <w:rsid w:val="00B02381"/>
    <w:rsid w:val="00B21734"/>
    <w:rsid w:val="00B518D8"/>
    <w:rsid w:val="00B862D9"/>
    <w:rsid w:val="00B958E5"/>
    <w:rsid w:val="00BA5D20"/>
    <w:rsid w:val="00BC1168"/>
    <w:rsid w:val="00BC4762"/>
    <w:rsid w:val="00C47263"/>
    <w:rsid w:val="00C624C2"/>
    <w:rsid w:val="00C63F7F"/>
    <w:rsid w:val="00C856CE"/>
    <w:rsid w:val="00CA404E"/>
    <w:rsid w:val="00CF3F17"/>
    <w:rsid w:val="00D17171"/>
    <w:rsid w:val="00D3152A"/>
    <w:rsid w:val="00D553C3"/>
    <w:rsid w:val="00D576F7"/>
    <w:rsid w:val="00D649EC"/>
    <w:rsid w:val="00D8723D"/>
    <w:rsid w:val="00DA7A31"/>
    <w:rsid w:val="00DB279A"/>
    <w:rsid w:val="00DB7265"/>
    <w:rsid w:val="00DC40B9"/>
    <w:rsid w:val="00E03C37"/>
    <w:rsid w:val="00E43D86"/>
    <w:rsid w:val="00E54A49"/>
    <w:rsid w:val="00E70D6C"/>
    <w:rsid w:val="00E73B31"/>
    <w:rsid w:val="00E9175B"/>
    <w:rsid w:val="00EC0596"/>
    <w:rsid w:val="00EC4B2C"/>
    <w:rsid w:val="00ED6AEC"/>
    <w:rsid w:val="00EF3714"/>
    <w:rsid w:val="00F11F41"/>
    <w:rsid w:val="00F24423"/>
    <w:rsid w:val="00F313D4"/>
    <w:rsid w:val="00F554D8"/>
    <w:rsid w:val="00F62B03"/>
    <w:rsid w:val="00F75A27"/>
    <w:rsid w:val="00F76AD8"/>
    <w:rsid w:val="00F82106"/>
    <w:rsid w:val="00F969AF"/>
    <w:rsid w:val="00FA26F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268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2014-02-26T17:46:00Z</cp:lastPrinted>
  <dcterms:created xsi:type="dcterms:W3CDTF">2025-07-06T17:44:00Z</dcterms:created>
  <dcterms:modified xsi:type="dcterms:W3CDTF">2025-07-06T17:44:00Z</dcterms:modified>
</cp:coreProperties>
</file>