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237E2A">
        <w:rPr>
          <w:color w:val="000000"/>
          <w:lang w:val="es-ES"/>
        </w:rPr>
        <w:t>039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>La solicitud d</w:t>
      </w:r>
      <w:r>
        <w:rPr>
          <w:rFonts w:ascii="Arial" w:hAnsi="Arial"/>
          <w:color w:val="auto"/>
          <w:sz w:val="24"/>
          <w:lang w:val="es-ES_tradnl" w:eastAsia="es-ES"/>
        </w:rPr>
        <w:t xml:space="preserve">e inscripción presentada por la </w:t>
      </w:r>
      <w:r w:rsidR="00237E2A">
        <w:rPr>
          <w:rFonts w:ascii="Arial" w:hAnsi="Arial"/>
          <w:color w:val="auto"/>
          <w:sz w:val="24"/>
          <w:lang w:val="es-ES_tradnl" w:eastAsia="es-ES"/>
        </w:rPr>
        <w:t>Lic. Alejandra Herrera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para optar al grado de </w:t>
      </w:r>
      <w:r>
        <w:rPr>
          <w:rFonts w:ascii="Arial" w:hAnsi="Arial"/>
          <w:color w:val="auto"/>
          <w:sz w:val="24"/>
          <w:lang w:val="es-ES_tradnl" w:eastAsia="es-ES"/>
        </w:rPr>
        <w:t>Magister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bajo la dirección </w:t>
      </w:r>
      <w:r>
        <w:rPr>
          <w:rFonts w:ascii="Arial" w:hAnsi="Arial"/>
          <w:color w:val="auto"/>
          <w:sz w:val="24"/>
          <w:lang w:val="es-ES_tradnl" w:eastAsia="es-ES"/>
        </w:rPr>
        <w:t>de la Dra. Silvia Castro; y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CONSIDERANDO: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Que </w:t>
      </w:r>
      <w:r>
        <w:rPr>
          <w:rFonts w:ascii="Arial" w:hAnsi="Arial"/>
          <w:color w:val="auto"/>
          <w:sz w:val="24"/>
          <w:lang w:val="es-ES_tradnl" w:eastAsia="es-ES"/>
        </w:rPr>
        <w:t xml:space="preserve">la </w:t>
      </w:r>
      <w:r w:rsidR="00237E2A">
        <w:rPr>
          <w:rFonts w:ascii="Arial" w:hAnsi="Arial"/>
          <w:color w:val="auto"/>
          <w:sz w:val="24"/>
          <w:lang w:val="es-ES_tradnl" w:eastAsia="es-ES"/>
        </w:rPr>
        <w:t>Lic. Herrera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ha presentado toda la documentación requerida, la cual se adjunta, constando de planillas</w:t>
      </w:r>
      <w:r w:rsidR="00CA46CC">
        <w:rPr>
          <w:rFonts w:ascii="Arial" w:hAnsi="Arial"/>
          <w:color w:val="auto"/>
          <w:sz w:val="24"/>
          <w:lang w:val="es-ES_tradnl" w:eastAsia="es-ES"/>
        </w:rPr>
        <w:t xml:space="preserve"> de inscripción, plan de cursos y plan de investigación; </w:t>
      </w:r>
    </w:p>
    <w:p w:rsidR="00CA46CC" w:rsidRPr="00D20FC2" w:rsidRDefault="00CA46CC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>La recomendación favorable de la Comisión Asesora del Programa de Posgrado del Departamento de Ciencias e Ingeniería de la Computación;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POR ELLO,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bCs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>El Consejo Departamental de Ciencias e Ingeniería de la Computación en su reunión de f</w:t>
      </w:r>
      <w:r>
        <w:rPr>
          <w:rFonts w:ascii="Arial" w:hAnsi="Arial"/>
          <w:b/>
          <w:bCs/>
          <w:color w:val="auto"/>
          <w:sz w:val="24"/>
          <w:lang w:val="es-ES_tradnl" w:eastAsia="es-ES"/>
        </w:rPr>
        <w:t>echa 06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de </w:t>
      </w:r>
      <w:r>
        <w:rPr>
          <w:rFonts w:ascii="Arial" w:hAnsi="Arial"/>
          <w:b/>
          <w:bCs/>
          <w:color w:val="auto"/>
          <w:sz w:val="24"/>
          <w:lang w:val="es-ES_tradnl" w:eastAsia="es-ES"/>
        </w:rPr>
        <w:t>marzo de 2014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                       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color w:val="auto"/>
          <w:sz w:val="24"/>
          <w:lang w:val="pt-BR" w:eastAsia="es-ES"/>
        </w:rPr>
      </w:pPr>
      <w:r w:rsidRPr="00D20FC2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eastAsia="es-ES"/>
        </w:rPr>
        <w:t>Art. 1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D20FC2">
        <w:rPr>
          <w:rFonts w:ascii="Arial" w:hAnsi="Arial"/>
          <w:b/>
          <w:color w:val="auto"/>
          <w:sz w:val="24"/>
          <w:lang w:eastAsia="es-ES"/>
        </w:rPr>
        <w:t>)</w:t>
      </w:r>
      <w:r w:rsidRPr="00D20FC2">
        <w:rPr>
          <w:rFonts w:ascii="Arial" w:hAnsi="Arial"/>
          <w:color w:val="auto"/>
          <w:sz w:val="24"/>
          <w:lang w:eastAsia="es-ES"/>
        </w:rPr>
        <w:t xml:space="preserve">.- </w:t>
      </w:r>
      <w:r w:rsidRPr="00D20FC2">
        <w:rPr>
          <w:rFonts w:ascii="Arial" w:hAnsi="Arial"/>
          <w:color w:val="auto"/>
          <w:sz w:val="24"/>
          <w:lang w:val="es-ES_tradnl" w:eastAsia="es-ES"/>
        </w:rPr>
        <w:t>Aceptar la inscripción de</w:t>
      </w:r>
      <w:r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>l</w:t>
      </w:r>
      <w:r>
        <w:rPr>
          <w:rFonts w:ascii="Arial" w:hAnsi="Arial"/>
          <w:color w:val="auto"/>
          <w:sz w:val="24"/>
          <w:lang w:val="es-ES_tradnl" w:eastAsia="es-ES"/>
        </w:rPr>
        <w:t>a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237E2A">
        <w:rPr>
          <w:rFonts w:ascii="Arial" w:hAnsi="Arial"/>
          <w:b/>
          <w:color w:val="auto"/>
          <w:sz w:val="24"/>
          <w:lang w:val="es-ES_tradnl" w:eastAsia="es-ES"/>
        </w:rPr>
        <w:t>Licenciada Alejandra Elizabeth HERRERA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(D.N.I. </w:t>
      </w:r>
      <w:r w:rsidR="00237E2A">
        <w:rPr>
          <w:rFonts w:ascii="Arial" w:hAnsi="Arial"/>
          <w:color w:val="auto"/>
          <w:sz w:val="24"/>
          <w:lang w:val="es-ES_tradnl" w:eastAsia="es-ES"/>
        </w:rPr>
        <w:t>22.515.904</w:t>
      </w:r>
      <w:r w:rsidRPr="00D20FC2">
        <w:rPr>
          <w:rFonts w:ascii="Arial" w:hAnsi="Arial"/>
          <w:color w:val="auto"/>
          <w:sz w:val="24"/>
          <w:lang w:val="es-ES_tradnl" w:eastAsia="es-ES"/>
        </w:rPr>
        <w:t>)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UNS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, para optar al grado 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de </w:t>
      </w:r>
      <w:r>
        <w:rPr>
          <w:rFonts w:ascii="Arial" w:hAnsi="Arial"/>
          <w:b/>
          <w:color w:val="000000"/>
          <w:sz w:val="24"/>
          <w:lang w:val="es-ES_tradnl" w:eastAsia="es-ES"/>
        </w:rPr>
        <w:t>Magister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b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de acuerdo al Plan de Tesis </w:t>
      </w:r>
      <w:r w:rsidRPr="00D20FC2">
        <w:rPr>
          <w:rFonts w:ascii="Arial" w:hAnsi="Arial"/>
          <w:b/>
          <w:color w:val="000000"/>
          <w:sz w:val="24"/>
          <w:lang w:val="es-ES_tradnl" w:eastAsia="es-ES"/>
        </w:rPr>
        <w:t>“</w:t>
      </w:r>
      <w:r w:rsidR="00237E2A">
        <w:rPr>
          <w:rFonts w:ascii="Arial" w:hAnsi="Arial"/>
          <w:b/>
          <w:color w:val="000000"/>
          <w:sz w:val="24"/>
          <w:lang w:val="es-ES_tradnl" w:eastAsia="es-ES"/>
        </w:rPr>
        <w:t>Coordenadas Paralelas. Visualización e Interacciones</w:t>
      </w:r>
      <w:r w:rsidRPr="00D20FC2">
        <w:rPr>
          <w:rFonts w:ascii="Arial" w:hAnsi="Arial"/>
          <w:b/>
          <w:color w:val="000000"/>
          <w:sz w:val="24"/>
          <w:lang w:val="es-ES_tradnl" w:eastAsia="es-ES"/>
        </w:rPr>
        <w:t>”,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bajo la dirección </w:t>
      </w:r>
      <w:r w:rsidR="0006142C">
        <w:rPr>
          <w:rFonts w:ascii="Arial" w:hAnsi="Arial"/>
          <w:color w:val="auto"/>
          <w:sz w:val="24"/>
          <w:lang w:val="es-ES_tradnl" w:eastAsia="es-ES"/>
        </w:rPr>
        <w:t>de la Dra. Silvia Castro</w:t>
      </w:r>
      <w:r w:rsidR="00237E2A">
        <w:rPr>
          <w:rFonts w:ascii="Arial" w:hAnsi="Arial"/>
          <w:color w:val="auto"/>
          <w:sz w:val="24"/>
          <w:lang w:val="es-ES_tradnl" w:eastAsia="es-ES"/>
        </w:rPr>
        <w:t>.-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  <w:r w:rsidRPr="00D20FC2">
        <w:rPr>
          <w:rFonts w:ascii="Arial" w:hAnsi="Arial"/>
          <w:b/>
          <w:color w:val="000000"/>
          <w:sz w:val="24"/>
          <w:lang w:val="es-ES_tradnl" w:eastAsia="es-ES"/>
        </w:rPr>
        <w:t>Art. 2º).-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D20FC2">
          <w:rPr>
            <w:rFonts w:ascii="Arial" w:hAnsi="Arial"/>
            <w:color w:val="000000"/>
            <w:sz w:val="24"/>
            <w:lang w:eastAsia="es-ES"/>
          </w:rPr>
          <w:t>la Secretaría</w:t>
        </w:r>
      </w:smartTag>
      <w:r w:rsidRPr="00D20FC2">
        <w:rPr>
          <w:rFonts w:ascii="Arial" w:hAnsi="Arial"/>
          <w:color w:val="000000"/>
          <w:sz w:val="24"/>
          <w:lang w:eastAsia="es-ES"/>
        </w:rPr>
        <w:t xml:space="preserve"> General de Posgrado y Educación Continua para su consideración.------------------------------------------------------------------------------------------------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7232C1" w:rsidRDefault="00F44210" w:rsidP="00F44210">
      <w:pPr>
        <w:ind w:right="-29" w:firstLine="851"/>
        <w:jc w:val="both"/>
        <w:rPr>
          <w:rFonts w:ascii="Arial" w:hAnsi="Arial" w:cs="Arial"/>
          <w:b/>
          <w:smallCaps/>
          <w:color w:val="auto"/>
          <w:sz w:val="24"/>
        </w:rPr>
      </w:pPr>
    </w:p>
    <w:p w:rsidR="0014123D" w:rsidRDefault="0014123D" w:rsidP="00F44210">
      <w:pPr>
        <w:ind w:right="-29" w:firstLine="851"/>
        <w:jc w:val="both"/>
        <w:rPr>
          <w:rFonts w:cs="Arial"/>
          <w:b/>
          <w:i/>
          <w:color w:val="000000"/>
          <w:sz w:val="24"/>
          <w:szCs w:val="18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142C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37E2A"/>
    <w:rsid w:val="00243FE3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4D0955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2AFC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A46CC"/>
    <w:rsid w:val="00CF3F17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E03C37"/>
    <w:rsid w:val="00E43D86"/>
    <w:rsid w:val="00E54A49"/>
    <w:rsid w:val="00E61C3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44210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2014-03-27T16:29:00Z</cp:lastPrinted>
  <dcterms:created xsi:type="dcterms:W3CDTF">2025-07-06T17:46:00Z</dcterms:created>
  <dcterms:modified xsi:type="dcterms:W3CDTF">2025-07-06T17:46:00Z</dcterms:modified>
</cp:coreProperties>
</file>