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C02C9E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C0C8F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4C0C8F">
        <w:rPr>
          <w:lang w:val="es-AR"/>
        </w:rPr>
        <w:t>52</w:t>
      </w:r>
      <w:r w:rsidR="005F1B0E">
        <w:rPr>
          <w:lang w:val="es-AR"/>
        </w:rPr>
        <w:t>/</w:t>
      </w:r>
      <w:r w:rsidR="00EA730E">
        <w:rPr>
          <w:lang w:val="es-AR"/>
        </w:rPr>
        <w:t>14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9878E3" w:rsidP="00CE153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la asignatura Teoría de la </w:t>
      </w:r>
      <w:proofErr w:type="spellStart"/>
      <w:r>
        <w:rPr>
          <w:rFonts w:ascii="Arial" w:hAnsi="Arial"/>
          <w:sz w:val="24"/>
          <w:lang w:val="es-ES_tradnl"/>
        </w:rPr>
        <w:t>Computabilidad</w:t>
      </w:r>
      <w:proofErr w:type="spellEnd"/>
      <w:r>
        <w:rPr>
          <w:rFonts w:ascii="Arial" w:hAnsi="Arial"/>
          <w:sz w:val="24"/>
          <w:lang w:val="es-ES_tradnl"/>
        </w:rPr>
        <w:t xml:space="preserve"> se dicta para alumnos de 2º año de las carreras de Licenciatura en Ciencias de la Computación, Ingeniería en Computación e Ingeniería en Sistemas de Información;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9878E3" w:rsidRPr="009878E3" w:rsidRDefault="009878E3" w:rsidP="009878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9878E3" w:rsidRPr="009878E3" w:rsidRDefault="009878E3" w:rsidP="009878E3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 w:rsidRPr="009878E3">
        <w:rPr>
          <w:rFonts w:ascii="Arial" w:hAnsi="Arial"/>
          <w:snapToGrid/>
          <w:sz w:val="24"/>
          <w:lang w:val="es-ES_tradnl" w:eastAsia="en-US"/>
        </w:rPr>
        <w:t>Que el número de auxiliares de docencia resulta insuficiente para atender las necesidades de los alumnos durante las clases prácticas;</w:t>
      </w:r>
    </w:p>
    <w:p w:rsidR="009878E3" w:rsidRPr="009878E3" w:rsidRDefault="009878E3" w:rsidP="009878E3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C02C9E" w:rsidRDefault="009878E3" w:rsidP="00C02C9E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 w:rsidRPr="009878E3">
        <w:rPr>
          <w:rFonts w:ascii="Arial" w:hAnsi="Arial"/>
          <w:snapToGrid/>
          <w:sz w:val="24"/>
          <w:lang w:val="es-ES_tradnl" w:eastAsia="en-US"/>
        </w:rPr>
        <w:t xml:space="preserve">Que </w:t>
      </w:r>
      <w:r>
        <w:rPr>
          <w:rFonts w:ascii="Arial" w:hAnsi="Arial"/>
          <w:snapToGrid/>
          <w:sz w:val="24"/>
          <w:lang w:val="es-ES_tradnl" w:eastAsia="en-US"/>
        </w:rPr>
        <w:t>la Lic. Cecilia Baggio</w:t>
      </w:r>
      <w:r w:rsidRPr="009878E3">
        <w:rPr>
          <w:rFonts w:ascii="Arial" w:hAnsi="Arial"/>
          <w:b/>
          <w:snapToGrid/>
          <w:sz w:val="24"/>
          <w:lang w:val="es-AR" w:eastAsia="en-US"/>
        </w:rPr>
        <w:t xml:space="preserve"> </w:t>
      </w:r>
      <w:r w:rsidRPr="009878E3">
        <w:rPr>
          <w:rFonts w:ascii="Arial" w:hAnsi="Arial"/>
          <w:snapToGrid/>
          <w:sz w:val="24"/>
          <w:lang w:val="es-ES_tradnl" w:eastAsia="en-US"/>
        </w:rPr>
        <w:t xml:space="preserve">reúne los antecedentes adecuados para cumplir funciones de Ayudante en la asignatura mencionada; </w:t>
      </w:r>
    </w:p>
    <w:p w:rsidR="00C02C9E" w:rsidRDefault="00C02C9E" w:rsidP="00C02C9E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186049" w:rsidRPr="00186049" w:rsidRDefault="00186049" w:rsidP="00186049">
      <w:pPr>
        <w:tabs>
          <w:tab w:val="left" w:pos="5670"/>
        </w:tabs>
        <w:spacing w:line="260" w:lineRule="exact"/>
        <w:ind w:firstLine="709"/>
        <w:jc w:val="both"/>
        <w:rPr>
          <w:rFonts w:ascii="Arial" w:hAnsi="Arial"/>
          <w:snapToGrid/>
          <w:sz w:val="24"/>
          <w:lang w:val="es-AR"/>
        </w:rPr>
      </w:pPr>
      <w:r w:rsidRPr="00186049">
        <w:rPr>
          <w:rFonts w:ascii="Arial" w:hAnsi="Arial"/>
          <w:snapToGrid/>
          <w:sz w:val="24"/>
          <w:lang w:val="es-AR"/>
        </w:rPr>
        <w:t>Que por resolución CDCIC-003/14 *</w:t>
      </w:r>
      <w:proofErr w:type="spellStart"/>
      <w:r w:rsidRPr="00186049">
        <w:rPr>
          <w:rFonts w:ascii="Arial" w:hAnsi="Arial"/>
          <w:snapToGrid/>
          <w:sz w:val="24"/>
          <w:lang w:val="es-AR"/>
        </w:rPr>
        <w:t>Expte</w:t>
      </w:r>
      <w:proofErr w:type="spellEnd"/>
      <w:r w:rsidRPr="00186049">
        <w:rPr>
          <w:rFonts w:ascii="Arial" w:hAnsi="Arial"/>
          <w:snapToGrid/>
          <w:sz w:val="24"/>
          <w:lang w:val="es-AR"/>
        </w:rPr>
        <w:t>. 463/14 se procedió a efectuar el bloqueo de un cargo de Asistente de Docencia con dedicación exclusiva con motivo de que su titular, el Dr. Gustavo Vázquez (</w:t>
      </w:r>
      <w:proofErr w:type="spellStart"/>
      <w:r w:rsidRPr="00186049">
        <w:rPr>
          <w:rFonts w:ascii="Arial" w:hAnsi="Arial"/>
          <w:snapToGrid/>
          <w:sz w:val="24"/>
          <w:lang w:val="es-AR"/>
        </w:rPr>
        <w:t>Leg</w:t>
      </w:r>
      <w:proofErr w:type="spellEnd"/>
      <w:r w:rsidRPr="00186049">
        <w:rPr>
          <w:rFonts w:ascii="Arial" w:hAnsi="Arial"/>
          <w:snapToGrid/>
          <w:sz w:val="24"/>
          <w:lang w:val="es-AR"/>
        </w:rPr>
        <w:t xml:space="preserve">. 8696 </w:t>
      </w:r>
      <w:r w:rsidRPr="00186049">
        <w:rPr>
          <w:rFonts w:ascii="Arial" w:hAnsi="Arial"/>
          <w:snapToGrid/>
          <w:color w:val="000000"/>
          <w:sz w:val="24"/>
          <w:lang w:val="es-AR" w:eastAsia="en-US"/>
        </w:rPr>
        <w:t>*Cargo de Planta 27028646</w:t>
      </w:r>
      <w:r w:rsidRPr="00186049">
        <w:rPr>
          <w:rFonts w:ascii="Arial" w:hAnsi="Arial"/>
          <w:snapToGrid/>
          <w:color w:val="000000"/>
          <w:sz w:val="24"/>
          <w:lang w:val="es-ES_tradnl" w:eastAsia="en-US"/>
        </w:rPr>
        <w:t xml:space="preserve">) </w:t>
      </w:r>
      <w:r w:rsidRPr="00186049">
        <w:rPr>
          <w:rFonts w:ascii="Arial" w:hAnsi="Arial"/>
          <w:snapToGrid/>
          <w:sz w:val="24"/>
          <w:lang w:val="es-AR"/>
        </w:rPr>
        <w:t xml:space="preserve"> </w:t>
      </w:r>
      <w:proofErr w:type="spellStart"/>
      <w:r w:rsidRPr="00186049">
        <w:rPr>
          <w:rFonts w:ascii="Arial" w:hAnsi="Arial"/>
          <w:snapToGrid/>
          <w:sz w:val="24"/>
          <w:lang w:val="es-AR"/>
        </w:rPr>
        <w:t>solicitara</w:t>
      </w:r>
      <w:proofErr w:type="spellEnd"/>
      <w:r w:rsidRPr="00186049">
        <w:rPr>
          <w:rFonts w:ascii="Arial" w:hAnsi="Arial"/>
          <w:snapToGrid/>
          <w:sz w:val="24"/>
          <w:lang w:val="es-AR"/>
        </w:rPr>
        <w:t xml:space="preserve"> licencia sin goce de haberes; </w:t>
      </w:r>
      <w:r w:rsidRPr="00186049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 xml:space="preserve">  </w:t>
      </w:r>
    </w:p>
    <w:p w:rsidR="00C02C9E" w:rsidRDefault="00C02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EA730E" w:rsidRPr="00EA730E" w:rsidRDefault="00EA730E" w:rsidP="00AF71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</w:t>
      </w:r>
      <w:r w:rsidR="00AF71E7">
        <w:rPr>
          <w:rFonts w:ascii="Arial" w:hAnsi="Arial"/>
          <w:b/>
          <w:snapToGrid/>
          <w:sz w:val="24"/>
          <w:lang w:val="es-ES" w:eastAsia="en-US"/>
        </w:rPr>
        <w:t>de fecha 01 de abril de 2014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                       </w:t>
      </w:r>
    </w:p>
    <w:p w:rsidR="005F1B0E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Pr="001F3DBD" w:rsidRDefault="005F1B0E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9878E3">
        <w:rPr>
          <w:rFonts w:ascii="Arial" w:hAnsi="Arial"/>
          <w:sz w:val="24"/>
          <w:lang w:val="es-AR"/>
        </w:rPr>
        <w:t xml:space="preserve"> </w:t>
      </w:r>
      <w:r w:rsidR="00C02C9E">
        <w:rPr>
          <w:rFonts w:ascii="Arial" w:hAnsi="Arial"/>
          <w:sz w:val="24"/>
          <w:lang w:val="es-AR"/>
        </w:rPr>
        <w:t>Contratar</w:t>
      </w:r>
      <w:r w:rsidR="009878E3">
        <w:rPr>
          <w:rFonts w:ascii="Arial" w:hAnsi="Arial"/>
          <w:sz w:val="24"/>
          <w:lang w:val="es-AR"/>
        </w:rPr>
        <w:t xml:space="preserve"> a la</w:t>
      </w:r>
      <w:r>
        <w:rPr>
          <w:rFonts w:ascii="Arial" w:hAnsi="Arial"/>
          <w:sz w:val="24"/>
          <w:lang w:val="es-AR"/>
        </w:rPr>
        <w:t xml:space="preserve"> </w:t>
      </w:r>
      <w:r w:rsidR="009878E3">
        <w:rPr>
          <w:rFonts w:ascii="Arial" w:hAnsi="Arial"/>
          <w:b/>
          <w:sz w:val="24"/>
          <w:lang w:val="es-AR"/>
        </w:rPr>
        <w:t>Licenciada Cecilia BAGGIO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317DDE" w:rsidRPr="00C02C9E">
        <w:rPr>
          <w:rFonts w:ascii="Arial" w:hAnsi="Arial" w:cs="Arial"/>
          <w:sz w:val="24"/>
          <w:szCs w:val="24"/>
          <w:lang w:val="es-ES_tradnl"/>
        </w:rPr>
        <w:t>Leg</w:t>
      </w:r>
      <w:proofErr w:type="spellEnd"/>
      <w:r w:rsidR="00317DDE" w:rsidRPr="00C02C9E">
        <w:rPr>
          <w:rFonts w:ascii="Arial" w:hAnsi="Arial" w:cs="Arial"/>
          <w:sz w:val="24"/>
          <w:szCs w:val="24"/>
          <w:lang w:val="es-ES_tradnl"/>
        </w:rPr>
        <w:t>.</w:t>
      </w:r>
      <w:r w:rsidR="00C02C9E" w:rsidRPr="00C02C9E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9878E3" w:rsidRPr="00C02C9E">
        <w:rPr>
          <w:rFonts w:ascii="Arial" w:hAnsi="Arial" w:cs="Arial"/>
          <w:bCs/>
          <w:sz w:val="24"/>
          <w:szCs w:val="24"/>
        </w:rPr>
        <w:t>13090</w:t>
      </w:r>
      <w:r w:rsidR="0006769A">
        <w:rPr>
          <w:rFonts w:ascii="Arial" w:hAnsi="Arial"/>
          <w:sz w:val="24"/>
          <w:lang w:val="es-ES_tradnl"/>
        </w:rPr>
        <w:t>)</w:t>
      </w:r>
      <w:r w:rsidR="00C02C9E">
        <w:rPr>
          <w:rFonts w:ascii="Arial" w:hAnsi="Arial"/>
          <w:sz w:val="24"/>
          <w:lang w:val="es-AR"/>
        </w:rPr>
        <w:t xml:space="preserve"> </w:t>
      </w:r>
      <w:r w:rsidR="00C02C9E" w:rsidRPr="00C02C9E">
        <w:rPr>
          <w:rFonts w:ascii="Arial" w:hAnsi="Arial"/>
          <w:sz w:val="24"/>
          <w:lang w:val="es-ES_tradnl"/>
        </w:rPr>
        <w:t>para cumplir funciones de</w:t>
      </w:r>
      <w:r w:rsidR="00C02C9E" w:rsidRPr="00C02C9E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</w:t>
      </w:r>
      <w:r w:rsidR="009878E3">
        <w:rPr>
          <w:rFonts w:ascii="Arial" w:hAnsi="Arial"/>
          <w:sz w:val="24"/>
          <w:lang w:val="es-AR"/>
        </w:rPr>
        <w:t>yudante de Docencia</w:t>
      </w:r>
      <w:r w:rsidR="00EA730E">
        <w:rPr>
          <w:rFonts w:ascii="Arial" w:hAnsi="Arial"/>
          <w:sz w:val="24"/>
          <w:lang w:val="es-AR"/>
        </w:rPr>
        <w:t xml:space="preserve">, </w:t>
      </w:r>
      <w:r w:rsidR="00C02C9E">
        <w:rPr>
          <w:rFonts w:ascii="Arial" w:hAnsi="Arial"/>
          <w:sz w:val="24"/>
          <w:lang w:val="es-AR"/>
        </w:rPr>
        <w:t xml:space="preserve">en el </w:t>
      </w:r>
      <w:r w:rsidR="00C02C9E" w:rsidRPr="00C02C9E">
        <w:rPr>
          <w:rFonts w:ascii="Arial" w:hAnsi="Arial"/>
          <w:bCs/>
          <w:sz w:val="24"/>
          <w:lang w:val="es-AR"/>
        </w:rPr>
        <w:t xml:space="preserve">Área: II, Disciplina: Teoría de Ciencias de la Computación, Asignatura </w:t>
      </w:r>
      <w:r w:rsidR="00C02C9E" w:rsidRPr="00C02C9E">
        <w:rPr>
          <w:rFonts w:ascii="Arial" w:hAnsi="Arial"/>
          <w:b/>
          <w:bCs/>
          <w:sz w:val="24"/>
          <w:lang w:val="es-AR"/>
        </w:rPr>
        <w:t>“</w:t>
      </w:r>
      <w:r w:rsidR="00C02C9E" w:rsidRPr="00C02C9E">
        <w:rPr>
          <w:rFonts w:ascii="Arial" w:hAnsi="Arial"/>
          <w:b/>
          <w:bCs/>
          <w:i/>
          <w:iCs/>
          <w:sz w:val="24"/>
          <w:lang w:val="es-ES_tradnl"/>
        </w:rPr>
        <w:t xml:space="preserve">Teoría de la </w:t>
      </w:r>
      <w:proofErr w:type="spellStart"/>
      <w:r w:rsidR="00C02C9E" w:rsidRPr="00C02C9E">
        <w:rPr>
          <w:rFonts w:ascii="Arial" w:hAnsi="Arial"/>
          <w:b/>
          <w:bCs/>
          <w:i/>
          <w:iCs/>
          <w:sz w:val="24"/>
          <w:lang w:val="es-ES_tradnl"/>
        </w:rPr>
        <w:t>Computabilidad</w:t>
      </w:r>
      <w:proofErr w:type="spellEnd"/>
      <w:r w:rsidR="00C02C9E" w:rsidRPr="00C02C9E">
        <w:rPr>
          <w:rFonts w:ascii="Arial" w:hAnsi="Arial"/>
          <w:b/>
          <w:bCs/>
          <w:sz w:val="24"/>
          <w:lang w:val="es-AR"/>
        </w:rPr>
        <w:t>” (</w:t>
      </w:r>
      <w:proofErr w:type="spellStart"/>
      <w:r w:rsidR="00C02C9E" w:rsidRPr="00C02C9E">
        <w:rPr>
          <w:rFonts w:ascii="Arial" w:hAnsi="Arial"/>
          <w:b/>
          <w:bCs/>
          <w:sz w:val="24"/>
          <w:lang w:val="es-AR"/>
        </w:rPr>
        <w:t>Cod</w:t>
      </w:r>
      <w:proofErr w:type="spellEnd"/>
      <w:r w:rsidR="00C02C9E" w:rsidRPr="00C02C9E">
        <w:rPr>
          <w:rFonts w:ascii="Arial" w:hAnsi="Arial"/>
          <w:b/>
          <w:bCs/>
          <w:sz w:val="24"/>
          <w:lang w:val="es-AR"/>
        </w:rPr>
        <w:t>. 7949)</w:t>
      </w:r>
      <w:r w:rsidR="00C02C9E" w:rsidRPr="00C02C9E">
        <w:rPr>
          <w:rFonts w:ascii="Arial" w:hAnsi="Arial"/>
          <w:b/>
          <w:sz w:val="24"/>
          <w:lang w:val="es-AR"/>
        </w:rPr>
        <w:t xml:space="preserve">, </w:t>
      </w:r>
      <w:r w:rsidR="00C02C9E" w:rsidRPr="00C02C9E">
        <w:rPr>
          <w:rFonts w:ascii="Arial" w:hAnsi="Arial"/>
          <w:sz w:val="24"/>
          <w:lang w:val="es-AR"/>
        </w:rPr>
        <w:t>en el Departamento de Ciencias e Ingeniería de la Computación</w:t>
      </w:r>
      <w:r>
        <w:rPr>
          <w:rFonts w:ascii="Arial" w:hAnsi="Arial"/>
          <w:sz w:val="24"/>
          <w:lang w:val="es-AR"/>
        </w:rPr>
        <w:t>, a partir del</w:t>
      </w:r>
      <w:r w:rsidR="00D605ED">
        <w:rPr>
          <w:rFonts w:ascii="Arial" w:hAnsi="Arial"/>
          <w:sz w:val="24"/>
          <w:lang w:val="es-AR"/>
        </w:rPr>
        <w:t xml:space="preserve"> </w:t>
      </w:r>
      <w:r w:rsidR="00C02C9E">
        <w:rPr>
          <w:rFonts w:ascii="Arial" w:hAnsi="Arial"/>
          <w:sz w:val="24"/>
          <w:lang w:val="es-AR"/>
        </w:rPr>
        <w:t>01</w:t>
      </w:r>
      <w:r w:rsidR="00807AC4">
        <w:rPr>
          <w:rFonts w:ascii="Arial" w:hAnsi="Arial"/>
          <w:sz w:val="24"/>
          <w:lang w:val="es-AR"/>
        </w:rPr>
        <w:t xml:space="preserve"> </w:t>
      </w:r>
      <w:r w:rsidR="00EA730E">
        <w:rPr>
          <w:rFonts w:ascii="Arial" w:hAnsi="Arial"/>
          <w:sz w:val="24"/>
          <w:lang w:val="es-AR"/>
        </w:rPr>
        <w:t xml:space="preserve">de </w:t>
      </w:r>
      <w:r w:rsidR="00C02C9E">
        <w:rPr>
          <w:rFonts w:ascii="Arial" w:hAnsi="Arial"/>
          <w:sz w:val="24"/>
          <w:lang w:val="es-AR"/>
        </w:rPr>
        <w:t xml:space="preserve">abril </w:t>
      </w:r>
      <w:r w:rsidR="00B66C7B">
        <w:rPr>
          <w:rFonts w:ascii="Arial" w:hAnsi="Arial"/>
          <w:sz w:val="24"/>
          <w:lang w:val="es-AR"/>
        </w:rPr>
        <w:t xml:space="preserve">y </w:t>
      </w:r>
      <w:r w:rsidR="00C02C9E">
        <w:rPr>
          <w:rFonts w:ascii="Arial" w:hAnsi="Arial"/>
          <w:sz w:val="24"/>
          <w:lang w:val="es-AR"/>
        </w:rPr>
        <w:t>hasta el 04 de julio de 2014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  <w:r w:rsidRPr="00C02C9E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C02C9E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Pr="00C02C9E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C02C9E">
        <w:rPr>
          <w:rFonts w:ascii="Arial" w:hAnsi="Arial"/>
          <w:snapToGrid/>
          <w:sz w:val="24"/>
          <w:lang w:val="es-ES_tradnl" w:eastAsia="en-US"/>
        </w:rPr>
        <w:t>.- Por la prestación de sus servicios el docente percibirá una remuneración equivalente a un cargo de Ayudante de Docencia “A” con dedicación simple.-</w:t>
      </w: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</w:p>
    <w:p w:rsidR="00C02C9E" w:rsidRPr="00C02C9E" w:rsidRDefault="00C02C9E" w:rsidP="00C02C9E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C02C9E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C02C9E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C02C9E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C02C9E">
        <w:rPr>
          <w:rFonts w:ascii="Arial" w:hAnsi="Arial" w:cs="Arial"/>
          <w:snapToGrid/>
          <w:sz w:val="24"/>
          <w:szCs w:val="24"/>
          <w:lang w:val="es-AR"/>
        </w:rPr>
        <w:t xml:space="preserve">.- La financiación </w:t>
      </w:r>
      <w:r>
        <w:rPr>
          <w:rFonts w:ascii="Arial" w:hAnsi="Arial" w:cs="Arial"/>
          <w:snapToGrid/>
          <w:sz w:val="24"/>
          <w:szCs w:val="24"/>
          <w:lang w:val="es-AR"/>
        </w:rPr>
        <w:t>de la contratación</w:t>
      </w:r>
      <w:r w:rsidRPr="00C02C9E">
        <w:rPr>
          <w:rFonts w:ascii="Arial" w:hAnsi="Arial" w:cs="Arial"/>
          <w:snapToGrid/>
          <w:sz w:val="24"/>
          <w:szCs w:val="24"/>
          <w:lang w:val="es-AR"/>
        </w:rPr>
        <w:t xml:space="preserve"> mencionada será erogada utilizando los fondos emergentes del bloqueo de un cargo de Asistente de Docencia con dedicación exclusiva (Cargo de Planta 27028646</w:t>
      </w:r>
      <w:r w:rsidRPr="00C02C9E">
        <w:rPr>
          <w:rFonts w:ascii="Arial" w:hAnsi="Arial" w:cs="Arial"/>
          <w:snapToGrid/>
          <w:sz w:val="24"/>
          <w:szCs w:val="24"/>
          <w:lang w:val="es-ES_tradnl"/>
        </w:rPr>
        <w:t>)</w:t>
      </w:r>
      <w:r>
        <w:rPr>
          <w:rFonts w:ascii="Arial" w:hAnsi="Arial" w:cs="Arial"/>
          <w:snapToGrid/>
          <w:sz w:val="24"/>
          <w:szCs w:val="24"/>
          <w:lang w:val="es-ES_tradnl"/>
        </w:rPr>
        <w:t xml:space="preserve">, </w:t>
      </w:r>
      <w:r w:rsidRPr="00C02C9E">
        <w:rPr>
          <w:rFonts w:ascii="Arial" w:hAnsi="Arial" w:cs="Arial"/>
          <w:snapToGrid/>
          <w:sz w:val="24"/>
          <w:szCs w:val="24"/>
          <w:lang w:val="es-AR"/>
        </w:rPr>
        <w:t>efectuado por resolución CDCIC-003/14 *</w:t>
      </w:r>
      <w:proofErr w:type="spellStart"/>
      <w:r w:rsidRPr="00C02C9E">
        <w:rPr>
          <w:rFonts w:ascii="Arial" w:hAnsi="Arial" w:cs="Arial"/>
          <w:snapToGrid/>
          <w:sz w:val="24"/>
          <w:szCs w:val="24"/>
          <w:lang w:val="es-AR"/>
        </w:rPr>
        <w:t>Expte</w:t>
      </w:r>
      <w:proofErr w:type="spellEnd"/>
      <w:r w:rsidRPr="00C02C9E">
        <w:rPr>
          <w:rFonts w:ascii="Arial" w:hAnsi="Arial" w:cs="Arial"/>
          <w:snapToGrid/>
          <w:sz w:val="24"/>
          <w:szCs w:val="24"/>
          <w:lang w:val="es-AR"/>
        </w:rPr>
        <w:t>. 463/14.-</w:t>
      </w:r>
    </w:p>
    <w:p w:rsidR="00C02C9E" w:rsidRPr="00C02C9E" w:rsidRDefault="00C02C9E" w:rsidP="00C02C9E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s-AR"/>
        </w:rPr>
      </w:pPr>
    </w:p>
    <w:p w:rsidR="00C02C9E" w:rsidRPr="00C02C9E" w:rsidRDefault="00C02C9E" w:rsidP="00C02C9E">
      <w:pPr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  <w:r w:rsidRPr="00C02C9E">
        <w:rPr>
          <w:rFonts w:ascii="Arial" w:hAnsi="Arial" w:cs="Arial"/>
          <w:b/>
          <w:snapToGrid/>
          <w:sz w:val="24"/>
          <w:szCs w:val="24"/>
          <w:lang w:val="es-ES_tradnl" w:eastAsia="es-AR"/>
        </w:rPr>
        <w:t>Art. 4</w:t>
      </w:r>
      <w:r w:rsidRPr="00C02C9E">
        <w:rPr>
          <w:rFonts w:ascii="Arial" w:hAnsi="Arial" w:cs="Arial"/>
          <w:b/>
          <w:snapToGrid/>
          <w:sz w:val="24"/>
          <w:szCs w:val="24"/>
          <w:lang w:val="es-ES_tradnl" w:eastAsia="es-AR"/>
        </w:rPr>
        <w:sym w:font="Symbol" w:char="F0B0"/>
      </w:r>
      <w:r w:rsidRPr="00C02C9E">
        <w:rPr>
          <w:rFonts w:ascii="Arial" w:hAnsi="Arial" w:cs="Arial"/>
          <w:b/>
          <w:snapToGrid/>
          <w:sz w:val="24"/>
          <w:szCs w:val="24"/>
          <w:lang w:val="es-ES_tradnl" w:eastAsia="es-AR"/>
        </w:rPr>
        <w:t>)</w:t>
      </w:r>
      <w:r w:rsidRPr="00C02C9E">
        <w:rPr>
          <w:rFonts w:ascii="Arial" w:hAnsi="Arial" w:cs="Arial"/>
          <w:snapToGrid/>
          <w:sz w:val="24"/>
          <w:szCs w:val="24"/>
          <w:lang w:val="es-ES_tradnl" w:eastAsia="es-AR"/>
        </w:rPr>
        <w:t>.- Regístrese; comuníquese; pase a la  Dirección  General de  Economía y Finanzas (Dirección de Programación Presupuestaria)  para su conocimiento y a los fines que corresponda;  tomen razón la Dirección  General  de  Personal y la  Secretaría  General Académica; cumplido, archívese.--------------------------------------------------------------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0E0F2F"/>
    <w:rsid w:val="0016514A"/>
    <w:rsid w:val="00186049"/>
    <w:rsid w:val="00194036"/>
    <w:rsid w:val="001F3DBD"/>
    <w:rsid w:val="0029482E"/>
    <w:rsid w:val="002B2E4F"/>
    <w:rsid w:val="00317DDE"/>
    <w:rsid w:val="0039653B"/>
    <w:rsid w:val="00427C9D"/>
    <w:rsid w:val="004B759E"/>
    <w:rsid w:val="004C0C8F"/>
    <w:rsid w:val="004C7022"/>
    <w:rsid w:val="004F49C1"/>
    <w:rsid w:val="0055010D"/>
    <w:rsid w:val="0056001E"/>
    <w:rsid w:val="00580A76"/>
    <w:rsid w:val="005F1B0E"/>
    <w:rsid w:val="007529BD"/>
    <w:rsid w:val="00792B0C"/>
    <w:rsid w:val="007E4593"/>
    <w:rsid w:val="00807AC4"/>
    <w:rsid w:val="00837026"/>
    <w:rsid w:val="00854658"/>
    <w:rsid w:val="008A4207"/>
    <w:rsid w:val="008B1F2D"/>
    <w:rsid w:val="009878E3"/>
    <w:rsid w:val="00A47E93"/>
    <w:rsid w:val="00A55971"/>
    <w:rsid w:val="00A66FBE"/>
    <w:rsid w:val="00AA26EA"/>
    <w:rsid w:val="00AF71E7"/>
    <w:rsid w:val="00B66C7B"/>
    <w:rsid w:val="00BA2052"/>
    <w:rsid w:val="00BD39F5"/>
    <w:rsid w:val="00BE3110"/>
    <w:rsid w:val="00C02C9E"/>
    <w:rsid w:val="00CE1537"/>
    <w:rsid w:val="00D605ED"/>
    <w:rsid w:val="00D8788B"/>
    <w:rsid w:val="00DB066B"/>
    <w:rsid w:val="00E110C2"/>
    <w:rsid w:val="00EA730E"/>
    <w:rsid w:val="00EC20E2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2025-07-06T17:47:00Z</dcterms:created>
  <dcterms:modified xsi:type="dcterms:W3CDTF">2025-07-06T17:47:00Z</dcterms:modified>
</cp:coreProperties>
</file>