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CF0AC8">
        <w:rPr>
          <w:lang w:val="es-AR"/>
        </w:rPr>
        <w:t>7</w:t>
      </w:r>
      <w:r w:rsidR="0073395E">
        <w:rPr>
          <w:lang w:val="es-AR"/>
        </w:rPr>
        <w:t>8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Pr="00CF0AC8" w:rsidRDefault="00CF0AC8" w:rsidP="00CF0AC8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lang w:val="es-AR"/>
        </w:rPr>
        <w:t xml:space="preserve">La nota presentada por el Dr. Guillermo R. </w:t>
      </w:r>
      <w:proofErr w:type="spellStart"/>
      <w:r>
        <w:rPr>
          <w:rFonts w:ascii="Arial" w:hAnsi="Arial" w:cs="Arial"/>
          <w:snapToGrid/>
          <w:sz w:val="24"/>
          <w:lang w:val="es-AR"/>
        </w:rPr>
        <w:t>Simari</w:t>
      </w:r>
      <w:proofErr w:type="spellEnd"/>
      <w:r>
        <w:rPr>
          <w:rFonts w:ascii="Arial" w:hAnsi="Arial" w:cs="Arial"/>
          <w:snapToGrid/>
          <w:sz w:val="24"/>
          <w:lang w:val="es-AR"/>
        </w:rPr>
        <w:t xml:space="preserve"> en la cual manifiesta su intención de no continuar cumpliendo funciones como Director de la carrera</w:t>
      </w:r>
      <w:r w:rsidR="0073395E">
        <w:rPr>
          <w:rFonts w:ascii="Arial" w:hAnsi="Arial" w:cs="Arial"/>
          <w:snapToGrid/>
          <w:sz w:val="24"/>
          <w:lang w:val="es-AR"/>
        </w:rPr>
        <w:t xml:space="preserve"> de posg</w:t>
      </w:r>
      <w:r w:rsidR="00FB435C">
        <w:rPr>
          <w:rFonts w:ascii="Arial" w:hAnsi="Arial" w:cs="Arial"/>
          <w:snapToGrid/>
          <w:sz w:val="24"/>
          <w:lang w:val="es-AR"/>
        </w:rPr>
        <w:t xml:space="preserve">rado </w:t>
      </w:r>
      <w:r w:rsidR="0073395E">
        <w:rPr>
          <w:rFonts w:ascii="Arial" w:hAnsi="Arial" w:cs="Arial"/>
          <w:snapToGrid/>
          <w:sz w:val="24"/>
          <w:lang w:val="es-AR"/>
        </w:rPr>
        <w:t>Doctor en Ciencias de la</w:t>
      </w:r>
      <w:r>
        <w:rPr>
          <w:rFonts w:ascii="Arial" w:hAnsi="Arial" w:cs="Arial"/>
          <w:snapToGrid/>
          <w:sz w:val="24"/>
          <w:lang w:val="es-AR"/>
        </w:rPr>
        <w:t xml:space="preserve"> Computación; </w:t>
      </w:r>
      <w:r w:rsidR="009878E3">
        <w:rPr>
          <w:rFonts w:ascii="Arial" w:hAnsi="Arial"/>
          <w:sz w:val="24"/>
          <w:lang w:val="es-ES_tradnl"/>
        </w:rPr>
        <w:t>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00C24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4357DD" w:rsidRDefault="004357DD" w:rsidP="004357DD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4357DD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el Dr. </w:t>
      </w:r>
      <w:proofErr w:type="spellStart"/>
      <w:r>
        <w:rPr>
          <w:rFonts w:ascii="Arial" w:hAnsi="Arial" w:cs="Arial"/>
          <w:snapToGrid/>
          <w:sz w:val="24"/>
          <w:szCs w:val="24"/>
          <w:lang w:val="es-AR" w:eastAsia="en-US"/>
        </w:rPr>
        <w:t>Simari</w:t>
      </w:r>
      <w:proofErr w:type="spellEnd"/>
      <w:r w:rsidRPr="004357DD">
        <w:rPr>
          <w:rFonts w:ascii="Arial" w:hAnsi="Arial" w:cs="Arial"/>
          <w:snapToGrid/>
          <w:sz w:val="24"/>
          <w:szCs w:val="24"/>
          <w:lang w:val="es-AR" w:eastAsia="en-US"/>
        </w:rPr>
        <w:t xml:space="preserve"> ha sido designado como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Director d</w:t>
      </w:r>
      <w:r w:rsidRPr="004357DD">
        <w:rPr>
          <w:rFonts w:ascii="Arial" w:hAnsi="Arial" w:cs="Arial"/>
          <w:snapToGrid/>
          <w:sz w:val="24"/>
          <w:szCs w:val="24"/>
          <w:lang w:val="es-AR" w:eastAsia="en-US"/>
        </w:rPr>
        <w:t xml:space="preserve">e la mencionada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carrera </w:t>
      </w:r>
      <w:r w:rsidRPr="004357DD">
        <w:rPr>
          <w:rFonts w:ascii="Arial" w:hAnsi="Arial" w:cs="Arial"/>
          <w:snapToGrid/>
          <w:sz w:val="24"/>
          <w:szCs w:val="24"/>
          <w:lang w:val="es-AR" w:eastAsia="en-US"/>
        </w:rPr>
        <w:t xml:space="preserve">por </w:t>
      </w:r>
      <w:r w:rsidR="00BA6097">
        <w:rPr>
          <w:rFonts w:ascii="Arial" w:hAnsi="Arial" w:cs="Arial"/>
          <w:snapToGrid/>
          <w:sz w:val="24"/>
          <w:szCs w:val="24"/>
          <w:lang w:val="es-AR" w:eastAsia="en-US"/>
        </w:rPr>
        <w:t xml:space="preserve">resolución </w:t>
      </w:r>
      <w:r w:rsidR="00FB435C" w:rsidRPr="00FB435C">
        <w:rPr>
          <w:rFonts w:ascii="Arial" w:hAnsi="Arial" w:cs="Arial"/>
          <w:snapToGrid/>
          <w:sz w:val="24"/>
          <w:szCs w:val="24"/>
          <w:lang w:val="es-AR" w:eastAsia="en-US"/>
        </w:rPr>
        <w:t>CDCIC-011/10;</w:t>
      </w:r>
      <w:r w:rsidR="00FB435C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</w:p>
    <w:p w:rsidR="004357DD" w:rsidRPr="004357DD" w:rsidRDefault="004357DD" w:rsidP="00BA6097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4357DD">
        <w:rPr>
          <w:rFonts w:ascii="Arial" w:hAnsi="Arial"/>
          <w:b/>
          <w:snapToGrid/>
          <w:sz w:val="24"/>
          <w:lang w:val="es-ES" w:eastAsia="en-US"/>
        </w:rPr>
        <w:t>de fecha 29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BA6097" w:rsidRDefault="004357DD" w:rsidP="00BA609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C00D75">
        <w:rPr>
          <w:rFonts w:ascii="Arial" w:hAnsi="Arial"/>
          <w:b/>
          <w:lang w:val="es-AR" w:eastAsia="en-US"/>
        </w:rPr>
        <w:t>Art. 1</w:t>
      </w:r>
      <w:r w:rsidRPr="00C00D75">
        <w:rPr>
          <w:rFonts w:ascii="Arial" w:hAnsi="Arial"/>
          <w:b/>
          <w:lang w:eastAsia="en-US"/>
        </w:rPr>
        <w:sym w:font="Symbol" w:char="F0B0"/>
      </w:r>
      <w:r w:rsidRPr="00C00D75">
        <w:rPr>
          <w:rFonts w:ascii="Arial" w:hAnsi="Arial"/>
          <w:b/>
          <w:lang w:val="es-AR" w:eastAsia="en-US"/>
        </w:rPr>
        <w:t>)</w:t>
      </w:r>
      <w:r w:rsidRPr="00C00D75">
        <w:rPr>
          <w:rFonts w:ascii="Arial" w:hAnsi="Arial"/>
          <w:lang w:val="es-AR" w:eastAsia="en-US"/>
        </w:rPr>
        <w:t xml:space="preserve">.- </w:t>
      </w:r>
      <w:r w:rsidRPr="00C00D75">
        <w:rPr>
          <w:rFonts w:ascii="Arial" w:hAnsi="Arial"/>
          <w:lang w:val="es-ES_tradnl" w:eastAsia="en-US"/>
        </w:rPr>
        <w:t xml:space="preserve">Aceptar la renuncia presentada por </w:t>
      </w:r>
      <w:r>
        <w:rPr>
          <w:rFonts w:ascii="Arial" w:hAnsi="Arial"/>
          <w:lang w:val="es-ES_tradnl" w:eastAsia="en-US"/>
        </w:rPr>
        <w:t xml:space="preserve">el </w:t>
      </w:r>
      <w:r w:rsidRPr="00A94591">
        <w:rPr>
          <w:rFonts w:ascii="Arial" w:hAnsi="Arial"/>
          <w:b/>
          <w:lang w:val="es-ES_tradnl" w:eastAsia="en-US"/>
        </w:rPr>
        <w:t xml:space="preserve">Dr. </w:t>
      </w:r>
      <w:r>
        <w:rPr>
          <w:rFonts w:ascii="Arial" w:hAnsi="Arial"/>
          <w:b/>
          <w:lang w:val="es-ES_tradnl" w:eastAsia="en-US"/>
        </w:rPr>
        <w:t>Guillermo Ricardo SIMARI</w:t>
      </w:r>
      <w:r>
        <w:rPr>
          <w:rFonts w:ascii="Arial" w:hAnsi="Arial"/>
          <w:lang w:val="es-ES_tradnl" w:eastAsia="en-US"/>
        </w:rPr>
        <w:t xml:space="preserve"> </w:t>
      </w:r>
      <w:r w:rsidRPr="001006D7">
        <w:rPr>
          <w:rFonts w:ascii="Arial" w:hAnsi="Arial"/>
          <w:b/>
          <w:lang w:val="es-ES_tradnl" w:eastAsia="en-US"/>
        </w:rPr>
        <w:t>(</w:t>
      </w:r>
      <w:r w:rsidR="00BA6097" w:rsidRPr="001006D7">
        <w:rPr>
          <w:rFonts w:ascii="Arial" w:hAnsi="Arial"/>
          <w:b/>
          <w:bCs/>
          <w:lang w:val="es-ES_tradnl" w:eastAsia="en-US"/>
        </w:rPr>
        <w:t>L.E. 5.084.805</w:t>
      </w:r>
      <w:r w:rsidRPr="001006D7">
        <w:rPr>
          <w:rFonts w:ascii="Arial" w:hAnsi="Arial"/>
          <w:b/>
          <w:lang w:val="es-ES_tradnl" w:eastAsia="en-US"/>
        </w:rPr>
        <w:t>)</w:t>
      </w:r>
      <w:r w:rsidRPr="00C00D75">
        <w:rPr>
          <w:rFonts w:ascii="Arial" w:hAnsi="Arial"/>
          <w:lang w:val="es-AR" w:eastAsia="en-US"/>
        </w:rPr>
        <w:t>,</w:t>
      </w:r>
      <w:r w:rsidRPr="00C00D75">
        <w:rPr>
          <w:rFonts w:ascii="Arial" w:hAnsi="Arial"/>
          <w:lang w:val="es-ES_tradnl" w:eastAsia="en-US"/>
        </w:rPr>
        <w:t xml:space="preserve"> </w:t>
      </w:r>
      <w:r>
        <w:rPr>
          <w:rFonts w:ascii="Arial" w:hAnsi="Arial"/>
          <w:lang w:val="es-ES_tradnl" w:eastAsia="en-US"/>
        </w:rPr>
        <w:t>como</w:t>
      </w:r>
      <w:r w:rsidRPr="00C00D75">
        <w:rPr>
          <w:rFonts w:ascii="Arial" w:hAnsi="Arial"/>
          <w:lang w:val="es-ES_tradnl" w:eastAsia="en-US"/>
        </w:rPr>
        <w:t xml:space="preserve"> de </w:t>
      </w:r>
      <w:r w:rsidR="00BA6097">
        <w:rPr>
          <w:rFonts w:ascii="Arial" w:hAnsi="Arial" w:cs="Arial"/>
          <w:color w:val="000000"/>
        </w:rPr>
        <w:t xml:space="preserve">como </w:t>
      </w:r>
      <w:r w:rsidR="00BA6097" w:rsidRPr="00936E3B">
        <w:rPr>
          <w:rFonts w:ascii="Arial" w:hAnsi="Arial" w:cs="Arial"/>
          <w:color w:val="000000"/>
        </w:rPr>
        <w:t>Dire</w:t>
      </w:r>
      <w:r w:rsidR="00BA6097">
        <w:rPr>
          <w:rFonts w:ascii="Arial" w:hAnsi="Arial" w:cs="Arial"/>
          <w:color w:val="000000"/>
        </w:rPr>
        <w:t xml:space="preserve">ctor de la carrera de </w:t>
      </w:r>
      <w:r w:rsidR="00FB435C">
        <w:rPr>
          <w:rFonts w:ascii="Arial" w:hAnsi="Arial" w:cs="Arial"/>
          <w:color w:val="000000"/>
        </w:rPr>
        <w:t>pos</w:t>
      </w:r>
      <w:r w:rsidR="00BA6097">
        <w:rPr>
          <w:rFonts w:ascii="Arial" w:hAnsi="Arial" w:cs="Arial"/>
          <w:color w:val="000000"/>
        </w:rPr>
        <w:t xml:space="preserve">grado </w:t>
      </w:r>
      <w:r w:rsidR="00FB435C">
        <w:rPr>
          <w:rFonts w:ascii="Arial" w:hAnsi="Arial" w:cs="Arial"/>
          <w:i/>
          <w:color w:val="000000"/>
        </w:rPr>
        <w:t xml:space="preserve">Doctor </w:t>
      </w:r>
      <w:r w:rsidR="00BA6097" w:rsidRPr="006667C8">
        <w:rPr>
          <w:rFonts w:ascii="Arial" w:hAnsi="Arial" w:cs="Arial"/>
          <w:i/>
          <w:color w:val="000000"/>
        </w:rPr>
        <w:t>en Ciencias de la Computación</w:t>
      </w:r>
      <w:r w:rsidR="00BA6097" w:rsidRPr="00936E3B">
        <w:rPr>
          <w:rFonts w:ascii="Arial" w:hAnsi="Arial" w:cs="Arial"/>
          <w:color w:val="000000"/>
        </w:rPr>
        <w:t>.-</w:t>
      </w:r>
    </w:p>
    <w:p w:rsidR="004357DD" w:rsidRPr="00C00D75" w:rsidRDefault="004357DD" w:rsidP="00BA6097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4357DD" w:rsidRPr="00C00D75" w:rsidRDefault="004357DD" w:rsidP="004357DD">
      <w:pPr>
        <w:jc w:val="both"/>
        <w:rPr>
          <w:rFonts w:ascii="Arial" w:hAnsi="Arial"/>
          <w:snapToGrid/>
          <w:sz w:val="24"/>
          <w:u w:val="single"/>
          <w:lang w:val="es-ES_tradnl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2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>.-</w:t>
      </w:r>
      <w:r w:rsidRPr="00C00D75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="00BA6097">
        <w:rPr>
          <w:rFonts w:ascii="Arial" w:hAnsi="Arial"/>
          <w:snapToGrid/>
          <w:sz w:val="24"/>
          <w:lang w:val="es-AR" w:eastAsia="en-US"/>
        </w:rPr>
        <w:t>Regístrese;</w:t>
      </w:r>
      <w:r w:rsidRPr="00C00D75">
        <w:rPr>
          <w:rFonts w:ascii="Arial" w:hAnsi="Arial"/>
          <w:snapToGrid/>
          <w:sz w:val="24"/>
          <w:lang w:val="es-AR" w:eastAsia="en-US"/>
        </w:rPr>
        <w:t xml:space="preserve"> cumplido, archívese.-------------------------------------------------------------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006D7"/>
    <w:rsid w:val="0016514A"/>
    <w:rsid w:val="00194036"/>
    <w:rsid w:val="001F3DBD"/>
    <w:rsid w:val="00252101"/>
    <w:rsid w:val="0029482E"/>
    <w:rsid w:val="002B2E4F"/>
    <w:rsid w:val="0030648A"/>
    <w:rsid w:val="00317DDE"/>
    <w:rsid w:val="00325D05"/>
    <w:rsid w:val="00373B50"/>
    <w:rsid w:val="0039653B"/>
    <w:rsid w:val="003C5D84"/>
    <w:rsid w:val="00427C9D"/>
    <w:rsid w:val="004357DD"/>
    <w:rsid w:val="004B759E"/>
    <w:rsid w:val="004C0C8F"/>
    <w:rsid w:val="004C7022"/>
    <w:rsid w:val="004F49C1"/>
    <w:rsid w:val="0055010D"/>
    <w:rsid w:val="0056001E"/>
    <w:rsid w:val="00580A76"/>
    <w:rsid w:val="005F1B0E"/>
    <w:rsid w:val="00652C10"/>
    <w:rsid w:val="00664394"/>
    <w:rsid w:val="0073395E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47E93"/>
    <w:rsid w:val="00A55971"/>
    <w:rsid w:val="00A66FBE"/>
    <w:rsid w:val="00AA26EA"/>
    <w:rsid w:val="00AF71E7"/>
    <w:rsid w:val="00B66C7B"/>
    <w:rsid w:val="00BA2052"/>
    <w:rsid w:val="00BA6097"/>
    <w:rsid w:val="00BD39F5"/>
    <w:rsid w:val="00BE3110"/>
    <w:rsid w:val="00C02C9E"/>
    <w:rsid w:val="00CE1537"/>
    <w:rsid w:val="00CF0AC8"/>
    <w:rsid w:val="00D42919"/>
    <w:rsid w:val="00D605ED"/>
    <w:rsid w:val="00D8788B"/>
    <w:rsid w:val="00DB066B"/>
    <w:rsid w:val="00E110C2"/>
    <w:rsid w:val="00EA730E"/>
    <w:rsid w:val="00EC20E2"/>
    <w:rsid w:val="00F110F0"/>
    <w:rsid w:val="00F6428F"/>
    <w:rsid w:val="00FA334D"/>
    <w:rsid w:val="00FA34AA"/>
    <w:rsid w:val="00FB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BA6097"/>
    <w:pPr>
      <w:spacing w:before="100" w:beforeAutospacing="1" w:after="100" w:afterAutospacing="1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2014-05-16T17:20:00Z</cp:lastPrinted>
  <dcterms:created xsi:type="dcterms:W3CDTF">2025-07-06T17:48:00Z</dcterms:created>
  <dcterms:modified xsi:type="dcterms:W3CDTF">2025-07-06T17:48:00Z</dcterms:modified>
</cp:coreProperties>
</file>