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79" w:rsidRDefault="00513438" w:rsidP="00075F79">
      <w:pPr>
        <w:pStyle w:val="Ttulo1"/>
        <w:rPr>
          <w:lang w:val="es-AR"/>
        </w:rPr>
      </w:pPr>
      <w:r>
        <w:rPr>
          <w:lang w:val="es-AR"/>
        </w:rPr>
        <w:t>REGISTRADO BAJO Nº CDCIC-138</w:t>
      </w:r>
      <w:r w:rsidR="00075F79">
        <w:rPr>
          <w:lang w:val="es-AR"/>
        </w:rPr>
        <w:t>/14</w:t>
      </w:r>
    </w:p>
    <w:p w:rsidR="00075F79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75F79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75F79" w:rsidRPr="00D75235" w:rsidRDefault="00075F79" w:rsidP="00075F7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z w:val="24"/>
          <w:szCs w:val="24"/>
          <w:lang w:val="es-AR" w:eastAsia="es-AR"/>
        </w:rPr>
        <w:t>Simulación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sz w:val="24"/>
          <w:szCs w:val="24"/>
          <w:lang w:val="es-AR" w:eastAsia="es-AR"/>
        </w:rPr>
        <w:t>4</w:t>
      </w:r>
      <w:r w:rsidRPr="00D75235">
        <w:rPr>
          <w:rFonts w:ascii="Arial" w:hAnsi="Arial" w:cs="Arial"/>
          <w:sz w:val="24"/>
          <w:szCs w:val="24"/>
          <w:lang w:val="es-AR" w:eastAsia="es-AR"/>
        </w:rPr>
        <w:t>° año  de la carrera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Ingeniería en Computación</w:t>
      </w:r>
      <w:r w:rsidRPr="00D75235">
        <w:rPr>
          <w:rFonts w:ascii="Arial" w:hAnsi="Arial" w:cs="Arial"/>
          <w:sz w:val="24"/>
          <w:szCs w:val="24"/>
          <w:lang w:val="es-AR" w:eastAsia="es-AR"/>
        </w:rPr>
        <w:t>; y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075F79" w:rsidRPr="00D75235" w:rsidRDefault="00075F79" w:rsidP="00075F7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CONSIDERANDO: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AR" w:eastAsia="es-AR"/>
        </w:rPr>
        <w:t>el Dr. Gustavo Vázquez esta designado por extensión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como Asistente de Docencia de dicha materia y se encuentra en uso de licencia </w:t>
      </w:r>
      <w:r>
        <w:rPr>
          <w:rFonts w:ascii="Arial" w:hAnsi="Arial" w:cs="Arial"/>
          <w:sz w:val="24"/>
          <w:szCs w:val="24"/>
          <w:lang w:val="es-AR" w:eastAsia="es-AR"/>
        </w:rPr>
        <w:t>sin goce de haberes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Que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se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procedió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realizar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un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llamado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inscripción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para la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cobertura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,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en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eastAsia="es-AR"/>
        </w:rPr>
        <w:t>segundo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cuatrimestre</w:t>
      </w:r>
      <w:proofErr w:type="spellEnd"/>
      <w:r>
        <w:rPr>
          <w:rFonts w:ascii="Arial" w:hAnsi="Arial" w:cs="Arial"/>
          <w:sz w:val="24"/>
          <w:szCs w:val="24"/>
          <w:lang w:eastAsia="es-AR"/>
        </w:rPr>
        <w:t>,</w:t>
      </w:r>
      <w:r w:rsidRPr="00D75235">
        <w:rPr>
          <w:rFonts w:ascii="Arial" w:hAnsi="Arial" w:cs="Arial"/>
          <w:sz w:val="24"/>
          <w:szCs w:val="24"/>
          <w:lang w:eastAsia="es-AR"/>
        </w:rPr>
        <w:t xml:space="preserve"> de </w:t>
      </w:r>
      <w:proofErr w:type="spellStart"/>
      <w:r w:rsidRPr="00D75235">
        <w:rPr>
          <w:rFonts w:ascii="Arial" w:hAnsi="Arial" w:cs="Arial"/>
          <w:sz w:val="24"/>
          <w:szCs w:val="24"/>
          <w:lang w:eastAsia="es-AR"/>
        </w:rPr>
        <w:t>dicho</w:t>
      </w:r>
      <w:proofErr w:type="spellEnd"/>
      <w:r w:rsidRPr="00D75235">
        <w:rPr>
          <w:rFonts w:ascii="Arial" w:hAnsi="Arial" w:cs="Arial"/>
          <w:sz w:val="24"/>
          <w:szCs w:val="24"/>
          <w:lang w:eastAsia="es-AR"/>
        </w:rPr>
        <w:t xml:space="preserve"> cargo; 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la comisión ad-hoc designada para analizar los antecedentes 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>de</w:t>
      </w:r>
      <w:r>
        <w:rPr>
          <w:rFonts w:ascii="Arial" w:hAnsi="Arial" w:cs="Arial"/>
          <w:sz w:val="24"/>
          <w:szCs w:val="24"/>
          <w:lang w:val="es-ES_tradnl" w:eastAsia="es-AR"/>
        </w:rPr>
        <w:t>l único inscripto, recomendó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 la designación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de la Licenciada Nadia </w:t>
      </w:r>
      <w:proofErr w:type="spellStart"/>
      <w:r>
        <w:rPr>
          <w:rFonts w:ascii="Arial" w:hAnsi="Arial" w:cs="Arial"/>
          <w:sz w:val="24"/>
          <w:szCs w:val="24"/>
          <w:lang w:val="es-ES_tradnl" w:eastAsia="es-AR"/>
        </w:rPr>
        <w:t>Wainer</w:t>
      </w:r>
      <w:proofErr w:type="spellEnd"/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 como Asistente de Docencia de la asignatura </w:t>
      </w:r>
      <w:r>
        <w:rPr>
          <w:rFonts w:ascii="Arial" w:hAnsi="Arial" w:cs="Arial"/>
          <w:sz w:val="24"/>
          <w:szCs w:val="24"/>
          <w:lang w:val="es-ES_tradnl" w:eastAsia="es-AR"/>
        </w:rPr>
        <w:t>Simulación</w:t>
      </w:r>
      <w:r w:rsidRPr="00D75235">
        <w:rPr>
          <w:rFonts w:ascii="Arial" w:hAnsi="Arial" w:cs="Arial"/>
          <w:sz w:val="24"/>
          <w:szCs w:val="24"/>
          <w:lang w:val="es-ES_tradnl" w:eastAsia="es-AR"/>
        </w:rPr>
        <w:t xml:space="preserve">; 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075F79" w:rsidRPr="009037E8" w:rsidRDefault="00075F79" w:rsidP="00075F79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AR" w:eastAsia="es-ES"/>
        </w:rPr>
      </w:pPr>
      <w:r w:rsidRPr="009037E8">
        <w:rPr>
          <w:rFonts w:ascii="Arial" w:hAnsi="Arial"/>
          <w:sz w:val="24"/>
          <w:lang w:val="es-AR" w:eastAsia="es-ES"/>
        </w:rPr>
        <w:t>Que por resolución CDCIC-003/14 *</w:t>
      </w:r>
      <w:proofErr w:type="spellStart"/>
      <w:r w:rsidRPr="009037E8">
        <w:rPr>
          <w:rFonts w:ascii="Arial" w:hAnsi="Arial"/>
          <w:sz w:val="24"/>
          <w:lang w:val="es-AR" w:eastAsia="es-ES"/>
        </w:rPr>
        <w:t>Expte</w:t>
      </w:r>
      <w:proofErr w:type="spellEnd"/>
      <w:r w:rsidRPr="009037E8">
        <w:rPr>
          <w:rFonts w:ascii="Arial" w:hAnsi="Arial"/>
          <w:sz w:val="24"/>
          <w:lang w:val="es-AR" w:eastAsia="es-ES"/>
        </w:rPr>
        <w:t>. 463/14 se procedió a efectuar el bloqueo de un cargo de Asistente de Docencia con dedicación exclusiva con motivo de que su titular, el Dr. Gustavo Vázquez (</w:t>
      </w:r>
      <w:proofErr w:type="spellStart"/>
      <w:r w:rsidRPr="009037E8">
        <w:rPr>
          <w:rFonts w:ascii="Arial" w:hAnsi="Arial"/>
          <w:sz w:val="24"/>
          <w:lang w:val="es-AR" w:eastAsia="es-ES"/>
        </w:rPr>
        <w:t>Leg</w:t>
      </w:r>
      <w:proofErr w:type="spellEnd"/>
      <w:r w:rsidRPr="009037E8">
        <w:rPr>
          <w:rFonts w:ascii="Arial" w:hAnsi="Arial"/>
          <w:sz w:val="24"/>
          <w:lang w:val="es-AR" w:eastAsia="es-ES"/>
        </w:rPr>
        <w:t xml:space="preserve">. 8696 </w:t>
      </w:r>
      <w:r w:rsidRPr="009037E8">
        <w:rPr>
          <w:rFonts w:ascii="Arial" w:hAnsi="Arial"/>
          <w:color w:val="000000"/>
          <w:sz w:val="24"/>
          <w:lang w:val="es-AR"/>
        </w:rPr>
        <w:t>*Cargo de Planta 27028646</w:t>
      </w:r>
      <w:r w:rsidRPr="009037E8">
        <w:rPr>
          <w:rFonts w:ascii="Arial" w:hAnsi="Arial"/>
          <w:color w:val="000000"/>
          <w:sz w:val="24"/>
          <w:lang w:val="es-ES_tradnl"/>
        </w:rPr>
        <w:t xml:space="preserve">) </w:t>
      </w:r>
      <w:r w:rsidRPr="009037E8">
        <w:rPr>
          <w:rFonts w:ascii="Arial" w:hAnsi="Arial"/>
          <w:sz w:val="24"/>
          <w:lang w:val="es-AR" w:eastAsia="es-ES"/>
        </w:rPr>
        <w:t xml:space="preserve"> </w:t>
      </w:r>
      <w:proofErr w:type="spellStart"/>
      <w:r w:rsidRPr="009037E8">
        <w:rPr>
          <w:rFonts w:ascii="Arial" w:hAnsi="Arial"/>
          <w:sz w:val="24"/>
          <w:lang w:val="es-AR" w:eastAsia="es-ES"/>
        </w:rPr>
        <w:t>solicitara</w:t>
      </w:r>
      <w:proofErr w:type="spellEnd"/>
      <w:r w:rsidRPr="009037E8">
        <w:rPr>
          <w:rFonts w:ascii="Arial" w:hAnsi="Arial"/>
          <w:sz w:val="24"/>
          <w:lang w:val="es-AR" w:eastAsia="es-ES"/>
        </w:rPr>
        <w:t xml:space="preserve"> licencia sin goce de haberes; </w:t>
      </w:r>
      <w:r w:rsidRPr="009037E8">
        <w:rPr>
          <w:rFonts w:ascii="Arial" w:hAnsi="Arial" w:cs="Arial"/>
          <w:bCs/>
          <w:sz w:val="24"/>
          <w:szCs w:val="24"/>
          <w:lang w:val="es-ES_tradnl" w:eastAsia="es-AR"/>
        </w:rPr>
        <w:t xml:space="preserve">  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POR ELLO</w:t>
      </w:r>
      <w:r w:rsidRPr="00D75235">
        <w:rPr>
          <w:rFonts w:ascii="Arial" w:hAnsi="Arial" w:cs="Arial"/>
          <w:sz w:val="24"/>
          <w:szCs w:val="24"/>
          <w:lang w:val="es-ES_tradnl"/>
        </w:rPr>
        <w:t>,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75F79" w:rsidRPr="00D75235" w:rsidRDefault="00075F79" w:rsidP="00075F79">
      <w:pPr>
        <w:ind w:firstLine="1418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El Consejo Departamental de Ciencias e Ingeniería de la Computación en su reunión de fecha 08 de </w:t>
      </w:r>
      <w:r>
        <w:rPr>
          <w:rFonts w:ascii="Arial" w:hAnsi="Arial" w:cs="Arial"/>
          <w:b/>
          <w:sz w:val="24"/>
          <w:szCs w:val="24"/>
          <w:lang w:val="es-ES_tradnl"/>
        </w:rPr>
        <w:t>julio de 2014</w:t>
      </w: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 por unanimidad</w:t>
      </w:r>
    </w:p>
    <w:p w:rsidR="00075F79" w:rsidRPr="00D75235" w:rsidRDefault="00075F79" w:rsidP="00075F79">
      <w:pPr>
        <w:ind w:firstLine="72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075F79" w:rsidRPr="00D75235" w:rsidRDefault="00075F79" w:rsidP="00075F79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75F79" w:rsidRPr="00D75235" w:rsidRDefault="00075F79" w:rsidP="00075F79">
      <w:pPr>
        <w:spacing w:after="200" w:line="260" w:lineRule="exact"/>
        <w:jc w:val="both"/>
        <w:rPr>
          <w:rFonts w:ascii="Arial" w:hAnsi="Arial" w:cs="Arial"/>
          <w:bCs/>
          <w:sz w:val="16"/>
          <w:szCs w:val="16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D75235">
        <w:rPr>
          <w:rFonts w:ascii="Arial" w:hAnsi="Arial" w:cs="Arial"/>
          <w:sz w:val="24"/>
          <w:szCs w:val="24"/>
          <w:lang w:val="pt-BR"/>
        </w:rPr>
        <w:t xml:space="preserve">.- </w:t>
      </w:r>
      <w:r w:rsidRPr="00D75235">
        <w:rPr>
          <w:rFonts w:ascii="Arial" w:hAnsi="Arial" w:cs="Arial"/>
          <w:sz w:val="24"/>
          <w:szCs w:val="24"/>
          <w:lang w:val="es-ES_tradnl"/>
        </w:rPr>
        <w:t xml:space="preserve">Establecer una asignación complementaria a la </w:t>
      </w:r>
      <w:r w:rsidR="009D421C">
        <w:rPr>
          <w:rFonts w:ascii="Arial" w:hAnsi="Arial"/>
          <w:b/>
          <w:sz w:val="24"/>
          <w:lang w:val="es-AR"/>
        </w:rPr>
        <w:t xml:space="preserve">Ing. Nadia </w:t>
      </w:r>
      <w:proofErr w:type="spellStart"/>
      <w:r w:rsidR="009D421C">
        <w:rPr>
          <w:rFonts w:ascii="Arial" w:hAnsi="Arial"/>
          <w:b/>
          <w:sz w:val="24"/>
          <w:lang w:val="es-AR"/>
        </w:rPr>
        <w:t>Wainer</w:t>
      </w:r>
      <w:proofErr w:type="spellEnd"/>
      <w:r w:rsidR="009D421C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D421C">
        <w:rPr>
          <w:rFonts w:ascii="Arial" w:hAnsi="Arial"/>
          <w:sz w:val="24"/>
          <w:lang w:val="es-ES_tradnl"/>
        </w:rPr>
        <w:t>Leg</w:t>
      </w:r>
      <w:proofErr w:type="spellEnd"/>
      <w:r w:rsidR="009D421C">
        <w:rPr>
          <w:rFonts w:ascii="Arial" w:hAnsi="Arial"/>
          <w:sz w:val="24"/>
          <w:lang w:val="es-ES_tradnl"/>
        </w:rPr>
        <w:t>. 11034)</w:t>
      </w:r>
      <w:r w:rsidR="009D421C">
        <w:rPr>
          <w:rFonts w:ascii="Arial" w:hAnsi="Arial"/>
          <w:sz w:val="24"/>
          <w:lang w:val="es-AR"/>
        </w:rPr>
        <w:t xml:space="preserve"> </w:t>
      </w:r>
      <w:r w:rsidRPr="00D75235">
        <w:rPr>
          <w:rFonts w:ascii="Arial" w:hAnsi="Arial"/>
          <w:sz w:val="24"/>
          <w:lang w:val="es-AR"/>
        </w:rPr>
        <w:t>para cumplir func</w:t>
      </w:r>
      <w:r w:rsidR="009D421C">
        <w:rPr>
          <w:rFonts w:ascii="Arial" w:hAnsi="Arial"/>
          <w:sz w:val="24"/>
          <w:lang w:val="es-AR"/>
        </w:rPr>
        <w:t xml:space="preserve">iones de Asistente de Docencia </w:t>
      </w:r>
      <w:r w:rsidRPr="00D75235">
        <w:rPr>
          <w:rFonts w:ascii="Arial" w:hAnsi="Arial"/>
          <w:sz w:val="24"/>
          <w:lang w:val="es-AR"/>
        </w:rPr>
        <w:t>con dedic</w:t>
      </w:r>
      <w:r>
        <w:rPr>
          <w:rFonts w:ascii="Arial" w:hAnsi="Arial"/>
          <w:sz w:val="24"/>
          <w:lang w:val="es-AR"/>
        </w:rPr>
        <w:t>ación simple, en el Área: VI</w:t>
      </w:r>
      <w:r w:rsidRPr="00D7523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Aplicaciones</w:t>
      </w:r>
      <w:r w:rsidRPr="00D75235">
        <w:rPr>
          <w:rFonts w:ascii="Arial" w:hAnsi="Arial"/>
          <w:sz w:val="24"/>
          <w:lang w:val="es-AR"/>
        </w:rPr>
        <w:t xml:space="preserve">, Asignatura: </w:t>
      </w:r>
      <w:r w:rsidRPr="00D75235">
        <w:rPr>
          <w:rFonts w:ascii="Arial" w:hAnsi="Arial"/>
          <w:b/>
          <w:i/>
          <w:smallCaps/>
          <w:sz w:val="24"/>
          <w:lang w:val="es-AR"/>
        </w:rPr>
        <w:t>“</w:t>
      </w:r>
      <w:r w:rsidR="009D421C">
        <w:rPr>
          <w:rFonts w:ascii="Arial" w:hAnsi="Arial"/>
          <w:b/>
          <w:i/>
          <w:smallCaps/>
          <w:sz w:val="24"/>
          <w:lang w:val="es-AR"/>
        </w:rPr>
        <w:t>Simulación</w:t>
      </w:r>
      <w:r w:rsidRPr="00D75235">
        <w:rPr>
          <w:rFonts w:ascii="Arial" w:hAnsi="Arial"/>
          <w:b/>
          <w:i/>
          <w:smallCaps/>
          <w:sz w:val="24"/>
          <w:lang w:val="es-AR"/>
        </w:rPr>
        <w:t>”</w:t>
      </w:r>
      <w:r w:rsidRPr="00D75235">
        <w:rPr>
          <w:rFonts w:ascii="Arial" w:hAnsi="Arial"/>
          <w:b/>
          <w:smallCaps/>
          <w:sz w:val="24"/>
          <w:lang w:val="es-AR"/>
        </w:rPr>
        <w:t xml:space="preserve"> </w:t>
      </w:r>
      <w:r w:rsidRPr="00D75235">
        <w:rPr>
          <w:rFonts w:ascii="Arial" w:hAnsi="Arial"/>
          <w:b/>
          <w:sz w:val="24"/>
          <w:lang w:val="es-AR"/>
        </w:rPr>
        <w:t>(</w:t>
      </w:r>
      <w:r>
        <w:rPr>
          <w:rFonts w:ascii="Arial" w:hAnsi="Arial"/>
          <w:b/>
          <w:sz w:val="24"/>
          <w:lang w:val="es-AR"/>
        </w:rPr>
        <w:t>Có</w:t>
      </w:r>
      <w:r w:rsidRPr="00D75235">
        <w:rPr>
          <w:rFonts w:ascii="Arial" w:hAnsi="Arial"/>
          <w:b/>
          <w:sz w:val="24"/>
          <w:lang w:val="es-AR"/>
        </w:rPr>
        <w:t xml:space="preserve">d. </w:t>
      </w:r>
      <w:r w:rsidR="009D421C">
        <w:rPr>
          <w:rFonts w:ascii="Arial" w:hAnsi="Arial"/>
          <w:b/>
          <w:sz w:val="24"/>
          <w:lang w:val="es-AR"/>
        </w:rPr>
        <w:t>5946</w:t>
      </w:r>
      <w:r w:rsidRPr="00D75235">
        <w:rPr>
          <w:rFonts w:ascii="Arial" w:hAnsi="Arial"/>
          <w:b/>
          <w:sz w:val="24"/>
          <w:lang w:val="es-AR"/>
        </w:rPr>
        <w:t>)</w:t>
      </w:r>
      <w:r w:rsidRPr="00D75235"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 w:rsidR="009D421C">
        <w:rPr>
          <w:rFonts w:ascii="Arial" w:hAnsi="Arial" w:cs="Arial"/>
          <w:sz w:val="24"/>
          <w:szCs w:val="24"/>
          <w:lang w:val="es-AR" w:eastAsia="es-AR"/>
        </w:rPr>
        <w:t xml:space="preserve"> entre el 11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 w:rsidR="009D421C">
        <w:rPr>
          <w:rFonts w:ascii="Arial" w:hAnsi="Arial" w:cs="Arial"/>
          <w:sz w:val="24"/>
          <w:szCs w:val="24"/>
          <w:lang w:val="es-AR" w:eastAsia="es-AR"/>
        </w:rPr>
        <w:t>agosto y el 10 de diciembre de 2014.-</w:t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075F79" w:rsidRPr="00D75235" w:rsidRDefault="00075F79" w:rsidP="00075F79">
      <w:pPr>
        <w:spacing w:after="200"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D75235">
        <w:rPr>
          <w:rFonts w:ascii="Arial" w:hAnsi="Arial" w:cs="Arial"/>
          <w:b/>
          <w:sz w:val="24"/>
          <w:szCs w:val="24"/>
          <w:lang w:val="es-ES_tradnl"/>
        </w:rPr>
        <w:sym w:font="Symbol" w:char="00B0"/>
      </w:r>
      <w:r w:rsidRPr="00D75235">
        <w:rPr>
          <w:rFonts w:ascii="Arial" w:hAnsi="Arial" w:cs="Arial"/>
          <w:b/>
          <w:sz w:val="24"/>
          <w:szCs w:val="24"/>
          <w:lang w:val="es-ES_tradnl"/>
        </w:rPr>
        <w:t>)</w:t>
      </w:r>
      <w:r w:rsidRPr="00D75235">
        <w:rPr>
          <w:rFonts w:ascii="Arial" w:hAnsi="Arial" w:cs="Arial"/>
          <w:sz w:val="24"/>
          <w:szCs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075F79" w:rsidRPr="00D75235" w:rsidRDefault="00075F79" w:rsidP="00075F79">
      <w:pPr>
        <w:spacing w:after="200"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9037E8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9037E8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9037E8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9037E8">
        <w:rPr>
          <w:rFonts w:ascii="Arial" w:hAnsi="Arial" w:cs="Arial"/>
          <w:sz w:val="24"/>
          <w:szCs w:val="24"/>
          <w:lang w:val="es-AR" w:eastAsia="es-ES"/>
        </w:rPr>
        <w:t xml:space="preserve">.- La financiación de la </w:t>
      </w:r>
      <w:r w:rsidR="009D421C">
        <w:rPr>
          <w:rFonts w:ascii="Arial" w:hAnsi="Arial" w:cs="Arial"/>
          <w:sz w:val="24"/>
          <w:szCs w:val="24"/>
          <w:lang w:val="es-AR" w:eastAsia="es-ES"/>
        </w:rPr>
        <w:t xml:space="preserve">asignación </w:t>
      </w:r>
      <w:r w:rsidRPr="009037E8">
        <w:rPr>
          <w:rFonts w:ascii="Arial" w:hAnsi="Arial" w:cs="Arial"/>
          <w:sz w:val="24"/>
          <w:szCs w:val="24"/>
          <w:lang w:val="es-AR" w:eastAsia="es-ES"/>
        </w:rPr>
        <w:t>mencionada será erogada utilizando los fondos emergentes del bloqueo de un cargo de Asistente de Docencia con dedicación exclusiva (Cargo de Planta 27028646</w:t>
      </w:r>
      <w:r w:rsidRPr="009037E8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9037E8">
        <w:rPr>
          <w:rFonts w:ascii="Arial" w:hAnsi="Arial" w:cs="Arial"/>
          <w:sz w:val="24"/>
          <w:szCs w:val="24"/>
          <w:lang w:val="es-AR" w:eastAsia="es-ES"/>
        </w:rPr>
        <w:t>efectuado por resolución CDCIC-003/14 *</w:t>
      </w:r>
      <w:proofErr w:type="spellStart"/>
      <w:r w:rsidRPr="009037E8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Pr="009037E8">
        <w:rPr>
          <w:rFonts w:ascii="Arial" w:hAnsi="Arial" w:cs="Arial"/>
          <w:sz w:val="24"/>
          <w:szCs w:val="24"/>
          <w:lang w:val="es-AR" w:eastAsia="es-ES"/>
        </w:rPr>
        <w:t>. 463/14.-</w:t>
      </w:r>
    </w:p>
    <w:p w:rsidR="00075F79" w:rsidRPr="00D75235" w:rsidRDefault="00075F79" w:rsidP="00075F79">
      <w:pPr>
        <w:tabs>
          <w:tab w:val="left" w:pos="5670"/>
        </w:tabs>
        <w:spacing w:after="200"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D75235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D75235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D75235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D75235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D75235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075F79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75F79" w:rsidRDefault="003E40AB" w:rsidP="00075F79"/>
    <w:sectPr w:rsidR="003E40AB" w:rsidRPr="00075F79" w:rsidSect="009D421C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75F79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438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93205"/>
    <w:rsid w:val="0090492E"/>
    <w:rsid w:val="0096582A"/>
    <w:rsid w:val="00981813"/>
    <w:rsid w:val="009D01DD"/>
    <w:rsid w:val="009D421C"/>
    <w:rsid w:val="009E7C67"/>
    <w:rsid w:val="00A25464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075F79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2014-08-26T19:03:00Z</cp:lastPrinted>
  <dcterms:created xsi:type="dcterms:W3CDTF">2025-07-06T17:51:00Z</dcterms:created>
  <dcterms:modified xsi:type="dcterms:W3CDTF">2025-07-06T17:51:00Z</dcterms:modified>
</cp:coreProperties>
</file>