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44EC7">
        <w:rPr>
          <w:rFonts w:ascii="Arial" w:hAnsi="Arial" w:cs="Arial"/>
          <w:b/>
          <w:sz w:val="24"/>
          <w:lang w:val="es-AR"/>
        </w:rPr>
        <w:t>213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AF6E9D" w:rsidRPr="002F2339" w:rsidRDefault="00BC4BD7" w:rsidP="002F233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DCIC-008</w:t>
      </w:r>
      <w:r w:rsidR="00843F12">
        <w:rPr>
          <w:rFonts w:ascii="Arial" w:hAnsi="Arial"/>
          <w:sz w:val="24"/>
          <w:lang w:val="es-AR"/>
        </w:rPr>
        <w:t>/14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0B3F48" w:rsidRDefault="000B3F48" w:rsidP="000B3F48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BC4BD7" w:rsidRPr="00B55DF9" w:rsidRDefault="00BC4BD7" w:rsidP="00BC4BD7">
      <w:pPr>
        <w:ind w:firstLine="851"/>
        <w:jc w:val="both"/>
        <w:rPr>
          <w:sz w:val="24"/>
          <w:szCs w:val="24"/>
          <w:lang w:val="es-AR" w:eastAsia="es-AR"/>
        </w:rPr>
      </w:pPr>
      <w:r w:rsidRPr="00B55DF9">
        <w:rPr>
          <w:rFonts w:ascii="Arial" w:hAnsi="Arial" w:cs="Arial"/>
          <w:sz w:val="24"/>
          <w:szCs w:val="24"/>
          <w:lang w:val="es-AR" w:eastAsia="es-AR"/>
        </w:rPr>
        <w:t xml:space="preserve">Que los miembros del Consejo Departamental coinciden en que corresponde aceptar la renuncia de la </w:t>
      </w:r>
      <w:r>
        <w:rPr>
          <w:rFonts w:ascii="Arial" w:hAnsi="Arial" w:cs="Arial"/>
          <w:sz w:val="24"/>
          <w:szCs w:val="24"/>
          <w:lang w:val="es-AR" w:eastAsia="es-AR"/>
        </w:rPr>
        <w:t>Lic. Andrea Cohen</w:t>
      </w:r>
      <w:r w:rsidRPr="00B55DF9">
        <w:rPr>
          <w:rFonts w:ascii="Arial" w:hAnsi="Arial" w:cs="Arial"/>
          <w:sz w:val="24"/>
          <w:szCs w:val="24"/>
          <w:lang w:val="es-AR" w:eastAsia="es-AR"/>
        </w:rPr>
        <w:t xml:space="preserve"> en su cargo de Ayudante A con dedicación </w:t>
      </w:r>
      <w:proofErr w:type="spellStart"/>
      <w:r w:rsidRPr="00B55DF9">
        <w:rPr>
          <w:rFonts w:ascii="Arial" w:hAnsi="Arial" w:cs="Arial"/>
          <w:sz w:val="24"/>
          <w:szCs w:val="24"/>
          <w:lang w:val="es-AR" w:eastAsia="es-AR"/>
        </w:rPr>
        <w:t>s</w:t>
      </w:r>
      <w:r>
        <w:rPr>
          <w:rFonts w:ascii="Arial" w:hAnsi="Arial" w:cs="Arial"/>
          <w:sz w:val="24"/>
          <w:szCs w:val="24"/>
          <w:lang w:val="es-AR" w:eastAsia="es-AR"/>
        </w:rPr>
        <w:t>emiexclusiva</w:t>
      </w:r>
      <w:proofErr w:type="spellEnd"/>
      <w:r w:rsidRPr="00B55DF9">
        <w:rPr>
          <w:rFonts w:ascii="Arial" w:hAnsi="Arial" w:cs="Arial"/>
          <w:sz w:val="24"/>
          <w:szCs w:val="24"/>
          <w:lang w:val="es-AR" w:eastAsia="es-AR"/>
        </w:rPr>
        <w:t>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244EC7" w:rsidRDefault="00843F12" w:rsidP="00244EC7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D287D">
        <w:rPr>
          <w:rFonts w:cs="Arial"/>
          <w:lang w:val="es-ES"/>
        </w:rPr>
        <w:t xml:space="preserve"> en su reunión de fecha 07</w:t>
      </w:r>
      <w:r w:rsidRPr="00843F12">
        <w:rPr>
          <w:rFonts w:cs="Arial"/>
          <w:lang w:val="es-ES"/>
        </w:rPr>
        <w:t xml:space="preserve"> de </w:t>
      </w:r>
      <w:r w:rsidR="00ED287D">
        <w:rPr>
          <w:rFonts w:cs="Arial"/>
          <w:lang w:val="es-ES"/>
        </w:rPr>
        <w:t>octubre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43F12" w:rsidRDefault="00605AE1" w:rsidP="00FF49F4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 xml:space="preserve">Ratificar </w:t>
      </w:r>
      <w:r w:rsidR="003A6C79">
        <w:rPr>
          <w:rFonts w:ascii="Arial" w:hAnsi="Arial"/>
          <w:sz w:val="24"/>
          <w:lang w:val="es-AR"/>
        </w:rPr>
        <w:t xml:space="preserve">los términos de la </w:t>
      </w:r>
      <w:r w:rsidR="003421DA">
        <w:rPr>
          <w:rFonts w:ascii="Arial" w:hAnsi="Arial"/>
          <w:sz w:val="24"/>
          <w:lang w:val="es-AR"/>
        </w:rPr>
        <w:t>resolución DCIC-0</w:t>
      </w:r>
      <w:r w:rsidR="00BC4BD7">
        <w:rPr>
          <w:rFonts w:ascii="Arial" w:hAnsi="Arial"/>
          <w:sz w:val="24"/>
          <w:lang w:val="es-AR"/>
        </w:rPr>
        <w:t>08</w:t>
      </w:r>
      <w:r w:rsidRPr="00243865">
        <w:rPr>
          <w:rFonts w:ascii="Arial" w:hAnsi="Arial"/>
          <w:sz w:val="24"/>
          <w:lang w:val="es-AR"/>
        </w:rPr>
        <w:t>/1</w:t>
      </w:r>
      <w:r w:rsidR="00843F12">
        <w:rPr>
          <w:rFonts w:ascii="Arial" w:hAnsi="Arial"/>
          <w:sz w:val="24"/>
          <w:lang w:val="es-AR"/>
        </w:rPr>
        <w:t>4</w:t>
      </w:r>
      <w:r w:rsidRPr="00243865">
        <w:rPr>
          <w:rFonts w:ascii="Arial" w:hAnsi="Arial"/>
          <w:sz w:val="24"/>
          <w:lang w:val="es-AR"/>
        </w:rPr>
        <w:t xml:space="preserve">, mediante </w:t>
      </w:r>
      <w:r w:rsidR="0010392E">
        <w:rPr>
          <w:rFonts w:ascii="Arial" w:hAnsi="Arial"/>
          <w:sz w:val="24"/>
          <w:lang w:val="es-AR"/>
        </w:rPr>
        <w:t xml:space="preserve">el </w:t>
      </w:r>
      <w:r w:rsidR="001C2B1F">
        <w:rPr>
          <w:rFonts w:ascii="Arial" w:hAnsi="Arial"/>
          <w:sz w:val="24"/>
          <w:lang w:val="es-AR"/>
        </w:rPr>
        <w:t xml:space="preserve">cual se </w:t>
      </w:r>
      <w:r w:rsidR="00BC4BD7">
        <w:rPr>
          <w:rFonts w:ascii="Arial" w:hAnsi="Arial" w:cs="Arial"/>
          <w:sz w:val="24"/>
          <w:lang w:val="es-ES_tradnl"/>
        </w:rPr>
        <w:t>acepta la renuncia</w:t>
      </w:r>
      <w:r w:rsidR="00FF49F4">
        <w:rPr>
          <w:rFonts w:ascii="Arial" w:hAnsi="Arial" w:cs="Arial"/>
          <w:sz w:val="24"/>
          <w:lang w:val="es-ES_tradnl"/>
        </w:rPr>
        <w:t xml:space="preserve"> </w:t>
      </w:r>
      <w:r w:rsidR="00BC4BD7" w:rsidRPr="004E5F86">
        <w:rPr>
          <w:rFonts w:ascii="Arial" w:hAnsi="Arial"/>
          <w:sz w:val="24"/>
          <w:lang w:val="es-ES_tradnl"/>
        </w:rPr>
        <w:t xml:space="preserve">presentada por </w:t>
      </w:r>
      <w:r w:rsidR="00BC4BD7">
        <w:rPr>
          <w:rFonts w:ascii="Arial" w:hAnsi="Arial"/>
          <w:sz w:val="24"/>
          <w:lang w:val="es-ES_tradnl"/>
        </w:rPr>
        <w:t>la</w:t>
      </w:r>
      <w:r w:rsidR="00BC4BD7" w:rsidRPr="004E5F86">
        <w:rPr>
          <w:rFonts w:ascii="Arial" w:hAnsi="Arial"/>
          <w:sz w:val="24"/>
          <w:lang w:val="es-ES_tradnl"/>
        </w:rPr>
        <w:t xml:space="preserve"> </w:t>
      </w:r>
      <w:r w:rsidR="00BC4BD7">
        <w:rPr>
          <w:rFonts w:ascii="Arial" w:hAnsi="Arial"/>
          <w:b/>
          <w:sz w:val="24"/>
          <w:lang w:val="es-ES_tradnl"/>
        </w:rPr>
        <w:t xml:space="preserve">Licenciada </w:t>
      </w:r>
      <w:r w:rsidR="00BC4BD7" w:rsidRPr="00F627A5">
        <w:rPr>
          <w:rFonts w:ascii="Arial" w:hAnsi="Arial"/>
          <w:b/>
          <w:sz w:val="24"/>
          <w:lang w:val="es-ES_tradnl"/>
        </w:rPr>
        <w:t>Andrea COHEN</w:t>
      </w:r>
      <w:r w:rsidR="00BC4BD7">
        <w:rPr>
          <w:rFonts w:ascii="Arial" w:hAnsi="Arial"/>
          <w:sz w:val="24"/>
          <w:lang w:val="es-ES_tradnl"/>
        </w:rPr>
        <w:t xml:space="preserve"> </w:t>
      </w:r>
      <w:r w:rsidR="00BC4BD7" w:rsidRPr="00BC4BD7">
        <w:rPr>
          <w:rFonts w:ascii="Arial" w:hAnsi="Arial"/>
          <w:b/>
          <w:sz w:val="24"/>
          <w:lang w:val="es-ES_tradnl"/>
        </w:rPr>
        <w:t>(</w:t>
      </w:r>
      <w:proofErr w:type="spellStart"/>
      <w:r w:rsidR="00BC4BD7" w:rsidRPr="00BC4BD7">
        <w:rPr>
          <w:rFonts w:ascii="Arial" w:hAnsi="Arial"/>
          <w:b/>
          <w:sz w:val="24"/>
          <w:lang w:val="es-ES_tradnl"/>
        </w:rPr>
        <w:t>Leg</w:t>
      </w:r>
      <w:proofErr w:type="spellEnd"/>
      <w:r w:rsidR="00BC4BD7" w:rsidRPr="00BC4BD7">
        <w:rPr>
          <w:rFonts w:ascii="Arial" w:hAnsi="Arial"/>
          <w:b/>
          <w:sz w:val="24"/>
          <w:lang w:val="es-ES_tradnl"/>
        </w:rPr>
        <w:t xml:space="preserve">. 11828 *Cargo de Planta 27028814) </w:t>
      </w:r>
      <w:r w:rsidR="00BC4BD7" w:rsidRPr="004E5F86">
        <w:rPr>
          <w:rFonts w:ascii="Arial" w:hAnsi="Arial"/>
          <w:sz w:val="24"/>
          <w:lang w:val="es-ES_tradnl"/>
        </w:rPr>
        <w:t xml:space="preserve">en un cargo de </w:t>
      </w:r>
      <w:r w:rsidR="00BC4BD7">
        <w:rPr>
          <w:rFonts w:ascii="Arial" w:hAnsi="Arial"/>
          <w:sz w:val="24"/>
          <w:lang w:val="es-ES_tradnl"/>
        </w:rPr>
        <w:t xml:space="preserve">Ayudante “A” con dedicación </w:t>
      </w:r>
      <w:proofErr w:type="spellStart"/>
      <w:r w:rsidR="00BC4BD7">
        <w:rPr>
          <w:rFonts w:ascii="Arial" w:hAnsi="Arial"/>
          <w:sz w:val="24"/>
          <w:lang w:val="es-ES_tradnl"/>
        </w:rPr>
        <w:t>semiexclusiva</w:t>
      </w:r>
      <w:proofErr w:type="spellEnd"/>
      <w:r w:rsidR="00BC4BD7">
        <w:rPr>
          <w:rFonts w:ascii="Arial" w:hAnsi="Arial"/>
          <w:sz w:val="24"/>
          <w:lang w:val="es-ES_tradnl"/>
        </w:rPr>
        <w:t>, en el Área: II</w:t>
      </w:r>
      <w:r w:rsidR="00BC4BD7" w:rsidRPr="004E5F86">
        <w:rPr>
          <w:rFonts w:ascii="Arial" w:hAnsi="Arial"/>
          <w:sz w:val="24"/>
          <w:lang w:val="es-ES_tradnl"/>
        </w:rPr>
        <w:t xml:space="preserve">, Disciplina: </w:t>
      </w:r>
      <w:r w:rsidR="00BC4BD7">
        <w:rPr>
          <w:rFonts w:ascii="Arial" w:hAnsi="Arial"/>
          <w:sz w:val="24"/>
          <w:lang w:val="es-ES_tradnl"/>
        </w:rPr>
        <w:t>Teoría de  Ciencias de la Computación, A</w:t>
      </w:r>
      <w:r w:rsidR="00BC4BD7" w:rsidRPr="004E5F86">
        <w:rPr>
          <w:rFonts w:ascii="Arial" w:hAnsi="Arial"/>
          <w:sz w:val="24"/>
          <w:lang w:val="es-ES_tradnl"/>
        </w:rPr>
        <w:t>signatura</w:t>
      </w:r>
      <w:r w:rsidR="00BC4BD7" w:rsidRPr="004E5F86">
        <w:rPr>
          <w:rFonts w:ascii="Arial" w:hAnsi="Arial"/>
          <w:b/>
          <w:sz w:val="24"/>
          <w:lang w:val="es-ES_tradnl"/>
        </w:rPr>
        <w:t xml:space="preserve"> “</w:t>
      </w:r>
      <w:r w:rsidR="00BC4BD7">
        <w:rPr>
          <w:rFonts w:ascii="Arial" w:hAnsi="Arial"/>
          <w:b/>
          <w:sz w:val="24"/>
          <w:lang w:val="es-ES_tradnl"/>
        </w:rPr>
        <w:t>Lenguajes de Programación</w:t>
      </w:r>
      <w:r w:rsidR="00BC4BD7" w:rsidRPr="004E5F86">
        <w:rPr>
          <w:rFonts w:ascii="Arial" w:hAnsi="Arial"/>
          <w:b/>
          <w:sz w:val="24"/>
          <w:lang w:val="es-ES_tradnl"/>
        </w:rPr>
        <w:t>”</w:t>
      </w:r>
      <w:r w:rsidR="00BC4BD7">
        <w:rPr>
          <w:rFonts w:ascii="Arial" w:hAnsi="Arial"/>
          <w:b/>
          <w:sz w:val="24"/>
          <w:lang w:val="es-ES_tradnl"/>
        </w:rPr>
        <w:t xml:space="preserve"> (Cód. 5696)</w:t>
      </w:r>
      <w:r w:rsidR="00BC4BD7">
        <w:rPr>
          <w:rFonts w:ascii="Arial" w:hAnsi="Arial"/>
          <w:sz w:val="24"/>
          <w:lang w:val="es-ES_tradnl"/>
        </w:rPr>
        <w:t xml:space="preserve"> </w:t>
      </w:r>
      <w:r w:rsidR="00BC4BD7" w:rsidRPr="004E5F86">
        <w:rPr>
          <w:rFonts w:ascii="Arial" w:hAnsi="Arial"/>
          <w:sz w:val="24"/>
          <w:lang w:val="es-ES_tradnl"/>
        </w:rPr>
        <w:t>en el Departamento de Ciencias</w:t>
      </w:r>
      <w:r w:rsidR="00BC4BD7">
        <w:rPr>
          <w:rFonts w:ascii="Arial" w:hAnsi="Arial"/>
          <w:sz w:val="24"/>
          <w:lang w:val="es-ES_tradnl"/>
        </w:rPr>
        <w:t xml:space="preserve"> e Ingeniería de la Computación</w:t>
      </w:r>
      <w:r w:rsidR="00BC4BD7" w:rsidRPr="004E5F86">
        <w:rPr>
          <w:rFonts w:ascii="Arial" w:hAnsi="Arial"/>
          <w:sz w:val="24"/>
          <w:lang w:val="es-ES_tradnl"/>
        </w:rPr>
        <w:t xml:space="preserve"> </w:t>
      </w:r>
      <w:r w:rsidR="00BC4BD7">
        <w:rPr>
          <w:rFonts w:ascii="Arial" w:hAnsi="Arial"/>
          <w:sz w:val="24"/>
          <w:lang w:val="es-ES_tradnl"/>
        </w:rPr>
        <w:t>a partir del 06 de agosto de 2014</w:t>
      </w:r>
      <w:r w:rsidR="00FF49F4">
        <w:rPr>
          <w:rFonts w:ascii="Arial" w:hAnsi="Arial" w:cs="Arial"/>
          <w:sz w:val="24"/>
          <w:lang w:val="es-ES_tradnl"/>
        </w:rPr>
        <w:t>.-</w:t>
      </w:r>
    </w:p>
    <w:p w:rsidR="00FF49F4" w:rsidRPr="00BC6AFA" w:rsidRDefault="00FF49F4" w:rsidP="00FF49F4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44EC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03A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C4BD7"/>
    <w:rsid w:val="00BE4AC3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7F39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2025-07-06T17:56:00Z</dcterms:created>
  <dcterms:modified xsi:type="dcterms:W3CDTF">2025-07-06T17:56:00Z</dcterms:modified>
</cp:coreProperties>
</file>