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3426F3">
        <w:rPr>
          <w:rFonts w:ascii="Arial" w:hAnsi="Arial" w:cs="Arial"/>
          <w:b/>
          <w:bCs/>
          <w:lang w:val="es-ES_tradnl"/>
        </w:rPr>
        <w:t>236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2416FF">
        <w:rPr>
          <w:rFonts w:ascii="Arial" w:hAnsi="Arial" w:cs="Arial"/>
          <w:b/>
          <w:bCs/>
          <w:lang w:val="es-ES_tradnl"/>
        </w:rPr>
        <w:t>4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566FBE" w:rsidRDefault="00566FBE" w:rsidP="00566FB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iCs/>
          <w:color w:val="000000"/>
          <w:lang w:val="es-ES_tradnl"/>
        </w:rPr>
        <w:t>La r</w:t>
      </w:r>
      <w:r>
        <w:rPr>
          <w:rFonts w:ascii="Arial" w:hAnsi="Arial" w:cs="Arial"/>
          <w:lang w:val="es-ES"/>
        </w:rPr>
        <w:t xml:space="preserve">esolución CONEAU Nº 959/11 mediante la cual se acredita </w:t>
      </w:r>
      <w:r w:rsidRPr="00F21D64">
        <w:rPr>
          <w:rFonts w:ascii="Arial" w:hAnsi="Arial" w:cs="Arial"/>
          <w:lang w:val="es-ES"/>
        </w:rPr>
        <w:t xml:space="preserve">la carrera de Ingeniería en Computación del Departamento de Ciencias e Ingeniería de la Computación </w:t>
      </w:r>
      <w:r>
        <w:rPr>
          <w:rFonts w:ascii="Arial" w:hAnsi="Arial" w:cs="Arial"/>
          <w:lang w:val="es-ES"/>
        </w:rPr>
        <w:t xml:space="preserve">por un período de tres años; </w:t>
      </w:r>
    </w:p>
    <w:p w:rsidR="00566FBE" w:rsidRPr="00566FBE" w:rsidRDefault="00566FBE" w:rsidP="00566FBE">
      <w:pPr>
        <w:ind w:firstLine="720"/>
        <w:jc w:val="both"/>
        <w:rPr>
          <w:rFonts w:ascii="Arial" w:hAnsi="Arial" w:cs="Arial"/>
          <w:iCs/>
          <w:color w:val="000000"/>
          <w:lang w:val="es-ES_tradnl"/>
        </w:rPr>
      </w:pPr>
    </w:p>
    <w:p w:rsidR="00566FBE" w:rsidRDefault="00CF771D" w:rsidP="00566FBE">
      <w:pPr>
        <w:ind w:firstLine="720"/>
        <w:jc w:val="both"/>
        <w:rPr>
          <w:rFonts w:ascii="Arial" w:hAnsi="Arial" w:cs="Arial"/>
          <w:iCs/>
          <w:color w:val="000000"/>
          <w:lang w:val="es-ES_tradnl"/>
        </w:rPr>
      </w:pPr>
      <w:r w:rsidRPr="00E93537">
        <w:rPr>
          <w:rFonts w:ascii="Arial" w:hAnsi="Arial" w:cs="Arial"/>
          <w:lang w:val="es-ES"/>
        </w:rPr>
        <w:t xml:space="preserve">La resolución </w:t>
      </w:r>
      <w:r w:rsidR="00687CF2">
        <w:rPr>
          <w:rFonts w:ascii="Arial" w:hAnsi="Arial" w:cs="Arial"/>
          <w:lang w:val="es-ES"/>
        </w:rPr>
        <w:t>CONEAU N</w:t>
      </w:r>
      <w:r w:rsidR="002416FF">
        <w:rPr>
          <w:rFonts w:ascii="Arial" w:hAnsi="Arial" w:cs="Arial"/>
          <w:lang w:val="es-ES"/>
        </w:rPr>
        <w:t>º 462/14</w:t>
      </w:r>
      <w:r w:rsidR="00E93537" w:rsidRPr="00E93537">
        <w:rPr>
          <w:rFonts w:ascii="Arial" w:hAnsi="Arial" w:cs="Arial"/>
          <w:lang w:val="es-ES"/>
        </w:rPr>
        <w:t xml:space="preserve"> </w:t>
      </w:r>
      <w:r w:rsidR="00E93537">
        <w:rPr>
          <w:rFonts w:ascii="Arial" w:hAnsi="Arial" w:cs="Arial"/>
          <w:lang w:val="es-ES"/>
        </w:rPr>
        <w:t>“Convocatoria para la acredita</w:t>
      </w:r>
      <w:r w:rsidR="002416FF">
        <w:rPr>
          <w:rFonts w:ascii="Arial" w:hAnsi="Arial" w:cs="Arial"/>
          <w:lang w:val="es-ES"/>
        </w:rPr>
        <w:t>ción de carreras de Informática.</w:t>
      </w:r>
      <w:r w:rsidR="00FD52B2">
        <w:rPr>
          <w:rFonts w:ascii="Arial" w:hAnsi="Arial" w:cs="Arial"/>
          <w:lang w:val="es-ES"/>
        </w:rPr>
        <w:t xml:space="preserve"> Alcances y Cronogramas” </w:t>
      </w:r>
      <w:r w:rsidRPr="00E93537">
        <w:rPr>
          <w:rFonts w:ascii="Arial" w:hAnsi="Arial" w:cs="Arial"/>
          <w:lang w:val="es-ES"/>
        </w:rPr>
        <w:t xml:space="preserve">que establece </w:t>
      </w:r>
      <w:r w:rsidR="002416FF">
        <w:rPr>
          <w:rFonts w:ascii="Arial" w:hAnsi="Arial" w:cs="Arial"/>
          <w:lang w:val="es-ES"/>
        </w:rPr>
        <w:t xml:space="preserve">la segunda fase del proceso de </w:t>
      </w:r>
      <w:r w:rsidRPr="00E93537">
        <w:rPr>
          <w:rFonts w:ascii="Arial" w:hAnsi="Arial" w:cs="Arial"/>
          <w:lang w:val="es-ES"/>
        </w:rPr>
        <w:t>acreditación</w:t>
      </w:r>
      <w:r w:rsidR="00F21D64">
        <w:rPr>
          <w:rFonts w:ascii="Arial" w:hAnsi="Arial" w:cs="Arial"/>
          <w:lang w:val="es-ES"/>
        </w:rPr>
        <w:t xml:space="preserve"> para todas la careras cuyo período de acreditación venza durante el año 2014</w:t>
      </w:r>
      <w:r w:rsidR="00477905" w:rsidRPr="00E93537">
        <w:rPr>
          <w:rFonts w:ascii="Arial" w:hAnsi="Arial" w:cs="Arial"/>
          <w:color w:val="000000"/>
          <w:lang w:val="es-ES_tradnl"/>
        </w:rPr>
        <w:t>;</w:t>
      </w:r>
      <w:r w:rsidR="00566FBE">
        <w:rPr>
          <w:rFonts w:ascii="Arial" w:hAnsi="Arial" w:cs="Arial"/>
          <w:color w:val="000000"/>
          <w:lang w:val="es-ES_tradnl"/>
        </w:rPr>
        <w:t xml:space="preserve"> y</w:t>
      </w:r>
    </w:p>
    <w:p w:rsidR="00566FBE" w:rsidRDefault="00566FBE">
      <w:pPr>
        <w:rPr>
          <w:rFonts w:ascii="Arial" w:hAnsi="Arial" w:cs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F21D64" w:rsidRDefault="00F21D64" w:rsidP="00F21D64">
      <w:pPr>
        <w:jc w:val="both"/>
        <w:rPr>
          <w:rFonts w:ascii="Arial" w:hAnsi="Arial" w:cs="Arial"/>
          <w:lang w:val="es-ES"/>
        </w:rPr>
      </w:pPr>
    </w:p>
    <w:p w:rsidR="00CF771D" w:rsidRPr="005832C3" w:rsidRDefault="00F21D64" w:rsidP="005832C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 necesario</w:t>
      </w:r>
      <w:r w:rsidR="00CF771D" w:rsidRPr="005832C3">
        <w:rPr>
          <w:rFonts w:ascii="Arial" w:hAnsi="Arial" w:cs="Arial"/>
          <w:lang w:val="es-ES"/>
        </w:rPr>
        <w:t xml:space="preserve"> conformar una Comisión</w:t>
      </w:r>
      <w:r w:rsidR="00687CF2">
        <w:rPr>
          <w:rFonts w:ascii="Arial" w:hAnsi="Arial" w:cs="Arial"/>
          <w:lang w:val="es-ES"/>
        </w:rPr>
        <w:t xml:space="preserve"> de Autoevaluación</w:t>
      </w:r>
      <w:r w:rsidR="00A4293E">
        <w:rPr>
          <w:rFonts w:ascii="Arial" w:hAnsi="Arial" w:cs="Arial"/>
          <w:lang w:val="es-ES"/>
        </w:rPr>
        <w:t xml:space="preserve"> </w:t>
      </w:r>
      <w:r w:rsidR="00566FBE">
        <w:rPr>
          <w:rFonts w:ascii="Arial" w:hAnsi="Arial" w:cs="Arial"/>
          <w:lang w:val="es-ES"/>
        </w:rPr>
        <w:t xml:space="preserve">para esta segunda fase de acreditación </w:t>
      </w:r>
      <w:r w:rsidR="00CF771D" w:rsidRPr="005832C3">
        <w:rPr>
          <w:rFonts w:ascii="Arial" w:hAnsi="Arial" w:cs="Arial"/>
          <w:lang w:val="es-ES"/>
        </w:rPr>
        <w:t>con las funciones establecidas</w:t>
      </w:r>
      <w:r w:rsidR="002416FF">
        <w:rPr>
          <w:rFonts w:ascii="Arial" w:hAnsi="Arial" w:cs="Arial"/>
          <w:lang w:val="es-ES"/>
        </w:rPr>
        <w:t xml:space="preserve"> en la resolución</w:t>
      </w:r>
      <w:r>
        <w:rPr>
          <w:rFonts w:ascii="Arial" w:hAnsi="Arial" w:cs="Arial"/>
          <w:lang w:val="es-ES"/>
        </w:rPr>
        <w:t xml:space="preserve"> CONEAU Nº 462/14</w:t>
      </w:r>
      <w:r w:rsidR="00A4293E">
        <w:rPr>
          <w:rFonts w:ascii="Arial" w:hAnsi="Arial" w:cs="Arial"/>
          <w:lang w:val="es-ES"/>
        </w:rPr>
        <w:t>;</w:t>
      </w:r>
    </w:p>
    <w:p w:rsidR="00CF771D" w:rsidRPr="005832C3" w:rsidRDefault="00CF771D" w:rsidP="005832C3">
      <w:pPr>
        <w:jc w:val="both"/>
        <w:rPr>
          <w:rFonts w:ascii="Arial" w:hAnsi="Arial" w:cs="Arial"/>
          <w:lang w:val="es-ES"/>
        </w:rPr>
      </w:pPr>
    </w:p>
    <w:p w:rsidR="00CF771D" w:rsidRPr="005832C3" w:rsidRDefault="00CF771D" w:rsidP="005832C3">
      <w:pPr>
        <w:ind w:firstLine="720"/>
        <w:jc w:val="both"/>
        <w:rPr>
          <w:rFonts w:ascii="Arial" w:hAnsi="Arial" w:cs="Arial"/>
          <w:lang w:val="es-ES"/>
        </w:rPr>
      </w:pPr>
      <w:r w:rsidRPr="005832C3">
        <w:rPr>
          <w:rFonts w:ascii="Arial" w:hAnsi="Arial" w:cs="Arial"/>
          <w:lang w:val="es-ES"/>
        </w:rPr>
        <w:t>Que el cumplimiento de las</w:t>
      </w:r>
      <w:r w:rsidR="00F21D64">
        <w:rPr>
          <w:rFonts w:ascii="Arial" w:hAnsi="Arial" w:cs="Arial"/>
          <w:lang w:val="es-ES"/>
        </w:rPr>
        <w:t xml:space="preserve"> funciones mencionadas genera </w:t>
      </w:r>
      <w:r w:rsidRPr="005832C3">
        <w:rPr>
          <w:rFonts w:ascii="Arial" w:hAnsi="Arial" w:cs="Arial"/>
          <w:lang w:val="es-ES"/>
        </w:rPr>
        <w:t>una gran</w:t>
      </w:r>
      <w:r w:rsidR="00F21D64">
        <w:rPr>
          <w:rFonts w:ascii="Arial" w:hAnsi="Arial" w:cs="Arial"/>
          <w:lang w:val="es-ES"/>
        </w:rPr>
        <w:t xml:space="preserve"> cantidad de tareas y es necesaria </w:t>
      </w:r>
      <w:r w:rsidRPr="005832C3">
        <w:rPr>
          <w:rFonts w:ascii="Arial" w:hAnsi="Arial" w:cs="Arial"/>
          <w:lang w:val="es-ES"/>
        </w:rPr>
        <w:t xml:space="preserve">la asignación de las mismas </w:t>
      </w:r>
      <w:r w:rsidR="002416FF">
        <w:rPr>
          <w:rFonts w:ascii="Arial" w:hAnsi="Arial" w:cs="Arial"/>
          <w:lang w:val="es-ES"/>
        </w:rPr>
        <w:t>a</w:t>
      </w:r>
      <w:r w:rsidR="00A4293E">
        <w:rPr>
          <w:rFonts w:ascii="Arial" w:hAnsi="Arial" w:cs="Arial"/>
          <w:lang w:val="es-ES"/>
        </w:rPr>
        <w:t xml:space="preserve"> </w:t>
      </w:r>
      <w:r w:rsidR="002416FF">
        <w:rPr>
          <w:rFonts w:ascii="Arial" w:hAnsi="Arial" w:cs="Arial"/>
          <w:lang w:val="es-ES"/>
        </w:rPr>
        <w:t>personal docente y no docente</w:t>
      </w:r>
      <w:r w:rsidR="00A4293E">
        <w:rPr>
          <w:rFonts w:ascii="Arial" w:hAnsi="Arial" w:cs="Arial"/>
          <w:lang w:val="es-ES"/>
        </w:rPr>
        <w:t xml:space="preserve"> del Departamento;</w:t>
      </w:r>
    </w:p>
    <w:p w:rsidR="00477905" w:rsidRPr="005832C3" w:rsidRDefault="00477905" w:rsidP="005832C3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3426F3">
        <w:rPr>
          <w:rFonts w:ascii="Arial" w:hAnsi="Arial" w:cs="Arial"/>
          <w:b/>
          <w:bCs/>
          <w:color w:val="000000"/>
          <w:lang w:val="es-ES_tradnl"/>
        </w:rPr>
        <w:t>21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2416FF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3426F3">
        <w:rPr>
          <w:rFonts w:ascii="Arial" w:hAnsi="Arial" w:cs="Arial"/>
          <w:b/>
          <w:bCs/>
          <w:color w:val="000000"/>
          <w:lang w:val="es-ES_tradnl"/>
        </w:rPr>
        <w:t>octubre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 w:rsidR="002416FF">
        <w:rPr>
          <w:rFonts w:ascii="Arial" w:hAnsi="Arial" w:cs="Arial"/>
          <w:b/>
          <w:bCs/>
          <w:color w:val="000000"/>
          <w:lang w:val="es-ES_tradnl"/>
        </w:rPr>
        <w:t>4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CF771D" w:rsidRPr="00A4293E" w:rsidRDefault="00477905" w:rsidP="00CF771D">
      <w:pPr>
        <w:rPr>
          <w:rFonts w:ascii="Arial" w:hAnsi="Arial" w:cs="Arial"/>
          <w:lang w:val="es-ES"/>
        </w:rPr>
      </w:pPr>
      <w:r w:rsidRPr="00A4293E">
        <w:rPr>
          <w:rFonts w:ascii="Arial" w:hAnsi="Arial" w:cs="Arial"/>
          <w:b/>
          <w:color w:val="000000"/>
          <w:lang w:val="es-ES"/>
        </w:rPr>
        <w:t>Art. 1</w:t>
      </w:r>
      <w:r w:rsidRPr="00A4293E">
        <w:rPr>
          <w:rFonts w:ascii="Arial" w:hAnsi="Arial" w:cs="Arial"/>
          <w:b/>
          <w:color w:val="000000"/>
          <w:lang w:val="es-ES_tradnl"/>
        </w:rPr>
        <w:fldChar w:fldCharType="begin"/>
      </w:r>
      <w:r w:rsidRPr="00A4293E">
        <w:rPr>
          <w:rFonts w:ascii="Arial" w:hAnsi="Arial" w:cs="Arial"/>
          <w:b/>
          <w:color w:val="000000"/>
          <w:lang w:val="es-ES"/>
        </w:rPr>
        <w:instrText>SYMBOL 176 \f "Symbol" \s 12</w:instrText>
      </w:r>
      <w:r w:rsidRPr="00A4293E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A4293E">
        <w:rPr>
          <w:rFonts w:ascii="Arial" w:hAnsi="Arial" w:cs="Arial"/>
          <w:b/>
          <w:color w:val="000000"/>
          <w:lang w:val="es-ES"/>
        </w:rPr>
        <w:t>°</w:t>
      </w:r>
      <w:r w:rsidRPr="00A4293E">
        <w:rPr>
          <w:rFonts w:ascii="Arial" w:hAnsi="Arial" w:cs="Arial"/>
          <w:b/>
          <w:color w:val="000000"/>
          <w:lang w:val="es-ES_tradnl"/>
        </w:rPr>
        <w:fldChar w:fldCharType="end"/>
      </w:r>
      <w:r w:rsidRPr="00A4293E">
        <w:rPr>
          <w:rFonts w:ascii="Arial" w:hAnsi="Arial" w:cs="Arial"/>
          <w:b/>
          <w:color w:val="000000"/>
          <w:lang w:val="es-ES"/>
        </w:rPr>
        <w:t>).-</w:t>
      </w:r>
      <w:r w:rsidRPr="00A4293E">
        <w:rPr>
          <w:rFonts w:ascii="Arial" w:hAnsi="Arial" w:cs="Arial"/>
          <w:color w:val="000000"/>
          <w:lang w:val="es-ES"/>
        </w:rPr>
        <w:t xml:space="preserve"> </w:t>
      </w:r>
      <w:r w:rsidR="00CF771D" w:rsidRPr="00A4293E">
        <w:rPr>
          <w:rFonts w:ascii="Arial" w:hAnsi="Arial" w:cs="Arial"/>
          <w:lang w:val="es-ES"/>
        </w:rPr>
        <w:t>Conformar la Comisión</w:t>
      </w:r>
      <w:r w:rsidR="00A4293E" w:rsidRPr="00A4293E">
        <w:rPr>
          <w:rFonts w:ascii="Arial" w:hAnsi="Arial" w:cs="Arial"/>
          <w:lang w:val="es-ES"/>
        </w:rPr>
        <w:t xml:space="preserve"> de Autoevalución</w:t>
      </w:r>
      <w:r w:rsidR="00CF771D" w:rsidRPr="00A4293E">
        <w:rPr>
          <w:rFonts w:ascii="Arial" w:hAnsi="Arial" w:cs="Arial"/>
          <w:lang w:val="es-ES"/>
        </w:rPr>
        <w:t xml:space="preserve"> requerida por la Resolución</w:t>
      </w:r>
      <w:r w:rsidR="00A4293E" w:rsidRPr="00A4293E">
        <w:rPr>
          <w:rFonts w:ascii="Arial" w:hAnsi="Arial" w:cs="Arial"/>
          <w:lang w:val="es-ES"/>
        </w:rPr>
        <w:t xml:space="preserve"> CONEAU Nº 184/10,</w:t>
      </w:r>
      <w:r w:rsidR="00CF771D" w:rsidRPr="00A4293E">
        <w:rPr>
          <w:rFonts w:ascii="Arial" w:hAnsi="Arial" w:cs="Arial"/>
          <w:lang w:val="es-ES"/>
        </w:rPr>
        <w:t xml:space="preserve"> </w:t>
      </w:r>
      <w:r w:rsidR="00A4293E" w:rsidRPr="00A4293E">
        <w:rPr>
          <w:rFonts w:ascii="Arial" w:hAnsi="Arial" w:cs="Arial"/>
          <w:lang w:val="es-ES"/>
        </w:rPr>
        <w:t>i</w:t>
      </w:r>
      <w:r w:rsidR="00CF771D" w:rsidRPr="00A4293E">
        <w:rPr>
          <w:rFonts w:ascii="Arial" w:hAnsi="Arial" w:cs="Arial"/>
          <w:lang w:val="es-ES"/>
        </w:rPr>
        <w:t>ntegrada por los miembros que se establecen en el Anexo 1</w:t>
      </w:r>
      <w:r w:rsidR="00A4293E">
        <w:rPr>
          <w:rFonts w:ascii="Arial" w:hAnsi="Arial" w:cs="Arial"/>
          <w:lang w:val="es-ES"/>
        </w:rPr>
        <w:t>.-</w:t>
      </w:r>
    </w:p>
    <w:p w:rsidR="00CF771D" w:rsidRDefault="00CF771D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cumplido, archívese.------------------------------------------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CF771D" w:rsidRPr="00CF771D" w:rsidRDefault="00CF771D" w:rsidP="00CF771D">
      <w:pPr>
        <w:rPr>
          <w:lang w:val="es-ES"/>
        </w:rPr>
      </w:pPr>
    </w:p>
    <w:p w:rsidR="00477905" w:rsidRPr="00CF771D" w:rsidRDefault="00477905">
      <w:pPr>
        <w:jc w:val="both"/>
        <w:rPr>
          <w:rFonts w:ascii="Arial" w:hAnsi="Arial" w:cs="Arial"/>
          <w:bCs/>
          <w:color w:val="000000"/>
          <w:lang w:val="es-ES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BC54A8" w:rsidRDefault="00BC5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A1C46" w:rsidRDefault="00CA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A1C46" w:rsidRDefault="00CA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2416FF" w:rsidRDefault="002416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2416FF" w:rsidRDefault="002416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Pr="00CF771D" w:rsidRDefault="00CF771D" w:rsidP="00CF771D">
      <w:pPr>
        <w:jc w:val="center"/>
        <w:rPr>
          <w:b/>
          <w:sz w:val="28"/>
          <w:szCs w:val="28"/>
          <w:u w:val="single"/>
          <w:lang w:val="es-ES"/>
        </w:rPr>
      </w:pPr>
      <w:r w:rsidRPr="00CF771D">
        <w:rPr>
          <w:b/>
          <w:sz w:val="28"/>
          <w:szCs w:val="28"/>
          <w:u w:val="single"/>
          <w:lang w:val="es-ES"/>
        </w:rPr>
        <w:lastRenderedPageBreak/>
        <w:t>ANEXO 1</w:t>
      </w:r>
    </w:p>
    <w:p w:rsidR="00CF771D" w:rsidRDefault="00CF771D" w:rsidP="00CF771D">
      <w:pPr>
        <w:rPr>
          <w:b/>
          <w:sz w:val="28"/>
          <w:szCs w:val="28"/>
          <w:lang w:val="es-ES"/>
        </w:rPr>
      </w:pPr>
    </w:p>
    <w:p w:rsidR="00CF771D" w:rsidRDefault="00CF771D" w:rsidP="00CA1C46">
      <w:pPr>
        <w:jc w:val="center"/>
        <w:rPr>
          <w:b/>
          <w:sz w:val="28"/>
          <w:szCs w:val="28"/>
          <w:u w:val="single"/>
          <w:lang w:val="es-ES"/>
        </w:rPr>
      </w:pPr>
      <w:r w:rsidRPr="00CA1C46">
        <w:rPr>
          <w:b/>
          <w:sz w:val="28"/>
          <w:szCs w:val="28"/>
          <w:u w:val="single"/>
          <w:lang w:val="es-ES"/>
        </w:rPr>
        <w:t>Distribución de Roles en la Comisión de Acreditación</w:t>
      </w:r>
    </w:p>
    <w:p w:rsidR="00CA1C46" w:rsidRPr="00CA1C46" w:rsidRDefault="00CA1C46" w:rsidP="00CA1C46">
      <w:pPr>
        <w:jc w:val="center"/>
        <w:rPr>
          <w:b/>
          <w:sz w:val="28"/>
          <w:szCs w:val="28"/>
          <w:u w:val="single"/>
          <w:lang w:val="es-ES"/>
        </w:rPr>
      </w:pP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Coordinación general e informe de autoevaluación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Diego Martínez</w:t>
      </w:r>
    </w:p>
    <w:p w:rsidR="002416FF" w:rsidRDefault="002416FF" w:rsidP="002416FF">
      <w:pPr>
        <w:rPr>
          <w:lang w:val="es-ES"/>
        </w:rPr>
      </w:pP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Administrador Informático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Gustavo Distel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 xml:space="preserve">José Hipólito Moyano </w:t>
      </w:r>
    </w:p>
    <w:p w:rsidR="002416FF" w:rsidRDefault="002416FF" w:rsidP="002416FF">
      <w:pPr>
        <w:rPr>
          <w:lang w:val="es-ES"/>
        </w:rPr>
      </w:pP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 xml:space="preserve">Recolección de datos de alumnos 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Mercedes Vitturini</w:t>
      </w:r>
    </w:p>
    <w:p w:rsidR="002416FF" w:rsidRDefault="002416FF" w:rsidP="002416FF">
      <w:pPr>
        <w:rPr>
          <w:lang w:val="es-ES"/>
        </w:rPr>
      </w:pP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Carga y actualización FormularioElectrónico</w:t>
      </w: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Control de Documentación y Anexos</w:t>
      </w: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 xml:space="preserve">Archivo de Exámenes y Trabajos Prácticos 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Bárbara Camelli (supervisión)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María Julia Bergesio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Andrea Teresa Hernández</w:t>
      </w:r>
    </w:p>
    <w:p w:rsidR="002416FF" w:rsidRDefault="002416FF" w:rsidP="002416FF">
      <w:pPr>
        <w:rPr>
          <w:b/>
          <w:lang w:val="es-ES"/>
        </w:rPr>
      </w:pP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Programas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Bárbara Camelli (supervisión)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Gabriela Vanesa Mamana</w:t>
      </w:r>
    </w:p>
    <w:p w:rsidR="002416FF" w:rsidRDefault="002416FF" w:rsidP="002416FF">
      <w:pPr>
        <w:rPr>
          <w:lang w:val="es-ES"/>
        </w:rPr>
      </w:pPr>
    </w:p>
    <w:p w:rsidR="002416FF" w:rsidRDefault="002416FF" w:rsidP="002416FF">
      <w:pPr>
        <w:rPr>
          <w:sz w:val="60"/>
          <w:szCs w:val="60"/>
          <w:lang w:val="es-ES" w:eastAsia="es-ES"/>
        </w:rPr>
      </w:pPr>
      <w:r>
        <w:rPr>
          <w:b/>
          <w:lang w:val="es-ES"/>
        </w:rPr>
        <w:t>Revisión Plan de Estudio</w:t>
      </w: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Control Agenda Integrada y Plan de Mejoras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Dra. Silvia Mabel Castro (Supervisión)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Comisión Curricular de la Ingeniería en Computación</w:t>
      </w:r>
    </w:p>
    <w:p w:rsidR="002416FF" w:rsidRDefault="002416FF" w:rsidP="002416FF">
      <w:pPr>
        <w:rPr>
          <w:lang w:val="es-ES"/>
        </w:rPr>
      </w:pPr>
    </w:p>
    <w:p w:rsidR="002416FF" w:rsidRDefault="002416FF" w:rsidP="002416FF">
      <w:pPr>
        <w:rPr>
          <w:b/>
          <w:lang w:val="es-ES"/>
        </w:rPr>
      </w:pPr>
      <w:r>
        <w:rPr>
          <w:b/>
          <w:lang w:val="es-ES"/>
        </w:rPr>
        <w:t>Infraestructura y Certificaciones de Seguridad e Higiene</w:t>
      </w:r>
    </w:p>
    <w:p w:rsidR="002416FF" w:rsidRDefault="002416FF" w:rsidP="002416FF">
      <w:pPr>
        <w:rPr>
          <w:lang w:val="es-ES"/>
        </w:rPr>
      </w:pPr>
      <w:r>
        <w:rPr>
          <w:lang w:val="es-ES"/>
        </w:rPr>
        <w:t>Marcelo Falappa</w:t>
      </w:r>
    </w:p>
    <w:p w:rsidR="002416FF" w:rsidRDefault="002416FF" w:rsidP="002416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2416FF" w:rsidRDefault="002416FF" w:rsidP="002416FF"/>
    <w:p w:rsidR="00CF771D" w:rsidRDefault="00CF771D" w:rsidP="002416FF">
      <w:pPr>
        <w:rPr>
          <w:rFonts w:ascii="Arial" w:hAnsi="Arial" w:cs="Arial"/>
          <w:lang w:val="es-ES_tradnl"/>
        </w:rPr>
      </w:pPr>
    </w:p>
    <w:sectPr w:rsidR="00CF771D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CF4"/>
    <w:multiLevelType w:val="hybridMultilevel"/>
    <w:tmpl w:val="2C5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46E89"/>
    <w:multiLevelType w:val="multilevel"/>
    <w:tmpl w:val="9A0C394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17D2541"/>
    <w:multiLevelType w:val="hybridMultilevel"/>
    <w:tmpl w:val="C5B0A53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6782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F8548AF"/>
    <w:multiLevelType w:val="hybridMultilevel"/>
    <w:tmpl w:val="6D6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4208C"/>
    <w:multiLevelType w:val="hybridMultilevel"/>
    <w:tmpl w:val="AAE0F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F421A"/>
    <w:multiLevelType w:val="hybridMultilevel"/>
    <w:tmpl w:val="378A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0302B"/>
    <w:multiLevelType w:val="hybridMultilevel"/>
    <w:tmpl w:val="30A69B3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47F33"/>
    <w:multiLevelType w:val="hybridMultilevel"/>
    <w:tmpl w:val="3DE85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72595"/>
    <w:rsid w:val="00080B25"/>
    <w:rsid w:val="000E609A"/>
    <w:rsid w:val="001226C0"/>
    <w:rsid w:val="001751F5"/>
    <w:rsid w:val="001C0C19"/>
    <w:rsid w:val="002416FF"/>
    <w:rsid w:val="002C6721"/>
    <w:rsid w:val="002F1417"/>
    <w:rsid w:val="003405AB"/>
    <w:rsid w:val="003426F3"/>
    <w:rsid w:val="0039677D"/>
    <w:rsid w:val="00477905"/>
    <w:rsid w:val="004A6B4D"/>
    <w:rsid w:val="00566FBE"/>
    <w:rsid w:val="005832C3"/>
    <w:rsid w:val="00687CF2"/>
    <w:rsid w:val="00722C79"/>
    <w:rsid w:val="007A030F"/>
    <w:rsid w:val="007B5328"/>
    <w:rsid w:val="008005AA"/>
    <w:rsid w:val="00841E5F"/>
    <w:rsid w:val="008866F3"/>
    <w:rsid w:val="00A4293E"/>
    <w:rsid w:val="00AA29F6"/>
    <w:rsid w:val="00BB21AC"/>
    <w:rsid w:val="00BC54A8"/>
    <w:rsid w:val="00CA1C46"/>
    <w:rsid w:val="00CD4D0E"/>
    <w:rsid w:val="00CF771D"/>
    <w:rsid w:val="00DB10E8"/>
    <w:rsid w:val="00DD3173"/>
    <w:rsid w:val="00E221E3"/>
    <w:rsid w:val="00E51020"/>
    <w:rsid w:val="00E93537"/>
    <w:rsid w:val="00F21D64"/>
    <w:rsid w:val="00FD0956"/>
    <w:rsid w:val="00FD52B2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paragraph" w:customStyle="1" w:styleId="ListParagraph">
    <w:name w:val="List Paragraph"/>
    <w:basedOn w:val="Normal"/>
    <w:qFormat/>
    <w:rsid w:val="00CF77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241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2014-10-21T14:10:00Z</cp:lastPrinted>
  <dcterms:created xsi:type="dcterms:W3CDTF">2025-07-06T17:57:00Z</dcterms:created>
  <dcterms:modified xsi:type="dcterms:W3CDTF">2025-07-06T17:57:00Z</dcterms:modified>
</cp:coreProperties>
</file>