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D5585">
        <w:rPr>
          <w:rFonts w:ascii="Arial" w:hAnsi="Arial" w:cs="Arial"/>
          <w:bCs/>
          <w:color w:val="000000"/>
          <w:szCs w:val="24"/>
          <w:lang w:val="es-ES"/>
        </w:rPr>
        <w:t>242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de la Lic. Gabriela Díaz (Leg. 9701 *Cargo de Planta 27022024) en un cargo de Ayudante de Docencia A con dedicación simple en la asignatura “Arquitectura de Computadoras”; </w:t>
      </w: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>El vencimiento de la prórroga de designación del Lic. Emiliano Marini (L</w:t>
      </w:r>
      <w:r w:rsidR="0030391E">
        <w:rPr>
          <w:rFonts w:ascii="Arial" w:hAnsi="Arial"/>
          <w:bCs/>
          <w:lang w:val="es-ES_tradnl"/>
        </w:rPr>
        <w:t>eg. 12974 *Cargo de Planta 27026005</w:t>
      </w:r>
      <w:r w:rsidRPr="0090019B">
        <w:rPr>
          <w:rFonts w:ascii="Arial" w:hAnsi="Arial"/>
          <w:bCs/>
          <w:lang w:val="es-ES_tradnl"/>
        </w:rPr>
        <w:t xml:space="preserve">) en un cargo de Ayudante de Docencia A con dedicación simple en la asignatura “Arquitectura de Computadoras”; 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Lic. Facundo Víctor Turi (Leg. 12892 *Cargo de Planta 27028521) en un cargo de Ayudante de Docencia A con dedicación simple en la asignatura “Sistemas Operativos”,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del Dr. Martín Moguillansky (Leg. 11425 *Cargo de Planta 27026011) en un cargo de Ayudante de Docencia A con dedicación simple en la asignatura “Lógica para Ciencias de la Computación”; </w:t>
      </w: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del Lic. Marcelo Endara (Leg. 10520 *Cargo de Planta 27028650) en un cargo de Ayudante de Docencia A con dedicación simple en la asignatura “Análisis y Diseño de Sistemas”; </w:t>
      </w: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>El vencimiento de la prórroga de designación del Ing. Andrés Salamanca (Leg. 10916 *Cargo de Planta 27028784) en un cargo de Ayudante de Docencia A con dedicación simple en la asignatura “Redes de Computadoras”;</w:t>
      </w: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 xml:space="preserve">El vencimiento de la prórroga de designación del Ing. José H. Moyano (Leg. 13422 *Cargo de Planta 27028817) en un cargo de Ayudante de Docencia A con dedicación simple en la asignatura “Sistemas Embebidos”; </w:t>
      </w:r>
    </w:p>
    <w:p w:rsidR="005B1301" w:rsidRPr="0090019B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1301" w:rsidRDefault="005B130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90019B">
        <w:rPr>
          <w:rFonts w:ascii="Arial" w:hAnsi="Arial"/>
          <w:bCs/>
          <w:lang w:val="es-ES_tradnl"/>
        </w:rPr>
        <w:t>El vencimiento de la prórroga de designación de la Lic. Ana Lucía Nicolini (Leg. 13257 *Cargo de Planta 27028863) en un cargo de Ayudante de Docencia A en las asignaturas “Informática I E” e “Informática II E”;</w:t>
      </w:r>
      <w:r>
        <w:rPr>
          <w:rFonts w:ascii="Arial" w:hAnsi="Arial"/>
          <w:bCs/>
          <w:lang w:val="es-ES_tradnl"/>
        </w:rPr>
        <w:t xml:space="preserve"> </w:t>
      </w:r>
    </w:p>
    <w:p w:rsidR="005B1301" w:rsidRPr="0093515E" w:rsidRDefault="005B1301" w:rsidP="005B1301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5D5585">
        <w:rPr>
          <w:rFonts w:ascii="Arial" w:hAnsi="Arial"/>
          <w:b/>
          <w:lang w:val="es-AR"/>
        </w:rPr>
        <w:t>04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5D5585">
        <w:rPr>
          <w:rFonts w:ascii="Arial" w:hAnsi="Arial"/>
          <w:b/>
          <w:lang w:val="es-AR"/>
        </w:rPr>
        <w:t xml:space="preserve">noviembre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622C99" w:rsidRPr="000A6F8D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622C99" w:rsidRPr="000A6F8D">
        <w:rPr>
          <w:rFonts w:ascii="Arial" w:hAnsi="Arial" w:cs="Arial"/>
          <w:b/>
          <w:lang w:val="es-ES"/>
        </w:rPr>
        <w:t>Teoría de Ciencias de la Computación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D5585" w:rsidRPr="009D02FB" w:rsidRDefault="005D5585" w:rsidP="005D5585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9D02FB">
        <w:rPr>
          <w:rFonts w:ascii="Arial" w:hAnsi="Arial" w:cs="Arial"/>
          <w:sz w:val="24"/>
          <w:lang w:val="es-ES"/>
        </w:rPr>
        <w:lastRenderedPageBreak/>
        <w:t>///CDCIC-242/14</w:t>
      </w:r>
    </w:p>
    <w:p w:rsidR="000A6F8D" w:rsidRPr="009D02FB" w:rsidRDefault="000A6F8D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29540C" w:rsidRPr="009D02FB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="0029540C" w:rsidRPr="009D02FB">
        <w:rPr>
          <w:rFonts w:ascii="Arial" w:hAnsi="Arial" w:cs="Arial"/>
          <w:b/>
          <w:lang w:val="es-ES"/>
        </w:rPr>
        <w:t>con dedicación 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5B1301" w:rsidRPr="009D02FB">
        <w:rPr>
          <w:rFonts w:ascii="Arial" w:hAnsi="Arial"/>
          <w:b/>
          <w:lang w:val="es-ES_tradnl"/>
        </w:rPr>
        <w:t>Lógica para Ciencias de la Computación</w:t>
      </w:r>
      <w:r w:rsidR="005B1301" w:rsidRPr="009D02FB">
        <w:rPr>
          <w:rFonts w:ascii="Arial" w:hAnsi="Arial" w:cs="Arial"/>
          <w:b/>
          <w:bCs/>
          <w:lang w:val="es-ES_tradnl"/>
        </w:rPr>
        <w:t>” (Cód. 5704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b/>
          <w:lang w:val="es-ES"/>
        </w:rPr>
        <w:t>Área III: Desarrollo de Sistemas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Pr="009D02FB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5B1301" w:rsidRPr="009D02FB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5B1301" w:rsidRPr="009D02FB">
        <w:rPr>
          <w:rFonts w:ascii="Arial" w:hAnsi="Arial" w:cs="Arial"/>
          <w:b/>
          <w:lang w:val="es-ES"/>
        </w:rPr>
        <w:t xml:space="preserve"> con dedicación simple</w:t>
      </w:r>
      <w:r w:rsidRPr="009D02FB">
        <w:rPr>
          <w:rFonts w:ascii="Arial" w:hAnsi="Arial" w:cs="Arial"/>
          <w:b/>
          <w:lang w:val="es-ES"/>
        </w:rPr>
        <w:t xml:space="preserve"> -</w:t>
      </w:r>
      <w:r w:rsidRPr="009D02FB">
        <w:rPr>
          <w:rFonts w:ascii="Arial" w:hAnsi="Arial" w:cs="Arial"/>
          <w:lang w:val="es-ES"/>
        </w:rPr>
        <w:t xml:space="preserve">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5B1301" w:rsidRPr="009D02FB">
        <w:rPr>
          <w:rFonts w:ascii="Arial" w:hAnsi="Arial" w:cs="Arial"/>
          <w:b/>
          <w:bCs/>
          <w:lang w:val="es-ES_tradnl"/>
        </w:rPr>
        <w:t xml:space="preserve">Análisis y </w:t>
      </w:r>
      <w:r w:rsidRPr="009D02FB">
        <w:rPr>
          <w:rFonts w:ascii="Arial" w:hAnsi="Arial" w:cs="Arial"/>
          <w:b/>
          <w:bCs/>
          <w:lang w:val="es-ES_tradnl"/>
        </w:rPr>
        <w:t xml:space="preserve">Diseño </w:t>
      </w:r>
      <w:r w:rsidR="005B1301" w:rsidRPr="009D02FB">
        <w:rPr>
          <w:rFonts w:ascii="Arial" w:hAnsi="Arial" w:cs="Arial"/>
          <w:b/>
          <w:bCs/>
          <w:lang w:val="es-ES_tradnl"/>
        </w:rPr>
        <w:t>de Sistemas” (Cód. 5534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b/>
          <w:lang w:val="es-ES"/>
        </w:rPr>
        <w:t>Área I</w:t>
      </w:r>
      <w:r w:rsidR="0052063A" w:rsidRPr="009D02FB">
        <w:rPr>
          <w:rFonts w:ascii="Arial" w:hAnsi="Arial" w:cs="Arial"/>
          <w:b/>
          <w:lang w:val="es-ES"/>
        </w:rPr>
        <w:t>V</w:t>
      </w:r>
      <w:r w:rsidRPr="009D02FB">
        <w:rPr>
          <w:rFonts w:ascii="Arial" w:hAnsi="Arial" w:cs="Arial"/>
          <w:b/>
          <w:lang w:val="es-ES"/>
        </w:rPr>
        <w:t>: Sistemas</w:t>
      </w:r>
    </w:p>
    <w:p w:rsidR="00622C99" w:rsidRPr="009D02FB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070B8" w:rsidRPr="009D02FB" w:rsidRDefault="00C466E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D070B8" w:rsidRPr="009D02FB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D070B8" w:rsidRPr="009D02FB">
        <w:rPr>
          <w:rFonts w:ascii="Arial" w:hAnsi="Arial" w:cs="Arial"/>
          <w:lang w:val="es-ES"/>
        </w:rPr>
        <w:t xml:space="preserve"> de </w:t>
      </w:r>
      <w:r w:rsidR="00D070B8"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="00D070B8" w:rsidRPr="009D02FB">
        <w:rPr>
          <w:rFonts w:ascii="Arial" w:hAnsi="Arial" w:cs="Arial"/>
          <w:lang w:val="es-ES"/>
        </w:rPr>
        <w:t xml:space="preserve">- asignatura </w:t>
      </w:r>
      <w:r w:rsidR="00D070B8" w:rsidRPr="009D02FB">
        <w:rPr>
          <w:rFonts w:ascii="Arial" w:hAnsi="Arial" w:cs="Arial"/>
          <w:b/>
          <w:bCs/>
          <w:lang w:val="es-ES_tradnl"/>
        </w:rPr>
        <w:t>“</w:t>
      </w:r>
      <w:r w:rsidR="005B1301" w:rsidRPr="009D02FB">
        <w:rPr>
          <w:rFonts w:ascii="Arial" w:hAnsi="Arial" w:cs="Arial"/>
          <w:b/>
          <w:lang w:val="es-ES_tradnl"/>
        </w:rPr>
        <w:t>Arquitectura de Computadoras</w:t>
      </w:r>
      <w:r w:rsidR="005B1301" w:rsidRPr="009D02FB">
        <w:rPr>
          <w:rFonts w:ascii="Arial" w:hAnsi="Arial" w:cs="Arial"/>
          <w:b/>
          <w:bCs/>
          <w:lang w:val="es-ES_tradnl"/>
        </w:rPr>
        <w:t>” (Cód. 5561</w:t>
      </w:r>
      <w:r w:rsidR="00D070B8" w:rsidRPr="009D02FB">
        <w:rPr>
          <w:rFonts w:ascii="Arial" w:hAnsi="Arial" w:cs="Arial"/>
          <w:b/>
          <w:bCs/>
          <w:lang w:val="es-ES_tradnl"/>
        </w:rPr>
        <w:t>)</w:t>
      </w:r>
      <w:r w:rsidR="00D070B8" w:rsidRPr="009D02FB">
        <w:rPr>
          <w:rFonts w:ascii="Arial" w:hAnsi="Arial" w:cs="Arial"/>
          <w:b/>
          <w:lang w:val="es-ES"/>
        </w:rPr>
        <w:t>;</w:t>
      </w:r>
    </w:p>
    <w:p w:rsidR="00D070B8" w:rsidRPr="009D02FB" w:rsidRDefault="00D070B8" w:rsidP="00D070B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80E1B" w:rsidRPr="009D02FB" w:rsidRDefault="00D070B8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Pr="009D02FB">
        <w:rPr>
          <w:rFonts w:ascii="Arial" w:hAnsi="Arial" w:cs="Arial"/>
          <w:b/>
          <w:lang w:val="es-ES_tradnl"/>
        </w:rPr>
        <w:t xml:space="preserve">Sistemas </w:t>
      </w:r>
      <w:r w:rsidR="005B1301" w:rsidRPr="009D02FB">
        <w:rPr>
          <w:rFonts w:ascii="Arial" w:hAnsi="Arial" w:cs="Arial"/>
          <w:b/>
          <w:lang w:val="es-ES_tradnl"/>
        </w:rPr>
        <w:t>Embebidos</w:t>
      </w:r>
      <w:r w:rsidR="005B1301" w:rsidRPr="009D02FB">
        <w:rPr>
          <w:rFonts w:ascii="Arial" w:hAnsi="Arial" w:cs="Arial"/>
          <w:b/>
          <w:bCs/>
          <w:lang w:val="es-ES_tradnl"/>
        </w:rPr>
        <w:t>” (Cód. 7919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5D5585" w:rsidRPr="009D02FB" w:rsidRDefault="005D5585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D5585" w:rsidRPr="009D02FB" w:rsidRDefault="005D5585" w:rsidP="005D5585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Pr="009D02FB">
        <w:rPr>
          <w:rFonts w:ascii="Arial" w:hAnsi="Arial" w:cs="Arial"/>
          <w:b/>
          <w:lang w:val="es-ES_tradnl"/>
        </w:rPr>
        <w:t>Sistemas Operativos</w:t>
      </w:r>
      <w:r w:rsidRPr="009D02FB">
        <w:rPr>
          <w:rFonts w:ascii="Arial" w:hAnsi="Arial" w:cs="Arial"/>
          <w:b/>
          <w:bCs/>
          <w:lang w:val="es-ES_tradnl"/>
        </w:rPr>
        <w:t>” (Cód. 5949)</w:t>
      </w:r>
      <w:r w:rsidRPr="009D02FB">
        <w:rPr>
          <w:rFonts w:ascii="Arial" w:hAnsi="Arial" w:cs="Arial"/>
          <w:b/>
          <w:lang w:val="es-ES"/>
        </w:rPr>
        <w:t>;</w:t>
      </w:r>
    </w:p>
    <w:p w:rsidR="004C0053" w:rsidRPr="009D02FB" w:rsidRDefault="004C0053" w:rsidP="005D558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C0053" w:rsidRPr="009D02FB" w:rsidRDefault="004C0053" w:rsidP="005D5585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Pr="009D02FB">
        <w:rPr>
          <w:rFonts w:ascii="Arial" w:hAnsi="Arial" w:cs="Arial"/>
          <w:b/>
          <w:lang w:val="es-ES_tradnl"/>
        </w:rPr>
        <w:t>Redes de Computadoras</w:t>
      </w:r>
      <w:r w:rsidRPr="009D02FB">
        <w:rPr>
          <w:rFonts w:ascii="Arial" w:hAnsi="Arial" w:cs="Arial"/>
          <w:b/>
          <w:bCs/>
          <w:lang w:val="es-ES_tradnl"/>
        </w:rPr>
        <w:t>” (Cód. 7903)</w:t>
      </w:r>
      <w:r w:rsidRPr="009D02FB">
        <w:rPr>
          <w:rFonts w:ascii="Arial" w:hAnsi="Arial" w:cs="Arial"/>
          <w:b/>
          <w:lang w:val="es-ES"/>
        </w:rPr>
        <w:t>;</w:t>
      </w:r>
    </w:p>
    <w:p w:rsidR="005B1301" w:rsidRPr="009D02FB" w:rsidRDefault="005B1301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40FB" w:rsidRPr="009D02FB" w:rsidRDefault="00DA40FB" w:rsidP="00DA40F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b/>
          <w:lang w:val="es-ES"/>
        </w:rPr>
        <w:t>Área V: Educación</w:t>
      </w:r>
      <w:r w:rsidR="00D34705" w:rsidRPr="009D02FB">
        <w:rPr>
          <w:rFonts w:ascii="Arial" w:hAnsi="Arial" w:cs="Arial"/>
          <w:b/>
          <w:lang w:val="es-ES"/>
        </w:rPr>
        <w:t xml:space="preserve"> en Informática</w:t>
      </w:r>
    </w:p>
    <w:p w:rsidR="00DA40FB" w:rsidRPr="009D02FB" w:rsidRDefault="00DA40FB" w:rsidP="00DA40F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0E1B" w:rsidRPr="0090019B" w:rsidRDefault="00DA40F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9D02FB">
        <w:rPr>
          <w:rFonts w:ascii="Arial" w:hAnsi="Arial" w:cs="Arial"/>
          <w:lang w:val="es-ES"/>
        </w:rPr>
        <w:t xml:space="preserve">- asignaturas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Pr="009D02FB">
        <w:rPr>
          <w:rFonts w:ascii="Arial" w:hAnsi="Arial" w:cs="Arial"/>
          <w:b/>
          <w:lang w:val="es-ES_tradnl"/>
        </w:rPr>
        <w:t xml:space="preserve">Informática </w:t>
      </w:r>
      <w:r w:rsidR="00D34705" w:rsidRPr="009D02FB">
        <w:rPr>
          <w:rFonts w:ascii="Arial" w:hAnsi="Arial" w:cs="Arial"/>
          <w:b/>
          <w:lang w:val="es-ES_tradnl"/>
        </w:rPr>
        <w:t>I E</w:t>
      </w:r>
      <w:r w:rsidRPr="009D02FB">
        <w:rPr>
          <w:rFonts w:ascii="Arial" w:hAnsi="Arial" w:cs="Arial"/>
          <w:b/>
          <w:bCs/>
          <w:lang w:val="es-ES_tradnl"/>
        </w:rPr>
        <w:t>”</w:t>
      </w:r>
      <w:r w:rsidR="00D34705" w:rsidRPr="009D02FB">
        <w:rPr>
          <w:rFonts w:ascii="Arial" w:hAnsi="Arial" w:cs="Arial"/>
          <w:b/>
          <w:bCs/>
          <w:lang w:val="es-ES_tradnl"/>
        </w:rPr>
        <w:t xml:space="preserve"> (Cód. 7683) e “Informática II E” (Cód. 7684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90019B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Lógica para Ciencias de la Computación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90019B" w:rsidP="009B14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90019B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I. Chesñevar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90019B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90019B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Alejandro J. García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90019B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Ana G.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0F7922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90019B">
              <w:rPr>
                <w:rFonts w:ascii="Arial" w:hAnsi="Arial" w:cs="Arial"/>
                <w:b/>
                <w:bCs/>
                <w:smallCaps/>
                <w:lang w:val="es-AR"/>
              </w:rPr>
              <w:t>Pablo R. Fillottrani</w:t>
            </w:r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367AE3" w:rsidRDefault="0090019B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Análisis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367AE3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367AE3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0019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Mag.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0019B" w:rsidP="0064763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647634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Martín L. Larrea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FE6B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90019B">
              <w:rPr>
                <w:rFonts w:ascii="Arial" w:hAnsi="Arial" w:cs="Arial"/>
                <w:b/>
                <w:bCs/>
                <w:smallCaps/>
                <w:lang w:val="es-ES"/>
              </w:rPr>
              <w:t>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0019B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M. Fidel</w:t>
            </w:r>
          </w:p>
        </w:tc>
      </w:tr>
      <w:tr w:rsidR="00D070B8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0019B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Marcela Capobianco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0019B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L. Cobo</w:t>
            </w:r>
          </w:p>
        </w:tc>
      </w:tr>
    </w:tbl>
    <w:p w:rsidR="00F7361D" w:rsidRDefault="00F7361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90019B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de Computadoras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EA3A91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90019B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Rafael B.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019B" w:rsidRPr="000C7382" w:rsidRDefault="0090019B" w:rsidP="00C45F5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Sebastián Escarza</w:t>
            </w:r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90019B" w:rsidP="00120D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10F8" w:rsidRPr="000C7382" w:rsidRDefault="0090019B" w:rsidP="00EA3A9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M. Castro</w:t>
            </w:r>
          </w:p>
        </w:tc>
      </w:tr>
      <w:tr w:rsidR="006910F8" w:rsidRPr="000C7382" w:rsidTr="00EA3A91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90019B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0F8" w:rsidRPr="000C7382" w:rsidRDefault="00967015" w:rsidP="0046487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070B8" w:rsidRPr="00060751" w:rsidRDefault="00D070B8" w:rsidP="00D070B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C0053" w:rsidRPr="001F032B" w:rsidRDefault="004C0053" w:rsidP="004C0053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///CDCIC-242/14</w:t>
      </w:r>
    </w:p>
    <w:p w:rsidR="00D070B8" w:rsidRPr="000C7382" w:rsidRDefault="0090019B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Embebidos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0C7382" w:rsidTr="005F4A78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81247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</w:t>
            </w:r>
            <w:r w:rsidR="00D070B8">
              <w:rPr>
                <w:rFonts w:ascii="Arial" w:hAnsi="Arial" w:cs="Arial"/>
                <w:b/>
                <w:bCs/>
                <w:smallCaps/>
                <w:lang w:val="es-ES"/>
              </w:rPr>
              <w:t>.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Ing.</w:t>
            </w:r>
            <w:r w:rsidR="00D070B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r w:rsidR="0090019B">
              <w:rPr>
                <w:rFonts w:ascii="Arial" w:hAnsi="Arial" w:cs="Arial"/>
                <w:b/>
                <w:bCs/>
                <w:smallCaps/>
                <w:lang w:val="es-ES"/>
              </w:rPr>
              <w:t>Sebastián Escarza</w:t>
            </w:r>
            <w:r w:rsidR="00D070B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67015" w:rsidP="009001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B. García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FE6BDB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 w:rsidR="0090019B">
              <w:rPr>
                <w:rFonts w:ascii="Arial" w:hAnsi="Arial" w:cs="Arial"/>
                <w:b/>
                <w:bCs/>
                <w:smallCaps/>
                <w:lang w:val="es-ES"/>
              </w:rPr>
              <w:t>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967015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Ignacio Ponzoni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0019B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967015">
              <w:rPr>
                <w:rFonts w:ascii="Arial" w:hAnsi="Arial" w:cs="Arial"/>
                <w:b/>
                <w:bCs/>
                <w:smallCaps/>
                <w:lang w:val="es-ES"/>
              </w:rPr>
              <w:t>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967015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5D5585" w:rsidRPr="000C7382" w:rsidRDefault="005D5585" w:rsidP="005D5585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Operativos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5D5585" w:rsidRPr="000C7382" w:rsidTr="00F440DD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585" w:rsidRPr="000C7382" w:rsidRDefault="005D5585" w:rsidP="00F440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585" w:rsidRPr="000C7382" w:rsidRDefault="005D5585" w:rsidP="00F440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D5585" w:rsidRPr="000C7382" w:rsidTr="00F440DD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5585" w:rsidRPr="000C7382" w:rsidRDefault="005D5585" w:rsidP="005D55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Javier Echaiz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5585" w:rsidRPr="000C7382" w:rsidRDefault="00981247" w:rsidP="00F440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J. Stankevicius</w:t>
            </w:r>
          </w:p>
        </w:tc>
      </w:tr>
      <w:tr w:rsidR="005D5585" w:rsidRPr="000C7382" w:rsidTr="00F440DD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5585" w:rsidRPr="000C7382" w:rsidRDefault="00981247" w:rsidP="009812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Rafael B.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D5585" w:rsidRPr="000C7382" w:rsidRDefault="00981247" w:rsidP="00F440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Ezcarza</w:t>
            </w:r>
          </w:p>
        </w:tc>
      </w:tr>
      <w:tr w:rsidR="005D5585" w:rsidRPr="000C7382" w:rsidTr="00F440DD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585" w:rsidRPr="000C7382" w:rsidRDefault="00981247" w:rsidP="00F440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585" w:rsidRPr="000C7382" w:rsidRDefault="00981247" w:rsidP="00F440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5D5585" w:rsidRDefault="005D5585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5585" w:rsidRDefault="005D5585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Pr="000C7382" w:rsidRDefault="004C0053" w:rsidP="004C005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Redes de Computadoras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C0053" w:rsidRPr="000C7382" w:rsidTr="000E6998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C0053" w:rsidRPr="000C7382" w:rsidTr="000E699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Javier Echaiz</w:t>
            </w:r>
          </w:p>
        </w:tc>
      </w:tr>
      <w:tr w:rsidR="004C0053" w:rsidRPr="000C7382" w:rsidTr="000E699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Rafael B.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Ing. Sebastián Escarza</w:t>
            </w:r>
          </w:p>
        </w:tc>
      </w:tr>
      <w:tr w:rsidR="004C0053" w:rsidRPr="000C7382" w:rsidTr="000E6998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J.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053" w:rsidRPr="000C7382" w:rsidRDefault="004C0053" w:rsidP="000E699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4C0053" w:rsidRDefault="004C0053" w:rsidP="004C005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4C005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4C005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267DB" w:rsidRPr="000C7382" w:rsidRDefault="0090019B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Informática I E e Informática II 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267DB" w:rsidRPr="000C7382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267DB" w:rsidRPr="000C7382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967015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5C3A6D" w:rsidP="009670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967015">
              <w:rPr>
                <w:rFonts w:ascii="Arial" w:hAnsi="Arial" w:cs="Arial"/>
                <w:b/>
                <w:bCs/>
                <w:smallCaps/>
                <w:lang w:val="es-ES"/>
              </w:rPr>
              <w:t>. Diego C. Martínez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967015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Nancy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67DB" w:rsidRPr="000C7382" w:rsidRDefault="00967015" w:rsidP="005C3A6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Ana G. Maguitman</w:t>
            </w:r>
          </w:p>
        </w:tc>
      </w:tr>
      <w:tr w:rsidR="006267DB" w:rsidRPr="002D06AF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9670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967015">
              <w:rPr>
                <w:rFonts w:ascii="Arial" w:hAnsi="Arial" w:cs="Arial"/>
                <w:b/>
                <w:bCs/>
                <w:smallCaps/>
                <w:lang w:val="es-ES"/>
              </w:rPr>
              <w:t>a. Jessica A.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7DB" w:rsidRPr="000C7382" w:rsidRDefault="006267DB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</w:t>
            </w:r>
            <w:r w:rsidR="00967015">
              <w:rPr>
                <w:rFonts w:ascii="Arial" w:hAnsi="Arial" w:cs="Arial"/>
                <w:b/>
                <w:bCs/>
                <w:smallCaps/>
                <w:lang w:val="es-AR"/>
              </w:rPr>
              <w:t>ra. María laura Cobo</w:t>
            </w:r>
          </w:p>
        </w:tc>
      </w:tr>
    </w:tbl>
    <w:p w:rsidR="00DB5DC7" w:rsidRDefault="00DB5DC7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0B4" w:rsidRDefault="009800B4" w:rsidP="00A46215">
      <w:r>
        <w:separator/>
      </w:r>
    </w:p>
  </w:endnote>
  <w:endnote w:type="continuationSeparator" w:id="1">
    <w:p w:rsidR="009800B4" w:rsidRDefault="009800B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0B4" w:rsidRDefault="009800B4" w:rsidP="00A46215">
      <w:r>
        <w:separator/>
      </w:r>
    </w:p>
  </w:footnote>
  <w:footnote w:type="continuationSeparator" w:id="1">
    <w:p w:rsidR="009800B4" w:rsidRDefault="009800B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076E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2014-11-20T15:33:00Z</cp:lastPrinted>
  <dcterms:created xsi:type="dcterms:W3CDTF">2025-07-06T17:57:00Z</dcterms:created>
  <dcterms:modified xsi:type="dcterms:W3CDTF">2025-07-06T17:57:00Z</dcterms:modified>
</cp:coreProperties>
</file>