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C2681F">
        <w:t>054</w:t>
      </w:r>
      <w:r>
        <w:t>/</w:t>
      </w:r>
      <w:r w:rsidR="00EE2940">
        <w:t>1</w:t>
      </w:r>
      <w:r w:rsidR="00C2681F">
        <w:t>5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311348" w:rsidRDefault="00311348" w:rsidP="00311348">
      <w:pPr>
        <w:ind w:firstLine="851"/>
        <w:jc w:val="both"/>
        <w:rPr>
          <w:rFonts w:cs="Arial"/>
          <w:lang w:val="es-AR"/>
        </w:rPr>
      </w:pPr>
    </w:p>
    <w:p w:rsidR="00311348" w:rsidRDefault="00311348" w:rsidP="00311348">
      <w:pPr>
        <w:ind w:firstLine="851"/>
        <w:jc w:val="both"/>
        <w:rPr>
          <w:rFonts w:cs="Arial"/>
          <w:lang w:val="es-AR"/>
        </w:rPr>
      </w:pPr>
    </w:p>
    <w:p w:rsidR="00311348" w:rsidRDefault="00311348" w:rsidP="00311348">
      <w:pPr>
        <w:ind w:firstLine="851"/>
        <w:jc w:val="both"/>
        <w:rPr>
          <w:rFonts w:cs="Arial"/>
          <w:lang w:val="es-AR"/>
        </w:rPr>
      </w:pPr>
    </w:p>
    <w:p w:rsidR="00311348" w:rsidRDefault="00311348" w:rsidP="00311348">
      <w:pPr>
        <w:ind w:firstLine="851"/>
        <w:jc w:val="both"/>
        <w:rPr>
          <w:rFonts w:cs="Arial"/>
          <w:color w:val="000000"/>
          <w:szCs w:val="24"/>
          <w:lang w:val="es-ES"/>
        </w:rPr>
      </w:pPr>
      <w:r w:rsidRPr="0092242E">
        <w:rPr>
          <w:rFonts w:cs="Arial"/>
          <w:lang w:val="es-AR"/>
        </w:rPr>
        <w:t xml:space="preserve">La Resolución SPU Nº 2290/12 mediante la cual Secretaría de Políticas Universitarias ha puesto en marcha el </w:t>
      </w:r>
      <w:r w:rsidRPr="0092242E">
        <w:rPr>
          <w:rFonts w:cs="Arial"/>
          <w:color w:val="000000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311348" w:rsidRDefault="00311348" w:rsidP="00311348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311348" w:rsidRPr="003E4FE7" w:rsidRDefault="00311348" w:rsidP="00311348">
      <w:pPr>
        <w:ind w:firstLine="851"/>
        <w:jc w:val="both"/>
        <w:rPr>
          <w:rFonts w:cs="Arial"/>
          <w:lang w:val="es-ES"/>
        </w:rPr>
      </w:pPr>
      <w:r w:rsidRPr="003E4FE7">
        <w:rPr>
          <w:rFonts w:cs="Arial"/>
          <w:lang w:val="es-ES"/>
        </w:rPr>
        <w:t>La Resolución SPU Nº 230/13 mediante la cual se le asigna a las Universidades Nacionales que participan del mencionado proyecto fondos para financiar los componentes no recurrentes y tutorías correspondientes al segundo semestre del segundo año de ejecución del mismo; y</w:t>
      </w:r>
    </w:p>
    <w:p w:rsidR="00311348" w:rsidRPr="003E4FE7" w:rsidRDefault="00311348" w:rsidP="00311348">
      <w:pPr>
        <w:jc w:val="both"/>
        <w:rPr>
          <w:rFonts w:cs="Arial"/>
          <w:b/>
          <w:szCs w:val="24"/>
          <w:lang w:val="es-AR" w:eastAsia="es-AR"/>
        </w:rPr>
      </w:pPr>
    </w:p>
    <w:p w:rsidR="00311348" w:rsidRPr="009541A6" w:rsidRDefault="00311348" w:rsidP="00311348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311348" w:rsidRDefault="00311348" w:rsidP="00311348">
      <w:pPr>
        <w:ind w:firstLine="720"/>
        <w:jc w:val="both"/>
        <w:rPr>
          <w:rFonts w:cs="Arial"/>
          <w:szCs w:val="24"/>
          <w:lang w:val="es-AR"/>
        </w:rPr>
      </w:pPr>
    </w:p>
    <w:p w:rsidR="00311348" w:rsidRDefault="00311348" w:rsidP="00311348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la asignatura Introducción a la Programación Orientada a Objetos se dicta para alumnos de 1º año de las carreras Licenciatura en Ciencias de la Computación, Ingeniería en Sistemas e Ingeniería en Sistemas de Información; </w:t>
      </w:r>
    </w:p>
    <w:p w:rsidR="00311348" w:rsidRDefault="00311348" w:rsidP="00311348">
      <w:pPr>
        <w:ind w:firstLine="720"/>
        <w:jc w:val="both"/>
        <w:rPr>
          <w:rFonts w:cs="Arial"/>
          <w:szCs w:val="24"/>
          <w:lang w:val="es-ES"/>
        </w:rPr>
      </w:pPr>
    </w:p>
    <w:p w:rsidR="00311348" w:rsidRPr="00C33A96" w:rsidRDefault="00311348" w:rsidP="00311348">
      <w:pPr>
        <w:ind w:firstLine="720"/>
        <w:jc w:val="both"/>
        <w:rPr>
          <w:rFonts w:cs="Arial"/>
          <w:szCs w:val="24"/>
          <w:lang w:val="es-ES"/>
        </w:rPr>
      </w:pPr>
      <w:r w:rsidRPr="00C33A96">
        <w:rPr>
          <w:rFonts w:cs="Arial"/>
          <w:szCs w:val="24"/>
          <w:lang w:val="es-ES"/>
        </w:rPr>
        <w:t xml:space="preserve">Que </w:t>
      </w:r>
      <w:r w:rsidRPr="00C33A96">
        <w:rPr>
          <w:rFonts w:cs="Arial"/>
          <w:szCs w:val="24"/>
          <w:lang w:val="es-ES" w:eastAsia="es-ES"/>
        </w:rPr>
        <w:t>como apoyo al proceso enseñanza-aprendizaje</w:t>
      </w:r>
      <w:r w:rsidRPr="00C33A96">
        <w:rPr>
          <w:rFonts w:cs="Arial"/>
          <w:szCs w:val="24"/>
          <w:lang w:val="es-ES"/>
        </w:rPr>
        <w:t xml:space="preserve">, la Lic. Sonia V. Rueda, Profesora a cargo del dictado de la mencionada asignatura y Coordinadora de Tutorías ha elaborado un libro para la misma; </w:t>
      </w:r>
    </w:p>
    <w:p w:rsidR="00311348" w:rsidRPr="00C33A96" w:rsidRDefault="00311348" w:rsidP="00311348">
      <w:pPr>
        <w:ind w:firstLine="720"/>
        <w:jc w:val="both"/>
        <w:rPr>
          <w:rFonts w:cs="Arial"/>
          <w:szCs w:val="24"/>
          <w:lang w:val="es-ES"/>
        </w:rPr>
      </w:pPr>
    </w:p>
    <w:p w:rsidR="00311348" w:rsidRDefault="00311348" w:rsidP="00311348">
      <w:pPr>
        <w:ind w:firstLine="720"/>
        <w:jc w:val="both"/>
        <w:rPr>
          <w:rFonts w:cs="Arial"/>
          <w:szCs w:val="24"/>
          <w:lang w:val="es-ES"/>
        </w:rPr>
      </w:pPr>
      <w:r w:rsidRPr="00C33A96">
        <w:rPr>
          <w:rFonts w:cs="Arial"/>
          <w:szCs w:val="24"/>
          <w:lang w:val="es-ES"/>
        </w:rPr>
        <w:t xml:space="preserve">Que </w:t>
      </w:r>
      <w:r w:rsidR="00C2681F">
        <w:rPr>
          <w:rFonts w:cs="Arial"/>
          <w:szCs w:val="24"/>
          <w:lang w:val="es-ES"/>
        </w:rPr>
        <w:t>mediante resolución CDCIC-259/14 se procedió a designar al Dr. Martín L. Larrea como</w:t>
      </w:r>
      <w:r w:rsidRPr="00C33A96">
        <w:rPr>
          <w:rFonts w:cs="Arial"/>
          <w:szCs w:val="24"/>
          <w:lang w:val="es-ES"/>
        </w:rPr>
        <w:t xml:space="preserve"> revisor editorial de dicho libro </w:t>
      </w:r>
      <w:r w:rsidR="00C2681F">
        <w:rPr>
          <w:rFonts w:cs="Arial"/>
          <w:szCs w:val="24"/>
          <w:lang w:val="es-ES"/>
        </w:rPr>
        <w:t xml:space="preserve">a fin de </w:t>
      </w:r>
      <w:r w:rsidRPr="00C33A96">
        <w:rPr>
          <w:rFonts w:cs="Arial"/>
          <w:szCs w:val="24"/>
          <w:lang w:val="es-ES"/>
        </w:rPr>
        <w:t xml:space="preserve">que lleve a cabo una revisión técnica de sus contenidos; </w:t>
      </w:r>
    </w:p>
    <w:p w:rsidR="00311348" w:rsidRDefault="00311348" w:rsidP="00311348">
      <w:pPr>
        <w:ind w:firstLine="720"/>
        <w:jc w:val="both"/>
        <w:rPr>
          <w:rFonts w:cs="Arial"/>
          <w:szCs w:val="24"/>
          <w:lang w:val="es-ES"/>
        </w:rPr>
      </w:pPr>
    </w:p>
    <w:p w:rsidR="00311348" w:rsidRDefault="00F5581B" w:rsidP="00F5581B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</w:t>
      </w:r>
      <w:r w:rsidRPr="00F5581B">
        <w:rPr>
          <w:rFonts w:cs="Arial"/>
          <w:szCs w:val="24"/>
          <w:lang w:val="es-ES"/>
        </w:rPr>
        <w:t>es necesario realizar una segunda etapa de revisión, esta vez centrada en los aspectos estéticos y didácticos y eventuales rediseños del texto general y de las figuras y/o diagramas, en vistas a su envío definitivo a impresión</w:t>
      </w:r>
      <w:r>
        <w:rPr>
          <w:rFonts w:cs="Arial"/>
          <w:szCs w:val="24"/>
          <w:lang w:val="es-ES"/>
        </w:rPr>
        <w:t xml:space="preserve">; </w:t>
      </w:r>
    </w:p>
    <w:p w:rsidR="00311348" w:rsidRDefault="00311348" w:rsidP="00311348">
      <w:pPr>
        <w:jc w:val="both"/>
        <w:rPr>
          <w:lang w:val="es-ES"/>
        </w:rPr>
      </w:pPr>
    </w:p>
    <w:p w:rsidR="00311348" w:rsidRDefault="00311348" w:rsidP="00311348">
      <w:pPr>
        <w:jc w:val="both"/>
      </w:pPr>
      <w:r>
        <w:rPr>
          <w:b/>
        </w:rPr>
        <w:t>POR ELLO</w:t>
      </w:r>
      <w:r>
        <w:t>,</w:t>
      </w:r>
    </w:p>
    <w:p w:rsidR="00311348" w:rsidRDefault="00311348" w:rsidP="00311348">
      <w:pPr>
        <w:jc w:val="both"/>
      </w:pPr>
    </w:p>
    <w:p w:rsidR="00311348" w:rsidRDefault="00311348" w:rsidP="00C2681F">
      <w:pPr>
        <w:ind w:firstLine="1418"/>
        <w:jc w:val="both"/>
        <w:rPr>
          <w:b/>
        </w:rPr>
      </w:pPr>
      <w:r w:rsidRPr="005D3EC9">
        <w:rPr>
          <w:rFonts w:cs="Arial"/>
          <w:b/>
        </w:rPr>
        <w:t>El Consejo Departamental de Ciencias e Ingeniería de la Compu</w:t>
      </w:r>
      <w:r w:rsidR="00C2681F">
        <w:rPr>
          <w:rFonts w:cs="Arial"/>
          <w:b/>
        </w:rPr>
        <w:t>tación en su reunión de fecha 26</w:t>
      </w:r>
      <w:r w:rsidRPr="005D3EC9">
        <w:rPr>
          <w:rFonts w:cs="Arial"/>
          <w:b/>
        </w:rPr>
        <w:t xml:space="preserve"> de </w:t>
      </w:r>
      <w:r w:rsidR="00C2681F">
        <w:rPr>
          <w:rFonts w:cs="Arial"/>
          <w:b/>
        </w:rPr>
        <w:t>marzo de 2015 por unanimidad</w:t>
      </w:r>
    </w:p>
    <w:p w:rsidR="00311348" w:rsidRDefault="00311348" w:rsidP="00311348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311348" w:rsidRPr="000A2F05" w:rsidRDefault="00311348" w:rsidP="00311348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311348" w:rsidRDefault="00311348" w:rsidP="00311348">
      <w:pPr>
        <w:jc w:val="both"/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>
        <w:rPr>
          <w:lang w:val="es-ES"/>
        </w:rPr>
        <w:t xml:space="preserve">Designar al </w:t>
      </w:r>
      <w:r w:rsidRPr="00C33A96">
        <w:rPr>
          <w:b/>
          <w:lang w:val="es-ES"/>
        </w:rPr>
        <w:t>Doctor Martín Leonardo LARREA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Leg</w:t>
      </w:r>
      <w:proofErr w:type="spellEnd"/>
      <w:r>
        <w:rPr>
          <w:lang w:val="es-ES"/>
        </w:rPr>
        <w:t xml:space="preserve">. 9765) como </w:t>
      </w:r>
      <w:r>
        <w:rPr>
          <w:rFonts w:cs="Arial"/>
          <w:b/>
          <w:szCs w:val="24"/>
          <w:lang w:val="es-ES" w:eastAsia="es-ES"/>
        </w:rPr>
        <w:t>Revisor Editorial</w:t>
      </w:r>
      <w:r w:rsidRPr="00210D53">
        <w:rPr>
          <w:rFonts w:cs="Arial"/>
          <w:b/>
          <w:szCs w:val="24"/>
          <w:lang w:val="es-ES" w:eastAsia="es-ES"/>
        </w:rPr>
        <w:t xml:space="preserve"> </w:t>
      </w:r>
      <w:r w:rsidRPr="00F61FC9">
        <w:rPr>
          <w:rFonts w:cs="Arial"/>
          <w:szCs w:val="24"/>
          <w:lang w:val="es-ES" w:eastAsia="es-ES"/>
        </w:rPr>
        <w:t>del libro titulado</w:t>
      </w:r>
      <w:r>
        <w:rPr>
          <w:rFonts w:cs="Arial"/>
          <w:b/>
          <w:szCs w:val="24"/>
          <w:lang w:val="es-ES" w:eastAsia="es-ES"/>
        </w:rPr>
        <w:t xml:space="preserve"> “Programación Orientada a Objetos” </w:t>
      </w:r>
      <w:r>
        <w:rPr>
          <w:rFonts w:cs="Arial"/>
          <w:szCs w:val="24"/>
          <w:lang w:val="es-ES" w:eastAsia="es-ES"/>
        </w:rPr>
        <w:t>de la</w:t>
      </w:r>
      <w:r w:rsidRPr="00F61FC9">
        <w:rPr>
          <w:rFonts w:cs="Arial"/>
          <w:szCs w:val="24"/>
          <w:lang w:val="es-ES" w:eastAsia="es-ES"/>
        </w:rPr>
        <w:t xml:space="preserve"> autoría de la</w:t>
      </w:r>
      <w:r>
        <w:rPr>
          <w:rFonts w:cs="Arial"/>
          <w:b/>
          <w:szCs w:val="24"/>
          <w:lang w:val="es-ES" w:eastAsia="es-ES"/>
        </w:rPr>
        <w:t xml:space="preserve"> Licenciada Sonia Vivian Rueda</w:t>
      </w:r>
      <w:r>
        <w:t xml:space="preserve">, </w:t>
      </w:r>
      <w:r w:rsidR="00C2681F">
        <w:t>desde el 01 y hasta el 31 de marzo de 2015.-</w:t>
      </w:r>
    </w:p>
    <w:p w:rsidR="00311348" w:rsidRPr="00311348" w:rsidRDefault="00311348" w:rsidP="00311348">
      <w:pPr>
        <w:jc w:val="both"/>
      </w:pPr>
    </w:p>
    <w:p w:rsidR="00311348" w:rsidRPr="00B2407E" w:rsidRDefault="00311348" w:rsidP="00311348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>
        <w:rPr>
          <w:b/>
          <w:lang w:val="es-ES"/>
        </w:rPr>
        <w:t>Art. 2º)</w:t>
      </w:r>
      <w:r>
        <w:rPr>
          <w:lang w:val="es-ES"/>
        </w:rPr>
        <w:t xml:space="preserve">.- </w:t>
      </w:r>
      <w:r w:rsidRPr="00E44CA7">
        <w:t xml:space="preserve">Establecer que la función docente emergente de la aplicación del Art. 1º), será remunerada </w:t>
      </w:r>
      <w:r>
        <w:t xml:space="preserve">mediante </w:t>
      </w:r>
      <w:r w:rsidRPr="00E44CA7">
        <w:t xml:space="preserve">una asignación complementaria </w:t>
      </w:r>
      <w:r>
        <w:rPr>
          <w:rFonts w:cs="Arial"/>
          <w:szCs w:val="24"/>
        </w:rPr>
        <w:t>equivalente</w:t>
      </w:r>
      <w:r w:rsidRPr="00B2407E">
        <w:rPr>
          <w:rFonts w:cs="Arial"/>
          <w:szCs w:val="24"/>
        </w:rPr>
        <w:t xml:space="preserve"> un cargo de Profesor Adjunto con dedicación simple.-</w:t>
      </w:r>
    </w:p>
    <w:p w:rsidR="00311348" w:rsidRDefault="00311348" w:rsidP="00311348">
      <w:pPr>
        <w:jc w:val="both"/>
        <w:rPr>
          <w:lang w:val="es-ES"/>
        </w:rPr>
      </w:pPr>
    </w:p>
    <w:p w:rsidR="00F5581B" w:rsidRDefault="00F5581B" w:rsidP="00F5581B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F5581B" w:rsidRDefault="00F5581B" w:rsidP="00F5581B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F5581B" w:rsidRDefault="00F5581B" w:rsidP="00F5581B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lastRenderedPageBreak/>
        <w:t>///CDCIC-054/14</w:t>
      </w:r>
    </w:p>
    <w:p w:rsidR="00F5581B" w:rsidRDefault="00F5581B" w:rsidP="00311348">
      <w:pPr>
        <w:spacing w:line="260" w:lineRule="exact"/>
        <w:jc w:val="both"/>
        <w:rPr>
          <w:rFonts w:cs="Arial"/>
          <w:b/>
          <w:szCs w:val="24"/>
          <w:lang w:eastAsia="es-ES"/>
        </w:rPr>
      </w:pPr>
    </w:p>
    <w:p w:rsidR="00311348" w:rsidRPr="00F5581B" w:rsidRDefault="00311348" w:rsidP="00F5581B">
      <w:pPr>
        <w:spacing w:line="260" w:lineRule="exact"/>
        <w:jc w:val="both"/>
        <w:rPr>
          <w:rFonts w:cs="Arial"/>
          <w:szCs w:val="24"/>
          <w:lang w:eastAsia="es-ES"/>
        </w:rPr>
      </w:pPr>
      <w:r w:rsidRPr="00210D53">
        <w:rPr>
          <w:rFonts w:cs="Arial"/>
          <w:b/>
          <w:szCs w:val="24"/>
          <w:lang w:eastAsia="es-ES"/>
        </w:rPr>
        <w:t>Art. 3º).-</w:t>
      </w:r>
      <w:r w:rsidRPr="00210D53">
        <w:rPr>
          <w:rFonts w:cs="Arial"/>
          <w:szCs w:val="24"/>
          <w:lang w:eastAsia="es-ES"/>
        </w:rPr>
        <w:t xml:space="preserve"> Afectar presupuestariamente el presente gasto al Centro de Costos 653 (PROMINF) - Actividad 16 (Cs. e Ing. Computación) - Fuente 16 - Inciso 1, según lo dispuesto por Resolución CSU-079/2014.-</w:t>
      </w:r>
    </w:p>
    <w:p w:rsidR="00C2681F" w:rsidRDefault="00C2681F" w:rsidP="00311348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311348" w:rsidRPr="005A64F5" w:rsidRDefault="00311348" w:rsidP="00311348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17167C" w:rsidRPr="005A64F5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sectPr w:rsidR="0017167C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65F7"/>
    <w:multiLevelType w:val="hybridMultilevel"/>
    <w:tmpl w:val="F3CEDC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48F5"/>
    <w:rsid w:val="00091FC1"/>
    <w:rsid w:val="000A2F05"/>
    <w:rsid w:val="000A7325"/>
    <w:rsid w:val="00156BCD"/>
    <w:rsid w:val="00163CBF"/>
    <w:rsid w:val="0017167C"/>
    <w:rsid w:val="00210D53"/>
    <w:rsid w:val="00240D50"/>
    <w:rsid w:val="00241614"/>
    <w:rsid w:val="00294B20"/>
    <w:rsid w:val="002A03F5"/>
    <w:rsid w:val="002B2B21"/>
    <w:rsid w:val="0030283F"/>
    <w:rsid w:val="00311348"/>
    <w:rsid w:val="00355090"/>
    <w:rsid w:val="00365299"/>
    <w:rsid w:val="003D39E3"/>
    <w:rsid w:val="003E4FE7"/>
    <w:rsid w:val="004068C2"/>
    <w:rsid w:val="00410C44"/>
    <w:rsid w:val="00431C56"/>
    <w:rsid w:val="00453676"/>
    <w:rsid w:val="004743D1"/>
    <w:rsid w:val="004D208B"/>
    <w:rsid w:val="004E158A"/>
    <w:rsid w:val="0057376B"/>
    <w:rsid w:val="005A4BE9"/>
    <w:rsid w:val="005D3EC9"/>
    <w:rsid w:val="005D6C25"/>
    <w:rsid w:val="005F4A7F"/>
    <w:rsid w:val="00631AAC"/>
    <w:rsid w:val="00657CA0"/>
    <w:rsid w:val="00672E63"/>
    <w:rsid w:val="00684C04"/>
    <w:rsid w:val="006A1FAD"/>
    <w:rsid w:val="006F2064"/>
    <w:rsid w:val="007029FE"/>
    <w:rsid w:val="00705CFD"/>
    <w:rsid w:val="00745784"/>
    <w:rsid w:val="00787A5D"/>
    <w:rsid w:val="007D7D17"/>
    <w:rsid w:val="008210F1"/>
    <w:rsid w:val="00832809"/>
    <w:rsid w:val="00866653"/>
    <w:rsid w:val="00866EFF"/>
    <w:rsid w:val="00870B31"/>
    <w:rsid w:val="00873E46"/>
    <w:rsid w:val="008E5F77"/>
    <w:rsid w:val="0092242E"/>
    <w:rsid w:val="009541A6"/>
    <w:rsid w:val="00995139"/>
    <w:rsid w:val="009B14BA"/>
    <w:rsid w:val="009C4CB3"/>
    <w:rsid w:val="00A11D6B"/>
    <w:rsid w:val="00AD215D"/>
    <w:rsid w:val="00B06682"/>
    <w:rsid w:val="00B36B57"/>
    <w:rsid w:val="00B465F1"/>
    <w:rsid w:val="00B55573"/>
    <w:rsid w:val="00B65990"/>
    <w:rsid w:val="00B76E51"/>
    <w:rsid w:val="00B77C5F"/>
    <w:rsid w:val="00C130E9"/>
    <w:rsid w:val="00C2681F"/>
    <w:rsid w:val="00C33A96"/>
    <w:rsid w:val="00D47C31"/>
    <w:rsid w:val="00D868DB"/>
    <w:rsid w:val="00D96930"/>
    <w:rsid w:val="00DC63DB"/>
    <w:rsid w:val="00DC6F4B"/>
    <w:rsid w:val="00E02B74"/>
    <w:rsid w:val="00E2556B"/>
    <w:rsid w:val="00E43D23"/>
    <w:rsid w:val="00E44CA7"/>
    <w:rsid w:val="00E65032"/>
    <w:rsid w:val="00E95001"/>
    <w:rsid w:val="00EE2940"/>
    <w:rsid w:val="00F14530"/>
    <w:rsid w:val="00F20A03"/>
    <w:rsid w:val="00F5581B"/>
    <w:rsid w:val="00F61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2015-04-01T14:42:00Z</cp:lastPrinted>
  <dcterms:created xsi:type="dcterms:W3CDTF">2025-07-06T18:04:00Z</dcterms:created>
  <dcterms:modified xsi:type="dcterms:W3CDTF">2025-07-06T18:04:00Z</dcterms:modified>
</cp:coreProperties>
</file>