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187CA5">
        <w:rPr>
          <w:lang w:val="es-AR"/>
        </w:rPr>
        <w:t>097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967331">
        <w:rPr>
          <w:rFonts w:ascii="Arial" w:hAnsi="Arial" w:cs="Arial"/>
          <w:snapToGrid/>
          <w:sz w:val="24"/>
          <w:lang w:val="es-ES"/>
        </w:rPr>
        <w:t>31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</w:t>
      </w:r>
      <w:r w:rsidR="00967331">
        <w:rPr>
          <w:rFonts w:ascii="Arial" w:hAnsi="Arial" w:cs="Arial"/>
          <w:snapToGrid/>
          <w:sz w:val="24"/>
          <w:lang w:val="es-ES"/>
        </w:rPr>
        <w:t>julio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de</w:t>
      </w:r>
      <w:r w:rsidR="00D53057">
        <w:rPr>
          <w:rFonts w:ascii="Arial" w:hAnsi="Arial" w:cs="Arial"/>
          <w:snapToGrid/>
          <w:sz w:val="24"/>
          <w:lang w:val="es-ES"/>
        </w:rPr>
        <w:t>l</w:t>
      </w:r>
      <w:r>
        <w:rPr>
          <w:rFonts w:ascii="Arial" w:hAnsi="Arial" w:cs="Arial"/>
          <w:snapToGrid/>
          <w:sz w:val="24"/>
          <w:lang w:val="es-ES"/>
        </w:rPr>
        <w:t xml:space="preserve"> </w:t>
      </w:r>
      <w:r w:rsidR="00967331">
        <w:rPr>
          <w:rFonts w:ascii="Arial" w:hAnsi="Arial" w:cs="Arial"/>
          <w:snapToGrid/>
          <w:sz w:val="24"/>
          <w:lang w:val="es-ES"/>
        </w:rPr>
        <w:t>Sr. Federico Joaquín</w:t>
      </w:r>
      <w:r w:rsidRPr="006A4C84">
        <w:rPr>
          <w:rFonts w:ascii="Arial" w:hAnsi="Arial" w:cs="Arial"/>
          <w:snapToGrid/>
          <w:sz w:val="24"/>
          <w:lang w:val="es-ES"/>
        </w:rPr>
        <w:t xml:space="preserve"> en un cargo de </w:t>
      </w:r>
      <w:r w:rsidR="00D53057">
        <w:rPr>
          <w:rFonts w:ascii="Arial" w:hAnsi="Arial"/>
          <w:snapToGrid/>
          <w:sz w:val="24"/>
          <w:lang w:val="es-ES" w:eastAsia="en-US"/>
        </w:rPr>
        <w:t>Ayudante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 de Docencia </w:t>
      </w:r>
      <w:r w:rsidR="00D53057">
        <w:rPr>
          <w:rFonts w:ascii="Arial" w:hAnsi="Arial"/>
          <w:snapToGrid/>
          <w:sz w:val="24"/>
          <w:lang w:val="es-ES" w:eastAsia="en-US"/>
        </w:rPr>
        <w:t>“B”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 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967331">
        <w:rPr>
          <w:rFonts w:ascii="Arial" w:hAnsi="Arial"/>
          <w:bCs/>
          <w:i/>
          <w:iCs/>
          <w:snapToGrid/>
          <w:sz w:val="24"/>
          <w:lang w:val="es-ES" w:eastAsia="en-US"/>
        </w:rPr>
        <w:t>Estructuras de Datos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cátedra contar con la continuidad del mencionado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967331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967331">
        <w:rPr>
          <w:rFonts w:ascii="Arial" w:hAnsi="Arial"/>
          <w:b/>
          <w:color w:val="000000"/>
          <w:sz w:val="24"/>
          <w:szCs w:val="24"/>
          <w:lang w:val="es-AR"/>
        </w:rPr>
        <w:t>junio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D53057">
        <w:rPr>
          <w:rFonts w:ascii="Arial" w:hAnsi="Arial" w:cs="Arial"/>
          <w:snapToGrid/>
          <w:sz w:val="24"/>
          <w:lang w:val="es-ES_tradnl"/>
        </w:rPr>
        <w:t xml:space="preserve">del </w:t>
      </w:r>
      <w:r w:rsidR="00967331">
        <w:rPr>
          <w:rFonts w:ascii="Arial" w:hAnsi="Arial" w:cs="Arial"/>
          <w:b/>
          <w:snapToGrid/>
          <w:sz w:val="24"/>
          <w:lang w:val="es-ES_tradnl"/>
        </w:rPr>
        <w:t>Señor Federico JOAQUÍN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 </w:t>
      </w:r>
      <w:r w:rsidR="00967331">
        <w:rPr>
          <w:rFonts w:ascii="Arial" w:hAnsi="Arial" w:cs="Arial"/>
          <w:b/>
          <w:snapToGrid/>
          <w:sz w:val="24"/>
          <w:lang w:val="es-ES_tradnl"/>
        </w:rPr>
        <w:t>(</w:t>
      </w:r>
      <w:proofErr w:type="spellStart"/>
      <w:r w:rsidR="00967331">
        <w:rPr>
          <w:rFonts w:ascii="Arial" w:hAnsi="Arial" w:cs="Arial"/>
          <w:b/>
          <w:snapToGrid/>
          <w:sz w:val="24"/>
          <w:lang w:val="es-ES_tradnl"/>
        </w:rPr>
        <w:t>Leg</w:t>
      </w:r>
      <w:proofErr w:type="spellEnd"/>
      <w:r w:rsidR="00967331">
        <w:rPr>
          <w:rFonts w:ascii="Arial" w:hAnsi="Arial" w:cs="Arial"/>
          <w:b/>
          <w:snapToGrid/>
          <w:sz w:val="24"/>
          <w:lang w:val="es-ES_tradnl"/>
        </w:rPr>
        <w:t>. 13680</w:t>
      </w:r>
      <w:r w:rsidR="00D53057">
        <w:rPr>
          <w:rFonts w:ascii="Arial" w:hAnsi="Arial" w:cs="Arial"/>
          <w:b/>
          <w:snapToGrid/>
          <w:sz w:val="24"/>
          <w:lang w:val="es-ES_tradnl"/>
        </w:rPr>
        <w:t xml:space="preserve"> *Cargo de planta </w:t>
      </w:r>
      <w:r w:rsidR="00967331">
        <w:rPr>
          <w:rFonts w:ascii="Arial" w:hAnsi="Arial" w:cs="Arial"/>
          <w:b/>
          <w:snapToGrid/>
          <w:sz w:val="24"/>
          <w:lang w:val="es-ES_tradnl"/>
        </w:rPr>
        <w:t>27022082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 en un cargo de Ayudan</w:t>
      </w:r>
      <w:r w:rsidR="00967331">
        <w:rPr>
          <w:rFonts w:ascii="Arial" w:hAnsi="Arial" w:cs="Arial"/>
          <w:snapToGrid/>
          <w:sz w:val="24"/>
          <w:lang w:val="es-ES_tradnl"/>
        </w:rPr>
        <w:t>te de Docencia “B” en el Área: I, Disciplina: Programación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="00967331">
        <w:rPr>
          <w:rFonts w:ascii="Arial" w:hAnsi="Arial" w:cs="Arial"/>
          <w:b/>
          <w:snapToGrid/>
          <w:sz w:val="24"/>
          <w:lang w:val="es-ES_tradnl"/>
        </w:rPr>
        <w:t>“Estructuras de Datos” (Cód. 7655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en el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Departamento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Ciencias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Ingeniería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la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Computación</w:t>
      </w:r>
      <w:proofErr w:type="spellEnd"/>
      <w:r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967331">
        <w:rPr>
          <w:rFonts w:ascii="Arial" w:hAnsi="Arial" w:cs="Arial"/>
          <w:snapToGrid/>
          <w:sz w:val="24"/>
          <w:lang w:val="es-ES_tradnl" w:eastAsia="en-US"/>
        </w:rPr>
        <w:t>agosto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0103E8">
        <w:rPr>
          <w:rFonts w:ascii="Arial" w:hAnsi="Arial" w:cs="Arial"/>
          <w:snapToGrid/>
          <w:sz w:val="24"/>
          <w:lang w:val="es-AR"/>
        </w:rPr>
        <w:t>marzo</w:t>
      </w:r>
      <w:r w:rsidR="00967331"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3E8"/>
    <w:rsid w:val="00010691"/>
    <w:rsid w:val="00031695"/>
    <w:rsid w:val="000471AD"/>
    <w:rsid w:val="0006769A"/>
    <w:rsid w:val="000D27AC"/>
    <w:rsid w:val="00127A28"/>
    <w:rsid w:val="001404F8"/>
    <w:rsid w:val="0016514A"/>
    <w:rsid w:val="00187CA5"/>
    <w:rsid w:val="001E2146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014DF"/>
    <w:rsid w:val="00427C9D"/>
    <w:rsid w:val="004B6AC6"/>
    <w:rsid w:val="004B759E"/>
    <w:rsid w:val="004C7022"/>
    <w:rsid w:val="004E33CD"/>
    <w:rsid w:val="004F49C1"/>
    <w:rsid w:val="005137F0"/>
    <w:rsid w:val="0052710E"/>
    <w:rsid w:val="0055010D"/>
    <w:rsid w:val="0056001E"/>
    <w:rsid w:val="005F03E3"/>
    <w:rsid w:val="005F1B0E"/>
    <w:rsid w:val="006244D4"/>
    <w:rsid w:val="00680B2F"/>
    <w:rsid w:val="006A4C84"/>
    <w:rsid w:val="006A712A"/>
    <w:rsid w:val="007529BD"/>
    <w:rsid w:val="00792B0C"/>
    <w:rsid w:val="007D1147"/>
    <w:rsid w:val="007E4593"/>
    <w:rsid w:val="00807AC4"/>
    <w:rsid w:val="00837026"/>
    <w:rsid w:val="00850DF9"/>
    <w:rsid w:val="00854658"/>
    <w:rsid w:val="008A4207"/>
    <w:rsid w:val="008B1F2D"/>
    <w:rsid w:val="008C2C19"/>
    <w:rsid w:val="008E5B16"/>
    <w:rsid w:val="00967331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AB33F4"/>
    <w:rsid w:val="00B4028C"/>
    <w:rsid w:val="00B4309E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D34D58"/>
    <w:rsid w:val="00D37FFA"/>
    <w:rsid w:val="00D53057"/>
    <w:rsid w:val="00D605ED"/>
    <w:rsid w:val="00D8525E"/>
    <w:rsid w:val="00D8788B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2025-07-06T18:07:00Z</dcterms:created>
  <dcterms:modified xsi:type="dcterms:W3CDTF">2025-07-06T18:07:00Z</dcterms:modified>
</cp:coreProperties>
</file>