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42FB2">
        <w:rPr>
          <w:lang w:val="es-AR"/>
        </w:rPr>
        <w:t>162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26653D">
        <w:rPr>
          <w:rFonts w:ascii="Arial" w:hAnsi="Arial"/>
          <w:snapToGrid/>
          <w:sz w:val="24"/>
          <w:lang w:val="es-ES_tradnl"/>
        </w:rPr>
        <w:t xml:space="preserve">el Ing. </w:t>
      </w:r>
      <w:r w:rsidR="00900574">
        <w:rPr>
          <w:rFonts w:ascii="Arial" w:hAnsi="Arial"/>
          <w:snapToGrid/>
          <w:sz w:val="24"/>
          <w:lang w:val="es-ES_tradnl"/>
        </w:rPr>
        <w:t xml:space="preserve">Juan Manuel </w:t>
      </w:r>
      <w:proofErr w:type="spellStart"/>
      <w:r w:rsidR="00900574">
        <w:rPr>
          <w:rFonts w:ascii="Arial" w:hAnsi="Arial"/>
          <w:snapToGrid/>
          <w:sz w:val="24"/>
          <w:lang w:val="es-ES_tradnl"/>
        </w:rPr>
        <w:t>Trippel</w:t>
      </w:r>
      <w:proofErr w:type="spellEnd"/>
      <w:r w:rsidR="00900574">
        <w:rPr>
          <w:rFonts w:ascii="Arial" w:hAnsi="Arial"/>
          <w:snapToGrid/>
          <w:sz w:val="24"/>
          <w:lang w:val="es-ES_tradnl"/>
        </w:rPr>
        <w:t xml:space="preserve"> </w:t>
      </w:r>
      <w:proofErr w:type="spellStart"/>
      <w:r w:rsidR="00900574">
        <w:rPr>
          <w:rFonts w:ascii="Arial" w:hAnsi="Arial"/>
          <w:snapToGrid/>
          <w:sz w:val="24"/>
          <w:lang w:val="es-ES_tradnl"/>
        </w:rPr>
        <w:t>Nagel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 xml:space="preserve"> para optar al grado de </w:t>
      </w:r>
      <w:r w:rsidR="00900574">
        <w:rPr>
          <w:rFonts w:ascii="Arial" w:hAnsi="Arial"/>
          <w:snapToGrid/>
          <w:sz w:val="24"/>
          <w:lang w:val="es-ES_tradnl"/>
        </w:rPr>
        <w:t>Doctor</w:t>
      </w:r>
      <w:r w:rsidR="0026653D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</w:t>
      </w:r>
      <w:r w:rsidR="00C10924">
        <w:rPr>
          <w:rFonts w:ascii="Arial" w:hAnsi="Arial"/>
          <w:snapToGrid/>
          <w:sz w:val="24"/>
          <w:lang w:val="es-ES_tradnl"/>
        </w:rPr>
        <w:t xml:space="preserve"> compartida d</w:t>
      </w:r>
      <w:r w:rsidR="004C564D">
        <w:rPr>
          <w:rFonts w:ascii="Arial" w:hAnsi="Arial"/>
          <w:snapToGrid/>
          <w:sz w:val="24"/>
          <w:lang w:val="es-ES_tradnl"/>
        </w:rPr>
        <w:t>e</w:t>
      </w:r>
      <w:r w:rsidR="00900574">
        <w:rPr>
          <w:rFonts w:ascii="Arial" w:hAnsi="Arial"/>
          <w:snapToGrid/>
          <w:sz w:val="24"/>
          <w:lang w:val="es-ES_tradnl"/>
        </w:rPr>
        <w:t xml:space="preserve"> la</w:t>
      </w:r>
      <w:r w:rsidR="004C564D">
        <w:rPr>
          <w:rFonts w:ascii="Arial" w:hAnsi="Arial"/>
          <w:snapToGrid/>
          <w:sz w:val="24"/>
          <w:lang w:val="es-ES_tradnl"/>
        </w:rPr>
        <w:t xml:space="preserve"> </w:t>
      </w:r>
      <w:r w:rsidR="0026653D">
        <w:rPr>
          <w:rFonts w:ascii="Arial" w:hAnsi="Arial"/>
          <w:snapToGrid/>
          <w:sz w:val="24"/>
          <w:lang w:val="es-ES_tradnl"/>
        </w:rPr>
        <w:t>Dr</w:t>
      </w:r>
      <w:r w:rsidR="00900574">
        <w:rPr>
          <w:rFonts w:ascii="Arial" w:hAnsi="Arial"/>
          <w:snapToGrid/>
          <w:sz w:val="24"/>
          <w:lang w:val="es-ES_tradnl"/>
        </w:rPr>
        <w:t>a</w:t>
      </w:r>
      <w:r w:rsidR="0026653D">
        <w:rPr>
          <w:rFonts w:ascii="Arial" w:hAnsi="Arial"/>
          <w:snapToGrid/>
          <w:sz w:val="24"/>
          <w:lang w:val="es-ES_tradnl"/>
        </w:rPr>
        <w:t xml:space="preserve">. </w:t>
      </w:r>
      <w:r w:rsidR="00900574">
        <w:rPr>
          <w:rFonts w:ascii="Arial" w:hAnsi="Arial"/>
          <w:snapToGrid/>
          <w:sz w:val="24"/>
          <w:lang w:val="es-ES_tradnl"/>
        </w:rPr>
        <w:t xml:space="preserve">Silvia Castro y del Dr. Ernesto Alfredo </w:t>
      </w:r>
      <w:proofErr w:type="spellStart"/>
      <w:r w:rsidR="00900574">
        <w:rPr>
          <w:rFonts w:ascii="Arial" w:hAnsi="Arial"/>
          <w:snapToGrid/>
          <w:sz w:val="24"/>
          <w:lang w:val="es-ES_tradnl"/>
        </w:rPr>
        <w:t>Bjerg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>, y;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1551A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51551A">
        <w:rPr>
          <w:rFonts w:ascii="Arial" w:hAnsi="Arial"/>
          <w:snapToGrid/>
          <w:sz w:val="24"/>
          <w:lang w:val="es-ES_tradnl"/>
        </w:rPr>
        <w:t>el Ing</w:t>
      </w:r>
      <w:r w:rsidR="00900574">
        <w:rPr>
          <w:rFonts w:ascii="Arial" w:hAnsi="Arial"/>
          <w:snapToGrid/>
          <w:sz w:val="24"/>
          <w:lang w:val="es-ES_tradnl"/>
        </w:rPr>
        <w:t xml:space="preserve">. </w:t>
      </w:r>
      <w:proofErr w:type="spellStart"/>
      <w:r w:rsidR="00900574">
        <w:rPr>
          <w:rFonts w:ascii="Arial" w:hAnsi="Arial"/>
          <w:snapToGrid/>
          <w:sz w:val="24"/>
          <w:lang w:val="es-ES_tradnl"/>
        </w:rPr>
        <w:t>Trippel</w:t>
      </w:r>
      <w:proofErr w:type="spellEnd"/>
      <w:r w:rsidR="00900574">
        <w:rPr>
          <w:rFonts w:ascii="Arial" w:hAnsi="Arial"/>
          <w:snapToGrid/>
          <w:sz w:val="24"/>
          <w:lang w:val="es-ES_tradnl"/>
        </w:rPr>
        <w:t xml:space="preserve"> </w:t>
      </w:r>
      <w:proofErr w:type="spellStart"/>
      <w:r w:rsidR="00900574">
        <w:rPr>
          <w:rFonts w:ascii="Arial" w:hAnsi="Arial"/>
          <w:snapToGrid/>
          <w:sz w:val="24"/>
          <w:lang w:val="es-ES_tradnl"/>
        </w:rPr>
        <w:t>Nagel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900574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900574">
        <w:rPr>
          <w:rFonts w:ascii="Arial" w:hAnsi="Arial"/>
          <w:snapToGrid/>
          <w:sz w:val="24"/>
          <w:lang w:val="es-ES_tradnl"/>
        </w:rPr>
        <w:t xml:space="preserve"> y la justificación de </w:t>
      </w:r>
      <w:r w:rsidR="00C10924">
        <w:rPr>
          <w:rFonts w:ascii="Arial" w:hAnsi="Arial"/>
          <w:snapToGrid/>
          <w:sz w:val="24"/>
          <w:lang w:val="es-ES_tradnl"/>
        </w:rPr>
        <w:t>dirección compartida</w:t>
      </w:r>
      <w:r w:rsidR="0051551A">
        <w:rPr>
          <w:rFonts w:ascii="Arial" w:hAnsi="Arial"/>
          <w:snapToGrid/>
          <w:sz w:val="24"/>
          <w:lang w:val="es-ES_tradnl"/>
        </w:rPr>
        <w:t xml:space="preserve">; </w:t>
      </w:r>
    </w:p>
    <w:p w:rsidR="0051551A" w:rsidRDefault="0051551A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POR ELLO,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76428E" w:rsidP="00742FB2">
      <w:pPr>
        <w:ind w:firstLine="1418"/>
        <w:jc w:val="both"/>
        <w:rPr>
          <w:rFonts w:ascii="Arial" w:hAnsi="Arial" w:cs="Arial"/>
          <w:b/>
          <w:snapToGrid/>
          <w:sz w:val="24"/>
          <w:lang w:val="es-ES" w:eastAsia="en-US"/>
        </w:rPr>
      </w:pP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</w:t>
      </w:r>
      <w:r w:rsidR="00742FB2">
        <w:rPr>
          <w:rFonts w:ascii="Arial" w:hAnsi="Arial" w:cs="Arial"/>
          <w:b/>
          <w:snapToGrid/>
          <w:sz w:val="24"/>
          <w:lang w:val="es-ES" w:eastAsia="en-US"/>
        </w:rPr>
        <w:t>11 de agosto de 2015</w:t>
      </w: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</w:t>
      </w:r>
      <w:r w:rsidR="0051551A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51551A">
        <w:rPr>
          <w:rFonts w:ascii="Arial" w:hAnsi="Arial"/>
          <w:b/>
          <w:snapToGrid/>
          <w:sz w:val="24"/>
          <w:lang w:val="es-ES_tradnl"/>
        </w:rPr>
        <w:t xml:space="preserve">Ingeniero </w:t>
      </w:r>
      <w:r w:rsidR="00C10924">
        <w:rPr>
          <w:rFonts w:ascii="Arial" w:hAnsi="Arial"/>
          <w:b/>
          <w:snapToGrid/>
          <w:sz w:val="24"/>
          <w:lang w:val="es-ES_tradnl"/>
        </w:rPr>
        <w:t>Juan Manuel TRIPPEL NAGEL</w:t>
      </w:r>
      <w:r w:rsidR="0051551A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 w:rsidR="00C10924">
        <w:rPr>
          <w:rFonts w:ascii="Arial" w:hAnsi="Arial"/>
          <w:snapToGrid/>
          <w:sz w:val="24"/>
          <w:lang w:val="es-ES_tradnl"/>
        </w:rPr>
        <w:t>35.034.369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C10924">
        <w:rPr>
          <w:rFonts w:ascii="Arial" w:hAnsi="Arial"/>
          <w:b/>
          <w:snapToGrid/>
          <w:color w:val="000000"/>
          <w:sz w:val="24"/>
          <w:lang w:val="es-ES_tradnl"/>
        </w:rPr>
        <w:t xml:space="preserve">Doctor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C10924">
        <w:rPr>
          <w:rFonts w:ascii="Arial" w:hAnsi="Arial"/>
          <w:b/>
          <w:snapToGrid/>
          <w:color w:val="000000"/>
          <w:sz w:val="24"/>
          <w:lang w:val="es-ES_tradnl"/>
        </w:rPr>
        <w:t xml:space="preserve">Realidad Aumentada </w:t>
      </w:r>
      <w:proofErr w:type="spellStart"/>
      <w:r w:rsidR="00C10924">
        <w:rPr>
          <w:rFonts w:ascii="Arial" w:hAnsi="Arial"/>
          <w:b/>
          <w:snapToGrid/>
          <w:color w:val="000000"/>
          <w:sz w:val="24"/>
          <w:lang w:val="es-ES_tradnl"/>
        </w:rPr>
        <w:t>Movil</w:t>
      </w:r>
      <w:proofErr w:type="spellEnd"/>
      <w:r w:rsidR="00C10924">
        <w:rPr>
          <w:rFonts w:ascii="Arial" w:hAnsi="Arial"/>
          <w:b/>
          <w:snapToGrid/>
          <w:color w:val="000000"/>
          <w:sz w:val="24"/>
          <w:lang w:val="es-ES_tradnl"/>
        </w:rPr>
        <w:t xml:space="preserve"> en Exteriores para Visualización de Datos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C10924" w:rsidRPr="0076428E">
        <w:rPr>
          <w:rFonts w:ascii="Arial" w:hAnsi="Arial"/>
          <w:snapToGrid/>
          <w:sz w:val="24"/>
          <w:lang w:val="es-ES_tradnl"/>
        </w:rPr>
        <w:t>bajo la dirección</w:t>
      </w:r>
      <w:r w:rsidR="00C10924">
        <w:rPr>
          <w:rFonts w:ascii="Arial" w:hAnsi="Arial"/>
          <w:snapToGrid/>
          <w:sz w:val="24"/>
          <w:lang w:val="es-ES_tradnl"/>
        </w:rPr>
        <w:t xml:space="preserve"> compartida de la Dra. Silvia Castro y del Dr. Ernesto Alfredo </w:t>
      </w:r>
      <w:proofErr w:type="spellStart"/>
      <w:r w:rsidR="00C10924">
        <w:rPr>
          <w:rFonts w:ascii="Arial" w:hAnsi="Arial"/>
          <w:snapToGrid/>
          <w:sz w:val="24"/>
          <w:lang w:val="es-ES_tradnl"/>
        </w:rPr>
        <w:t>Bjerg</w:t>
      </w:r>
      <w:proofErr w:type="spellEnd"/>
      <w:r w:rsidR="00C10924">
        <w:rPr>
          <w:rFonts w:ascii="Arial" w:hAnsi="Arial"/>
          <w:snapToGrid/>
          <w:sz w:val="24"/>
          <w:lang w:val="es-ES_tradnl"/>
        </w:rPr>
        <w:t>.-</w:t>
      </w:r>
    </w:p>
    <w:p w:rsidR="00C10924" w:rsidRPr="0076428E" w:rsidRDefault="00C10924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6653D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65A88"/>
    <w:rsid w:val="0039653B"/>
    <w:rsid w:val="003C3AED"/>
    <w:rsid w:val="003C4F40"/>
    <w:rsid w:val="00427C9D"/>
    <w:rsid w:val="00453CE3"/>
    <w:rsid w:val="0049036F"/>
    <w:rsid w:val="00492121"/>
    <w:rsid w:val="004A68C3"/>
    <w:rsid w:val="004B6AC6"/>
    <w:rsid w:val="004B759E"/>
    <w:rsid w:val="004C564D"/>
    <w:rsid w:val="004C7022"/>
    <w:rsid w:val="004F49C1"/>
    <w:rsid w:val="005137F0"/>
    <w:rsid w:val="0051551A"/>
    <w:rsid w:val="0052710E"/>
    <w:rsid w:val="0055010D"/>
    <w:rsid w:val="0056001E"/>
    <w:rsid w:val="005673FD"/>
    <w:rsid w:val="005B715B"/>
    <w:rsid w:val="005F03E3"/>
    <w:rsid w:val="005F1B0E"/>
    <w:rsid w:val="006244D4"/>
    <w:rsid w:val="007004A0"/>
    <w:rsid w:val="00735965"/>
    <w:rsid w:val="00742FB2"/>
    <w:rsid w:val="007529BD"/>
    <w:rsid w:val="0076428E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00574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10924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2C5F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2015-06-09T14:12:00Z</cp:lastPrinted>
  <dcterms:created xsi:type="dcterms:W3CDTF">2025-07-06T18:11:00Z</dcterms:created>
  <dcterms:modified xsi:type="dcterms:W3CDTF">2025-07-06T18:11:00Z</dcterms:modified>
</cp:coreProperties>
</file>